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3FD0280B"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084787">
        <w:rPr>
          <w:rFonts w:eastAsia="宋体" w:cs="Arial"/>
          <w:bCs/>
          <w:sz w:val="22"/>
          <w:szCs w:val="22"/>
          <w:lang w:eastAsia="zh-CN"/>
        </w:rPr>
        <w:t>105</w:t>
      </w:r>
      <w:r>
        <w:rPr>
          <w:rFonts w:eastAsia="宋体" w:cs="Arial"/>
          <w:bCs/>
          <w:sz w:val="22"/>
          <w:szCs w:val="22"/>
          <w:lang w:eastAsia="zh-CN"/>
        </w:rPr>
        <w:t xml:space="preserve">-e                                           </w:t>
      </w:r>
      <w:r w:rsidR="00217F9F" w:rsidRPr="00217F9F">
        <w:rPr>
          <w:rFonts w:eastAsia="宋体" w:cs="Arial"/>
          <w:bCs/>
          <w:sz w:val="22"/>
          <w:szCs w:val="22"/>
          <w:lang w:eastAsia="zh-CN"/>
        </w:rPr>
        <w:t>R1-</w:t>
      </w:r>
      <w:r w:rsidR="00084787" w:rsidRPr="00217F9F">
        <w:rPr>
          <w:rFonts w:eastAsia="宋体" w:cs="Arial"/>
          <w:bCs/>
          <w:sz w:val="22"/>
          <w:szCs w:val="22"/>
          <w:lang w:eastAsia="zh-CN"/>
        </w:rPr>
        <w:t>210</w:t>
      </w:r>
      <w:r w:rsidR="00084787">
        <w:rPr>
          <w:rFonts w:eastAsia="宋体" w:cs="Arial"/>
          <w:bCs/>
          <w:sz w:val="22"/>
          <w:szCs w:val="22"/>
          <w:lang w:eastAsia="zh-CN"/>
        </w:rPr>
        <w:t>4385</w:t>
      </w:r>
    </w:p>
    <w:p w14:paraId="3979FED3" w14:textId="4652A0EE" w:rsidR="0050102B" w:rsidRPr="00521D46" w:rsidRDefault="00AD4BC1">
      <w:pPr>
        <w:pStyle w:val="afa"/>
        <w:tabs>
          <w:tab w:val="clear" w:pos="4536"/>
          <w:tab w:val="left" w:pos="1800"/>
        </w:tabs>
        <w:rPr>
          <w:rFonts w:cs="Arial"/>
          <w:sz w:val="22"/>
          <w:szCs w:val="22"/>
        </w:rPr>
      </w:pPr>
      <w:bookmarkStart w:id="0" w:name="OLE_LINK3"/>
      <w:bookmarkStart w:id="1" w:name="OLE_LINK4"/>
      <w:r w:rsidRPr="007201D6">
        <w:rPr>
          <w:rFonts w:cs="Arial"/>
          <w:sz w:val="22"/>
          <w:szCs w:val="22"/>
          <w:lang w:eastAsia="ja-JP"/>
        </w:rPr>
        <w:t>e-Meeting, May 10</w:t>
      </w:r>
      <w:r w:rsidRPr="007201D6">
        <w:rPr>
          <w:rFonts w:cs="Arial"/>
          <w:sz w:val="22"/>
          <w:szCs w:val="22"/>
          <w:vertAlign w:val="superscript"/>
          <w:lang w:eastAsia="ja-JP"/>
        </w:rPr>
        <w:t>th</w:t>
      </w:r>
      <w:r w:rsidRPr="007201D6">
        <w:rPr>
          <w:rFonts w:cs="Arial"/>
          <w:sz w:val="22"/>
          <w:szCs w:val="22"/>
          <w:lang w:eastAsia="ja-JP"/>
        </w:rPr>
        <w:t xml:space="preserve"> – 27</w:t>
      </w:r>
      <w:r w:rsidRPr="007201D6">
        <w:rPr>
          <w:rFonts w:cs="Arial"/>
          <w:sz w:val="22"/>
          <w:szCs w:val="22"/>
          <w:vertAlign w:val="superscript"/>
          <w:lang w:eastAsia="ja-JP"/>
        </w:rPr>
        <w:t>th</w:t>
      </w:r>
      <w:r w:rsidRPr="007201D6">
        <w:rPr>
          <w:rFonts w:cs="Arial"/>
          <w:sz w:val="22"/>
          <w:szCs w:val="22"/>
          <w:lang w:eastAsia="ja-JP"/>
        </w:rPr>
        <w:t>, 2021</w:t>
      </w:r>
      <w:bookmarkEnd w:id="0"/>
      <w:bookmarkEnd w:id="1"/>
    </w:p>
    <w:p w14:paraId="1831C6F6" w14:textId="1BB389D0"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77777777"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2" w:name="Title"/>
      <w:bookmarkEnd w:id="2"/>
      <w:r>
        <w:rPr>
          <w:rFonts w:cs="Arial"/>
          <w:sz w:val="22"/>
          <w:szCs w:val="22"/>
        </w:rPr>
        <w:tab/>
        <w:t>Resource allocation for sidelink power saving</w:t>
      </w:r>
    </w:p>
    <w:p w14:paraId="519CE173" w14:textId="58C869EA"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8.11.</w:t>
      </w:r>
      <w:r w:rsidR="00975A0F">
        <w:rPr>
          <w:rFonts w:eastAsia="宋体" w:cs="Arial"/>
          <w:sz w:val="22"/>
          <w:szCs w:val="22"/>
          <w:lang w:eastAsia="zh-CN"/>
        </w:rPr>
        <w:t>1</w:t>
      </w:r>
      <w:r>
        <w:rPr>
          <w:rFonts w:eastAsia="宋体" w:cs="Arial"/>
          <w:sz w:val="22"/>
          <w:szCs w:val="22"/>
          <w:lang w:eastAsia="zh-CN"/>
        </w:rPr>
        <w:t>.1</w:t>
      </w:r>
    </w:p>
    <w:p w14:paraId="0A81CAFA" w14:textId="77777777" w:rsidR="0050102B" w:rsidRDefault="00875DB9">
      <w:pPr>
        <w:pStyle w:val="af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30549643" w14:textId="77777777" w:rsidR="0050102B" w:rsidRPr="000261F7" w:rsidRDefault="0050102B">
      <w:pPr>
        <w:pStyle w:val="a1"/>
        <w:spacing w:before="120"/>
        <w:rPr>
          <w:rFonts w:eastAsia="宋体"/>
          <w:bCs/>
          <w:szCs w:val="20"/>
          <w:lang w:eastAsia="zh-CN"/>
        </w:rPr>
      </w:pP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5A0940FE" w14:textId="084184A0" w:rsidR="00116246" w:rsidRDefault="00875DB9">
      <w:pPr>
        <w:spacing w:before="120" w:after="120"/>
        <w:jc w:val="both"/>
        <w:rPr>
          <w:rFonts w:ascii="Times" w:eastAsia="宋体" w:hAnsi="Times" w:cs="Times"/>
          <w:szCs w:val="20"/>
          <w:lang w:eastAsia="zh-CN"/>
        </w:rPr>
      </w:pPr>
      <w:r>
        <w:rPr>
          <w:rFonts w:ascii="Times" w:eastAsia="宋体" w:hAnsi="Times" w:cs="Times"/>
          <w:szCs w:val="20"/>
          <w:lang w:eastAsia="zh-CN"/>
        </w:rPr>
        <w:t xml:space="preserve">Based on the WID </w:t>
      </w:r>
      <w:r>
        <w:rPr>
          <w:rFonts w:ascii="Times" w:eastAsia="宋体" w:hAnsi="Times" w:cs="Times"/>
          <w:szCs w:val="20"/>
          <w:lang w:eastAsia="zh-CN"/>
        </w:rPr>
        <w:fldChar w:fldCharType="begin"/>
      </w:r>
      <w:r>
        <w:rPr>
          <w:rFonts w:ascii="Times" w:eastAsia="宋体" w:hAnsi="Times" w:cs="Times"/>
          <w:szCs w:val="20"/>
          <w:lang w:eastAsia="zh-CN"/>
        </w:rPr>
        <w:instrText xml:space="preserve"> REF _Ref47623712 \r \h </w:instrText>
      </w:r>
      <w:r>
        <w:rPr>
          <w:rFonts w:ascii="Times" w:eastAsia="宋体" w:hAnsi="Times" w:cs="Times"/>
          <w:szCs w:val="20"/>
          <w:lang w:eastAsia="zh-CN"/>
        </w:rPr>
      </w:r>
      <w:r>
        <w:rPr>
          <w:rFonts w:ascii="Times" w:eastAsia="宋体" w:hAnsi="Times" w:cs="Times"/>
          <w:szCs w:val="20"/>
          <w:lang w:eastAsia="zh-CN"/>
        </w:rPr>
        <w:fldChar w:fldCharType="separate"/>
      </w:r>
      <w:r w:rsidR="00043515">
        <w:rPr>
          <w:rFonts w:ascii="Times" w:eastAsia="宋体" w:hAnsi="Times" w:cs="Times"/>
          <w:szCs w:val="20"/>
          <w:lang w:eastAsia="zh-CN"/>
        </w:rPr>
        <w:t>[1]</w:t>
      </w:r>
      <w:r>
        <w:rPr>
          <w:rFonts w:ascii="Times" w:eastAsia="宋体" w:hAnsi="Times" w:cs="Times"/>
          <w:szCs w:val="20"/>
          <w:lang w:eastAsia="zh-CN"/>
        </w:rPr>
        <w:fldChar w:fldCharType="end"/>
      </w:r>
      <w:r>
        <w:rPr>
          <w:rFonts w:ascii="Times" w:eastAsia="宋体" w:hAnsi="Times" w:cs="Times"/>
          <w:szCs w:val="20"/>
          <w:lang w:eastAsia="zh-CN"/>
        </w:rPr>
        <w:t xml:space="preserve"> on the NR Sidelink enhancement, the following has been approved.</w:t>
      </w:r>
    </w:p>
    <w:tbl>
      <w:tblPr>
        <w:tblStyle w:val="aff7"/>
        <w:tblW w:w="0" w:type="auto"/>
        <w:tblLook w:val="04A0" w:firstRow="1" w:lastRow="0" w:firstColumn="1" w:lastColumn="0" w:noHBand="0" w:noVBand="1"/>
      </w:tblPr>
      <w:tblGrid>
        <w:gridCol w:w="9060"/>
      </w:tblGrid>
      <w:tr w:rsidR="0050102B" w14:paraId="7B565035" w14:textId="77777777">
        <w:tc>
          <w:tcPr>
            <w:tcW w:w="9060" w:type="dxa"/>
          </w:tcPr>
          <w:p w14:paraId="3EB9040E" w14:textId="77777777" w:rsidR="0050102B" w:rsidRDefault="00875DB9">
            <w:pPr>
              <w:numPr>
                <w:ilvl w:val="0"/>
                <w:numId w:val="27"/>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14:paraId="5ADD50D2" w14:textId="77777777" w:rsidR="0050102B" w:rsidRDefault="00875DB9">
            <w:pPr>
              <w:numPr>
                <w:ilvl w:val="1"/>
                <w:numId w:val="27"/>
              </w:numPr>
              <w:overflowPunct w:val="0"/>
              <w:autoSpaceDE w:val="0"/>
              <w:autoSpaceDN w:val="0"/>
              <w:adjustRightInd w:val="0"/>
              <w:spacing w:after="180"/>
              <w:textAlignment w:val="baseline"/>
              <w:rPr>
                <w:lang w:eastAsia="ko-KR"/>
              </w:rPr>
            </w:pPr>
            <w:r>
              <w:rPr>
                <w:lang w:eastAsia="ko-KR"/>
              </w:rPr>
              <w:t>Baseline is to introduce the principle of Rel-14 LTE sidelink random resource selection and partial sensing to Rel-16 NR sidelink resource allocation mode 2.</w:t>
            </w:r>
          </w:p>
          <w:p w14:paraId="777269EB" w14:textId="77777777" w:rsidR="0050102B" w:rsidRDefault="00875DB9">
            <w:pPr>
              <w:numPr>
                <w:ilvl w:val="1"/>
                <w:numId w:val="27"/>
              </w:numPr>
              <w:overflowPunct w:val="0"/>
              <w:autoSpaceDE w:val="0"/>
              <w:autoSpaceDN w:val="0"/>
              <w:adjustRightInd w:val="0"/>
              <w:spacing w:after="180"/>
              <w:textAlignment w:val="baseline"/>
              <w:rPr>
                <w:lang w:eastAsia="ko-KR"/>
              </w:rPr>
            </w:pPr>
            <w:r>
              <w:rPr>
                <w:lang w:eastAsia="ko-KR"/>
              </w:rPr>
              <w:t>Note: Taking Rel-14 as the baseline does not preclude introducing a new solution to reduce power consumption for the cases where the baseline cannot work properly.</w:t>
            </w:r>
          </w:p>
        </w:tc>
      </w:tr>
    </w:tbl>
    <w:p w14:paraId="394FFA90" w14:textId="29D96686" w:rsidR="0050102B" w:rsidRDefault="00875DB9">
      <w:pPr>
        <w:spacing w:before="120" w:after="120"/>
        <w:jc w:val="both"/>
        <w:rPr>
          <w:rFonts w:ascii="Times" w:eastAsia="宋体" w:hAnsi="Times" w:cs="Times"/>
          <w:szCs w:val="22"/>
          <w:lang w:eastAsia="zh-CN"/>
        </w:rPr>
      </w:pPr>
      <w:r>
        <w:rPr>
          <w:rFonts w:ascii="Times" w:eastAsia="宋体" w:hAnsi="Times" w:cs="Times" w:hint="eastAsia"/>
          <w:szCs w:val="22"/>
          <w:lang w:eastAsia="zh-CN"/>
        </w:rPr>
        <w:t>In this contribution, we p</w:t>
      </w:r>
      <w:r>
        <w:rPr>
          <w:rFonts w:ascii="Times" w:eastAsia="宋体" w:hAnsi="Times" w:cs="Times"/>
          <w:szCs w:val="22"/>
          <w:lang w:eastAsia="zh-CN"/>
        </w:rPr>
        <w:t xml:space="preserve">rovide our view on resource allocation to reduce the power consumption of the UEs, including the scenarios </w:t>
      </w:r>
      <w:r>
        <w:rPr>
          <w:rFonts w:ascii="Times" w:eastAsia="宋体" w:hAnsi="Times" w:cs="Times" w:hint="eastAsia"/>
          <w:szCs w:val="22"/>
          <w:lang w:eastAsia="zh-CN"/>
        </w:rPr>
        <w:t>and</w:t>
      </w:r>
      <w:r>
        <w:rPr>
          <w:rFonts w:ascii="Times" w:eastAsia="宋体" w:hAnsi="Times" w:cs="Times"/>
          <w:szCs w:val="22"/>
          <w:lang w:eastAsia="zh-CN"/>
        </w:rPr>
        <w:t xml:space="preserve"> potential power saving mechanisms, as well as some simulation results. </w:t>
      </w:r>
    </w:p>
    <w:p w14:paraId="4C4C4326" w14:textId="77777777" w:rsidR="0050102B" w:rsidRDefault="0050102B">
      <w:pPr>
        <w:spacing w:before="120" w:after="120"/>
        <w:jc w:val="both"/>
        <w:rPr>
          <w:rFonts w:ascii="Times" w:eastAsia="宋体" w:hAnsi="Times" w:cs="Times"/>
          <w:szCs w:val="22"/>
          <w:lang w:eastAsia="zh-CN"/>
        </w:rPr>
      </w:pPr>
    </w:p>
    <w:p w14:paraId="24B8E4AB" w14:textId="00D48403" w:rsidR="0050102B" w:rsidRDefault="00B412E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Power consumption analysis</w:t>
      </w:r>
    </w:p>
    <w:p w14:paraId="0C11136B" w14:textId="40E193BA" w:rsidR="006C2DFD" w:rsidRPr="00322E22" w:rsidRDefault="00875DB9" w:rsidP="00322E22">
      <w:pPr>
        <w:jc w:val="both"/>
        <w:rPr>
          <w:rFonts w:eastAsia="宋体"/>
          <w:lang w:eastAsia="zh-CN"/>
        </w:rPr>
      </w:pPr>
      <w:r>
        <w:rPr>
          <w:rFonts w:eastAsia="宋体"/>
          <w:lang w:eastAsia="zh-CN"/>
        </w:rPr>
        <w:t xml:space="preserve">In this section, some simulation results </w:t>
      </w:r>
      <w:r w:rsidR="009654C9">
        <w:rPr>
          <w:rFonts w:eastAsia="宋体"/>
          <w:lang w:eastAsia="zh-CN"/>
        </w:rPr>
        <w:t>to evaluate the</w:t>
      </w:r>
      <w:r>
        <w:rPr>
          <w:rFonts w:eastAsia="宋体"/>
          <w:lang w:eastAsia="zh-CN"/>
        </w:rPr>
        <w:t xml:space="preserve"> </w:t>
      </w:r>
      <w:r w:rsidR="002077EC">
        <w:rPr>
          <w:rFonts w:eastAsia="宋体"/>
          <w:lang w:eastAsia="zh-CN"/>
        </w:rPr>
        <w:t xml:space="preserve">UE </w:t>
      </w:r>
      <w:r>
        <w:rPr>
          <w:rFonts w:eastAsia="宋体"/>
          <w:lang w:eastAsia="zh-CN"/>
        </w:rPr>
        <w:t xml:space="preserve">power consumption </w:t>
      </w:r>
      <w:r w:rsidR="009654C9">
        <w:rPr>
          <w:rFonts w:eastAsia="宋体"/>
          <w:lang w:eastAsia="zh-CN"/>
        </w:rPr>
        <w:t>of</w:t>
      </w:r>
      <w:r>
        <w:rPr>
          <w:rFonts w:eastAsia="宋体"/>
          <w:lang w:eastAsia="zh-CN"/>
        </w:rPr>
        <w:t xml:space="preserve"> NR sidelink</w:t>
      </w:r>
      <w:r w:rsidR="009654C9">
        <w:rPr>
          <w:rFonts w:eastAsia="宋体"/>
          <w:lang w:eastAsia="zh-CN"/>
        </w:rPr>
        <w:t xml:space="preserve"> operation</w:t>
      </w:r>
      <w:r>
        <w:rPr>
          <w:rFonts w:eastAsia="宋体"/>
          <w:lang w:eastAsia="zh-CN"/>
        </w:rPr>
        <w:t xml:space="preserve"> are provided. The proportions of different behaviors in total power consumption of the </w:t>
      </w:r>
      <w:r w:rsidR="00314857">
        <w:rPr>
          <w:rFonts w:eastAsia="宋体"/>
          <w:lang w:eastAsia="zh-CN"/>
        </w:rPr>
        <w:t>P</w:t>
      </w:r>
      <w:r>
        <w:rPr>
          <w:rFonts w:eastAsia="宋体"/>
          <w:lang w:eastAsia="zh-CN"/>
        </w:rPr>
        <w:t>UE</w:t>
      </w:r>
      <w:r w:rsidR="009842E3">
        <w:rPr>
          <w:rFonts w:eastAsia="宋体"/>
          <w:lang w:eastAsia="zh-CN"/>
        </w:rPr>
        <w:t xml:space="preserve"> (i.e., the </w:t>
      </w:r>
      <w:r w:rsidR="00283299">
        <w:rPr>
          <w:rFonts w:eastAsia="宋体" w:hint="eastAsia"/>
          <w:lang w:eastAsia="zh-CN"/>
        </w:rPr>
        <w:t>aver</w:t>
      </w:r>
      <w:r w:rsidR="00283299">
        <w:rPr>
          <w:rFonts w:eastAsia="宋体"/>
          <w:lang w:eastAsia="zh-CN"/>
        </w:rPr>
        <w:t>age value of all the UEs</w:t>
      </w:r>
      <w:r w:rsidR="009842E3">
        <w:rPr>
          <w:rFonts w:eastAsia="宋体"/>
          <w:lang w:eastAsia="zh-CN"/>
        </w:rPr>
        <w:t>)</w:t>
      </w:r>
      <w:r>
        <w:rPr>
          <w:rFonts w:eastAsia="宋体"/>
          <w:lang w:eastAsia="zh-CN"/>
        </w:rPr>
        <w:t xml:space="preserve"> in system level simulations shown in </w:t>
      </w:r>
      <w:r w:rsidR="00300279">
        <w:rPr>
          <w:rFonts w:eastAsia="宋体"/>
          <w:lang w:eastAsia="zh-CN"/>
        </w:rPr>
        <w:fldChar w:fldCharType="begin"/>
      </w:r>
      <w:r w:rsidR="00300279">
        <w:rPr>
          <w:rFonts w:eastAsia="宋体"/>
          <w:lang w:eastAsia="zh-CN"/>
        </w:rPr>
        <w:instrText xml:space="preserve"> REF _Ref61856442 \h </w:instrText>
      </w:r>
      <w:r w:rsidR="00300279">
        <w:rPr>
          <w:rFonts w:eastAsia="宋体"/>
          <w:lang w:eastAsia="zh-CN"/>
        </w:rPr>
      </w:r>
      <w:r w:rsidR="00300279">
        <w:rPr>
          <w:rFonts w:eastAsia="宋体"/>
          <w:lang w:eastAsia="zh-CN"/>
        </w:rPr>
        <w:fldChar w:fldCharType="separate"/>
      </w:r>
      <w:r w:rsidR="00043515">
        <w:t xml:space="preserve">Figure </w:t>
      </w:r>
      <w:r w:rsidR="00043515">
        <w:rPr>
          <w:noProof/>
        </w:rPr>
        <w:t>1</w:t>
      </w:r>
      <w:r w:rsidR="00300279">
        <w:rPr>
          <w:rFonts w:eastAsia="宋体"/>
          <w:lang w:eastAsia="zh-CN"/>
        </w:rPr>
        <w:fldChar w:fldCharType="end"/>
      </w:r>
      <w:r w:rsidR="00256128">
        <w:rPr>
          <w:rFonts w:eastAsia="宋体"/>
          <w:lang w:eastAsia="zh-CN"/>
        </w:rPr>
        <w:t xml:space="preserve"> </w:t>
      </w:r>
      <w:r w:rsidR="004E6208">
        <w:rPr>
          <w:rFonts w:eastAsia="宋体"/>
          <w:lang w:eastAsia="zh-CN"/>
        </w:rPr>
        <w:t xml:space="preserve">to </w:t>
      </w:r>
      <w:r w:rsidR="00322E22">
        <w:rPr>
          <w:rFonts w:eastAsia="宋体"/>
          <w:highlight w:val="yellow"/>
          <w:lang w:eastAsia="zh-CN"/>
        </w:rPr>
        <w:fldChar w:fldCharType="begin"/>
      </w:r>
      <w:r w:rsidR="00322E22">
        <w:rPr>
          <w:rFonts w:eastAsia="宋体"/>
          <w:lang w:eastAsia="zh-CN"/>
        </w:rPr>
        <w:instrText xml:space="preserve"> REF _Ref61704994 \h </w:instrText>
      </w:r>
      <w:r w:rsidR="00322E22">
        <w:rPr>
          <w:rFonts w:eastAsia="宋体"/>
          <w:highlight w:val="yellow"/>
          <w:lang w:eastAsia="zh-CN"/>
        </w:rPr>
      </w:r>
      <w:r w:rsidR="00322E22">
        <w:rPr>
          <w:rFonts w:eastAsia="宋体"/>
          <w:highlight w:val="yellow"/>
          <w:lang w:eastAsia="zh-CN"/>
        </w:rPr>
        <w:fldChar w:fldCharType="separate"/>
      </w:r>
      <w:r w:rsidR="00043515">
        <w:t xml:space="preserve">Figure </w:t>
      </w:r>
      <w:r w:rsidR="00043515">
        <w:rPr>
          <w:noProof/>
        </w:rPr>
        <w:t>3</w:t>
      </w:r>
      <w:r w:rsidR="00322E22">
        <w:rPr>
          <w:rFonts w:eastAsia="宋体"/>
          <w:highlight w:val="yellow"/>
          <w:lang w:eastAsia="zh-CN"/>
        </w:rPr>
        <w:fldChar w:fldCharType="end"/>
      </w:r>
      <w:r>
        <w:rPr>
          <w:rFonts w:eastAsia="宋体"/>
          <w:lang w:eastAsia="zh-CN"/>
        </w:rPr>
        <w:t xml:space="preserve">. Specifically, the behavior of Sensing, </w:t>
      </w:r>
      <w:r w:rsidR="005354BE">
        <w:rPr>
          <w:rFonts w:eastAsia="宋体"/>
          <w:lang w:eastAsia="zh-CN"/>
        </w:rPr>
        <w:t xml:space="preserve">GNSS reception, </w:t>
      </w:r>
      <w:r>
        <w:rPr>
          <w:rFonts w:eastAsia="宋体"/>
          <w:lang w:eastAsia="zh-CN"/>
        </w:rPr>
        <w:t xml:space="preserve">PSSCH transmission and reception, PSFCH transmission and reception, as well as SSB transmission and reception, are modeled. </w:t>
      </w:r>
      <w:r w:rsidR="00950DE7">
        <w:rPr>
          <w:rFonts w:eastAsia="宋体"/>
          <w:lang w:eastAsia="zh-CN"/>
        </w:rPr>
        <w:t xml:space="preserve">The results are </w:t>
      </w:r>
      <w:r w:rsidR="00DF3709">
        <w:rPr>
          <w:rFonts w:eastAsia="宋体"/>
          <w:lang w:eastAsia="zh-CN"/>
        </w:rPr>
        <w:t>provided for unicast, groupcast option 1 and 2</w:t>
      </w:r>
      <w:r w:rsidR="005370A9">
        <w:rPr>
          <w:rFonts w:eastAsia="宋体"/>
          <w:lang w:eastAsia="zh-CN"/>
        </w:rPr>
        <w:t xml:space="preserve"> scenarios</w:t>
      </w:r>
      <w:r w:rsidR="00DF3709">
        <w:rPr>
          <w:rFonts w:eastAsia="宋体"/>
          <w:lang w:eastAsia="zh-CN"/>
        </w:rPr>
        <w:t xml:space="preserve">, </w:t>
      </w:r>
      <w:r w:rsidR="00950DE7">
        <w:rPr>
          <w:rFonts w:eastAsia="宋体"/>
          <w:lang w:eastAsia="zh-CN"/>
        </w:rPr>
        <w:t xml:space="preserve">according to the </w:t>
      </w:r>
      <w:r w:rsidR="00BC6700">
        <w:rPr>
          <w:rFonts w:eastAsia="宋体"/>
          <w:lang w:eastAsia="zh-CN"/>
        </w:rPr>
        <w:t>latest</w:t>
      </w:r>
      <w:r w:rsidR="00950DE7">
        <w:rPr>
          <w:rFonts w:eastAsia="宋体"/>
          <w:lang w:eastAsia="zh-CN"/>
        </w:rPr>
        <w:t xml:space="preserve"> evaluation methodology, wh</w:t>
      </w:r>
      <w:r w:rsidR="005370A9">
        <w:rPr>
          <w:rFonts w:eastAsia="宋体"/>
          <w:lang w:eastAsia="zh-CN"/>
        </w:rPr>
        <w:t>er</w:t>
      </w:r>
      <w:r w:rsidR="00950DE7">
        <w:rPr>
          <w:rFonts w:eastAsia="宋体"/>
          <w:lang w:eastAsia="zh-CN"/>
        </w:rPr>
        <w:t xml:space="preserve">e </w:t>
      </w:r>
      <w:r w:rsidR="005370A9">
        <w:rPr>
          <w:rFonts w:eastAsia="宋体"/>
          <w:lang w:eastAsia="zh-CN"/>
        </w:rPr>
        <w:t>a single synchronization cluster is assumed for all the UEs</w:t>
      </w:r>
      <w:r w:rsidR="00F47DB9">
        <w:rPr>
          <w:rFonts w:eastAsia="宋体"/>
          <w:lang w:eastAsia="zh-CN"/>
        </w:rPr>
        <w:t>.</w:t>
      </w:r>
      <w:r w:rsidR="00950DE7">
        <w:rPr>
          <w:rFonts w:eastAsia="宋体"/>
          <w:lang w:eastAsia="zh-CN"/>
        </w:rPr>
        <w:t xml:space="preserve"> </w:t>
      </w:r>
      <w:r>
        <w:rPr>
          <w:rFonts w:eastAsia="宋体"/>
          <w:lang w:eastAsia="zh-CN"/>
        </w:rPr>
        <w:t>The general simulation parameters in the simulation can be found in Annex A.</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0"/>
        <w:gridCol w:w="4620"/>
      </w:tblGrid>
      <w:tr w:rsidR="0096686E" w14:paraId="3AF38A04" w14:textId="77777777" w:rsidTr="00322E22">
        <w:tc>
          <w:tcPr>
            <w:tcW w:w="4450" w:type="dxa"/>
          </w:tcPr>
          <w:p w14:paraId="28E3092B" w14:textId="2A5E79CA" w:rsidR="006C2DFD" w:rsidRDefault="00485E82" w:rsidP="000F0C09">
            <w:pPr>
              <w:jc w:val="both"/>
              <w:rPr>
                <w:rFonts w:eastAsia="宋体"/>
                <w:lang w:eastAsia="zh-CN"/>
              </w:rPr>
            </w:pPr>
            <w:r w:rsidRPr="007D463E">
              <w:rPr>
                <w:rFonts w:hint="eastAsia"/>
                <w:noProof/>
              </w:rPr>
              <w:drawing>
                <wp:anchor distT="0" distB="0" distL="114300" distR="114300" simplePos="0" relativeHeight="251684864" behindDoc="0" locked="0" layoutInCell="1" allowOverlap="1" wp14:anchorId="0DD82E2F" wp14:editId="66CA55D0">
                  <wp:simplePos x="0" y="0"/>
                  <wp:positionH relativeFrom="column">
                    <wp:posOffset>116840</wp:posOffset>
                  </wp:positionH>
                  <wp:positionV relativeFrom="paragraph">
                    <wp:posOffset>180340</wp:posOffset>
                  </wp:positionV>
                  <wp:extent cx="2565400" cy="1867535"/>
                  <wp:effectExtent l="0" t="0" r="6350" b="0"/>
                  <wp:wrapSquare wrapText="bothSides"/>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5400"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20" w:type="dxa"/>
          </w:tcPr>
          <w:p w14:paraId="28E381B3" w14:textId="67DFA3DF" w:rsidR="006C2DFD" w:rsidRDefault="00485E82" w:rsidP="000F0C09">
            <w:pPr>
              <w:jc w:val="both"/>
              <w:rPr>
                <w:rFonts w:eastAsia="宋体"/>
                <w:lang w:eastAsia="zh-CN"/>
              </w:rPr>
            </w:pPr>
            <w:r w:rsidRPr="00C03C7A">
              <w:rPr>
                <w:rFonts w:hint="eastAsia"/>
                <w:noProof/>
              </w:rPr>
              <w:drawing>
                <wp:anchor distT="0" distB="0" distL="114300" distR="114300" simplePos="0" relativeHeight="251685888" behindDoc="0" locked="0" layoutInCell="1" allowOverlap="1" wp14:anchorId="1FCE329E" wp14:editId="181E0B26">
                  <wp:simplePos x="0" y="0"/>
                  <wp:positionH relativeFrom="column">
                    <wp:posOffset>160020</wp:posOffset>
                  </wp:positionH>
                  <wp:positionV relativeFrom="paragraph">
                    <wp:posOffset>180340</wp:posOffset>
                  </wp:positionV>
                  <wp:extent cx="2511425" cy="1821815"/>
                  <wp:effectExtent l="0" t="0" r="3175" b="6985"/>
                  <wp:wrapSquare wrapText="bothSides"/>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1425" cy="18218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6686E" w14:paraId="5136FD57" w14:textId="77777777" w:rsidTr="00322E22">
        <w:tc>
          <w:tcPr>
            <w:tcW w:w="4450" w:type="dxa"/>
          </w:tcPr>
          <w:p w14:paraId="2C029B10" w14:textId="746FC495" w:rsidR="006C2DFD" w:rsidRDefault="00E21EEA" w:rsidP="00322E22">
            <w:pPr>
              <w:pStyle w:val="ab"/>
              <w:jc w:val="center"/>
              <w:rPr>
                <w:rFonts w:eastAsia="宋体"/>
                <w:lang w:eastAsia="zh-CN"/>
              </w:rPr>
            </w:pPr>
            <w:bookmarkStart w:id="5" w:name="_Ref61856442"/>
            <w:r>
              <w:t xml:space="preserve">Figure </w:t>
            </w:r>
            <w:r>
              <w:fldChar w:fldCharType="begin"/>
            </w:r>
            <w:r>
              <w:instrText xml:space="preserve"> SEQ Figure \* ARABIC </w:instrText>
            </w:r>
            <w:r>
              <w:fldChar w:fldCharType="separate"/>
            </w:r>
            <w:r w:rsidR="00043515">
              <w:rPr>
                <w:noProof/>
              </w:rPr>
              <w:t>1</w:t>
            </w:r>
            <w:r>
              <w:fldChar w:fldCharType="end"/>
            </w:r>
            <w:bookmarkEnd w:id="5"/>
            <w:r w:rsidR="006C2DFD" w:rsidRPr="006C2DFD">
              <w:rPr>
                <w:rFonts w:eastAsia="宋体"/>
                <w:lang w:eastAsia="zh-CN"/>
              </w:rPr>
              <w:t xml:space="preserve"> Power consumption in groupcast </w:t>
            </w:r>
            <w:r w:rsidR="0072702A">
              <w:rPr>
                <w:rFonts w:eastAsia="宋体"/>
                <w:lang w:eastAsia="zh-CN"/>
              </w:rPr>
              <w:t>option</w:t>
            </w:r>
            <w:r w:rsidR="006C2DFD" w:rsidRPr="006C2DFD">
              <w:rPr>
                <w:rFonts w:eastAsia="宋体"/>
                <w:lang w:eastAsia="zh-CN"/>
              </w:rPr>
              <w:t>1</w:t>
            </w:r>
          </w:p>
        </w:tc>
        <w:tc>
          <w:tcPr>
            <w:tcW w:w="4620" w:type="dxa"/>
          </w:tcPr>
          <w:p w14:paraId="7B0385F5" w14:textId="02EA9635" w:rsidR="006C2DFD" w:rsidRDefault="00E21EEA" w:rsidP="00322E22">
            <w:pPr>
              <w:pStyle w:val="ab"/>
              <w:jc w:val="center"/>
              <w:rPr>
                <w:rFonts w:eastAsia="宋体"/>
                <w:lang w:eastAsia="zh-CN"/>
              </w:rPr>
            </w:pPr>
            <w:bookmarkStart w:id="6" w:name="_Ref61705020"/>
            <w:r>
              <w:t xml:space="preserve">Figure </w:t>
            </w:r>
            <w:r>
              <w:fldChar w:fldCharType="begin"/>
            </w:r>
            <w:r>
              <w:instrText xml:space="preserve"> SEQ Figure \* ARABIC </w:instrText>
            </w:r>
            <w:r>
              <w:fldChar w:fldCharType="separate"/>
            </w:r>
            <w:r w:rsidR="00043515">
              <w:rPr>
                <w:noProof/>
              </w:rPr>
              <w:t>2</w:t>
            </w:r>
            <w:r>
              <w:fldChar w:fldCharType="end"/>
            </w:r>
            <w:bookmarkEnd w:id="6"/>
            <w:r w:rsidR="006C2DFD">
              <w:rPr>
                <w:rFonts w:eastAsiaTheme="minorEastAsia"/>
                <w:bCs/>
                <w:lang w:eastAsia="zh-CN"/>
              </w:rPr>
              <w:t xml:space="preserve"> Power consumption in groupcast </w:t>
            </w:r>
            <w:r w:rsidR="0072702A">
              <w:rPr>
                <w:rFonts w:eastAsiaTheme="minorEastAsia"/>
                <w:bCs/>
                <w:lang w:eastAsia="zh-CN"/>
              </w:rPr>
              <w:t xml:space="preserve">option </w:t>
            </w:r>
            <w:r w:rsidR="006C2DFD">
              <w:rPr>
                <w:rFonts w:eastAsiaTheme="minorEastAsia"/>
                <w:bCs/>
                <w:lang w:eastAsia="zh-CN"/>
              </w:rPr>
              <w:t>2</w:t>
            </w:r>
          </w:p>
        </w:tc>
      </w:tr>
      <w:tr w:rsidR="006C2DFD" w14:paraId="28AC3304" w14:textId="77777777" w:rsidTr="00322E22">
        <w:tc>
          <w:tcPr>
            <w:tcW w:w="9070" w:type="dxa"/>
            <w:gridSpan w:val="2"/>
          </w:tcPr>
          <w:p w14:paraId="6DC7E514" w14:textId="35DFA059" w:rsidR="006C2DFD" w:rsidRDefault="00485E82" w:rsidP="00322E22">
            <w:pPr>
              <w:jc w:val="center"/>
              <w:rPr>
                <w:rFonts w:eastAsia="宋体"/>
                <w:lang w:eastAsia="zh-CN"/>
              </w:rPr>
            </w:pPr>
            <w:r w:rsidRPr="00A7651E">
              <w:rPr>
                <w:noProof/>
              </w:rPr>
              <w:lastRenderedPageBreak/>
              <w:drawing>
                <wp:inline distT="0" distB="0" distL="0" distR="0" wp14:anchorId="2217D66B" wp14:editId="74CA2016">
                  <wp:extent cx="2886841" cy="2044700"/>
                  <wp:effectExtent l="0" t="0" r="889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5006" cy="2064649"/>
                          </a:xfrm>
                          <a:prstGeom prst="rect">
                            <a:avLst/>
                          </a:prstGeom>
                          <a:noFill/>
                          <a:ln>
                            <a:noFill/>
                          </a:ln>
                        </pic:spPr>
                      </pic:pic>
                    </a:graphicData>
                  </a:graphic>
                </wp:inline>
              </w:drawing>
            </w:r>
          </w:p>
        </w:tc>
      </w:tr>
      <w:tr w:rsidR="006C2DFD" w14:paraId="18B8FEBB" w14:textId="77777777" w:rsidTr="00322E22">
        <w:tc>
          <w:tcPr>
            <w:tcW w:w="9070" w:type="dxa"/>
            <w:gridSpan w:val="2"/>
          </w:tcPr>
          <w:p w14:paraId="0BB42340" w14:textId="41114525" w:rsidR="006C2DFD" w:rsidRDefault="00E21EEA" w:rsidP="00322E22">
            <w:pPr>
              <w:pStyle w:val="ab"/>
              <w:jc w:val="center"/>
              <w:rPr>
                <w:rFonts w:eastAsia="宋体"/>
                <w:lang w:eastAsia="zh-CN"/>
              </w:rPr>
            </w:pPr>
            <w:bookmarkStart w:id="7" w:name="_Ref61704994"/>
            <w:r>
              <w:t xml:space="preserve">Figure </w:t>
            </w:r>
            <w:r>
              <w:fldChar w:fldCharType="begin"/>
            </w:r>
            <w:r>
              <w:instrText xml:space="preserve"> SEQ Figure \* ARABIC </w:instrText>
            </w:r>
            <w:r>
              <w:fldChar w:fldCharType="separate"/>
            </w:r>
            <w:r w:rsidR="00043515">
              <w:rPr>
                <w:noProof/>
              </w:rPr>
              <w:t>3</w:t>
            </w:r>
            <w:r>
              <w:fldChar w:fldCharType="end"/>
            </w:r>
            <w:bookmarkEnd w:id="7"/>
            <w:r w:rsidR="006C2DFD" w:rsidRPr="006C2DFD">
              <w:rPr>
                <w:rFonts w:eastAsia="宋体"/>
                <w:lang w:eastAsia="zh-CN"/>
              </w:rPr>
              <w:t xml:space="preserve"> Power consumption in unicast</w:t>
            </w:r>
          </w:p>
        </w:tc>
      </w:tr>
    </w:tbl>
    <w:p w14:paraId="2B65F16E" w14:textId="6034B1FB" w:rsidR="005B3960" w:rsidRDefault="00CB1C6D" w:rsidP="00256128">
      <w:pPr>
        <w:spacing w:before="120"/>
        <w:jc w:val="both"/>
        <w:rPr>
          <w:rFonts w:eastAsia="宋体"/>
          <w:lang w:eastAsia="zh-CN"/>
        </w:rPr>
      </w:pPr>
      <w:r>
        <w:rPr>
          <w:rFonts w:eastAsia="宋体"/>
          <w:lang w:eastAsia="zh-CN"/>
        </w:rPr>
        <w:t xml:space="preserve">As shown in </w:t>
      </w:r>
      <w:r w:rsidR="00D84401">
        <w:rPr>
          <w:rFonts w:eastAsia="宋体"/>
          <w:highlight w:val="yellow"/>
          <w:lang w:eastAsia="zh-CN"/>
        </w:rPr>
        <w:fldChar w:fldCharType="begin"/>
      </w:r>
      <w:r w:rsidR="00D84401">
        <w:rPr>
          <w:rFonts w:eastAsia="宋体"/>
          <w:lang w:eastAsia="zh-CN"/>
        </w:rPr>
        <w:instrText xml:space="preserve"> REF _Ref61856442 \h </w:instrText>
      </w:r>
      <w:r w:rsidR="00D84401">
        <w:rPr>
          <w:rFonts w:eastAsia="宋体"/>
          <w:highlight w:val="yellow"/>
          <w:lang w:eastAsia="zh-CN"/>
        </w:rPr>
      </w:r>
      <w:r w:rsidR="00D84401">
        <w:rPr>
          <w:rFonts w:eastAsia="宋体"/>
          <w:highlight w:val="yellow"/>
          <w:lang w:eastAsia="zh-CN"/>
        </w:rPr>
        <w:fldChar w:fldCharType="separate"/>
      </w:r>
      <w:r w:rsidR="00043515">
        <w:t xml:space="preserve">Figure </w:t>
      </w:r>
      <w:r w:rsidR="00043515">
        <w:rPr>
          <w:noProof/>
        </w:rPr>
        <w:t>1</w:t>
      </w:r>
      <w:r w:rsidR="00D84401">
        <w:rPr>
          <w:rFonts w:eastAsia="宋体"/>
          <w:highlight w:val="yellow"/>
          <w:lang w:eastAsia="zh-CN"/>
        </w:rPr>
        <w:fldChar w:fldCharType="end"/>
      </w:r>
      <w:r w:rsidR="00BC6700" w:rsidRPr="00256128">
        <w:rPr>
          <w:rFonts w:eastAsia="宋体"/>
          <w:lang w:eastAsia="zh-CN"/>
        </w:rPr>
        <w:t xml:space="preserve"> </w:t>
      </w:r>
      <w:r w:rsidR="006F63A9">
        <w:rPr>
          <w:rFonts w:eastAsia="宋体"/>
          <w:lang w:eastAsia="zh-CN"/>
        </w:rPr>
        <w:t xml:space="preserve">to </w:t>
      </w:r>
      <w:r w:rsidR="00D84401">
        <w:rPr>
          <w:rFonts w:eastAsia="宋体"/>
          <w:highlight w:val="yellow"/>
          <w:lang w:eastAsia="zh-CN"/>
        </w:rPr>
        <w:fldChar w:fldCharType="begin"/>
      </w:r>
      <w:r w:rsidR="00D84401">
        <w:rPr>
          <w:rFonts w:eastAsia="宋体"/>
          <w:lang w:eastAsia="zh-CN"/>
        </w:rPr>
        <w:instrText xml:space="preserve"> REF _Ref61704994 \h </w:instrText>
      </w:r>
      <w:r w:rsidR="00D84401">
        <w:rPr>
          <w:rFonts w:eastAsia="宋体"/>
          <w:highlight w:val="yellow"/>
          <w:lang w:eastAsia="zh-CN"/>
        </w:rPr>
      </w:r>
      <w:r w:rsidR="00D84401">
        <w:rPr>
          <w:rFonts w:eastAsia="宋体"/>
          <w:highlight w:val="yellow"/>
          <w:lang w:eastAsia="zh-CN"/>
        </w:rPr>
        <w:fldChar w:fldCharType="separate"/>
      </w:r>
      <w:r w:rsidR="00043515">
        <w:t xml:space="preserve">Figure </w:t>
      </w:r>
      <w:r w:rsidR="00043515">
        <w:rPr>
          <w:noProof/>
        </w:rPr>
        <w:t>3</w:t>
      </w:r>
      <w:r w:rsidR="00D84401">
        <w:rPr>
          <w:rFonts w:eastAsia="宋体"/>
          <w:highlight w:val="yellow"/>
          <w:lang w:eastAsia="zh-CN"/>
        </w:rPr>
        <w:fldChar w:fldCharType="end"/>
      </w:r>
      <w:r>
        <w:rPr>
          <w:rFonts w:eastAsia="宋体"/>
          <w:lang w:eastAsia="zh-CN"/>
        </w:rPr>
        <w:t xml:space="preserve">, the power consumption of Sensing accounts for the </w:t>
      </w:r>
      <w:r w:rsidR="005370A9">
        <w:rPr>
          <w:rFonts w:eastAsia="宋体"/>
          <w:lang w:eastAsia="zh-CN"/>
        </w:rPr>
        <w:t>most significant</w:t>
      </w:r>
      <w:r>
        <w:rPr>
          <w:rFonts w:eastAsia="宋体"/>
          <w:lang w:eastAsia="zh-CN"/>
        </w:rPr>
        <w:t xml:space="preserve"> part of total power consumption, especially in the unicast scenario. Besides, the PSFCH transmission and PSSCH reception also </w:t>
      </w:r>
      <w:r w:rsidR="009654C9">
        <w:rPr>
          <w:rFonts w:eastAsia="宋体"/>
          <w:lang w:eastAsia="zh-CN"/>
        </w:rPr>
        <w:t xml:space="preserve">occupy </w:t>
      </w:r>
      <w:r>
        <w:rPr>
          <w:rFonts w:eastAsia="宋体"/>
          <w:lang w:eastAsia="zh-CN"/>
        </w:rPr>
        <w:t>significant part</w:t>
      </w:r>
      <w:r w:rsidR="009654C9">
        <w:rPr>
          <w:rFonts w:eastAsia="宋体"/>
          <w:lang w:eastAsia="zh-CN"/>
        </w:rPr>
        <w:t>s</w:t>
      </w:r>
      <w:r>
        <w:rPr>
          <w:rFonts w:eastAsia="宋体"/>
          <w:lang w:eastAsia="zh-CN"/>
        </w:rPr>
        <w:t xml:space="preserve"> of total power consumption in </w:t>
      </w:r>
      <w:r w:rsidR="00412C6E">
        <w:rPr>
          <w:rFonts w:eastAsia="宋体"/>
          <w:lang w:eastAsia="zh-CN"/>
        </w:rPr>
        <w:t xml:space="preserve">both </w:t>
      </w:r>
      <w:r>
        <w:rPr>
          <w:rFonts w:eastAsia="宋体"/>
          <w:lang w:eastAsia="zh-CN"/>
        </w:rPr>
        <w:t>groupcast</w:t>
      </w:r>
      <w:r w:rsidR="00412C6E">
        <w:rPr>
          <w:rFonts w:eastAsia="宋体"/>
          <w:lang w:eastAsia="zh-CN"/>
        </w:rPr>
        <w:t xml:space="preserve"> option 1 and option 2</w:t>
      </w:r>
      <w:r>
        <w:rPr>
          <w:rFonts w:eastAsia="宋体"/>
          <w:lang w:eastAsia="zh-CN"/>
        </w:rPr>
        <w:t xml:space="preserve"> scenario</w:t>
      </w:r>
      <w:r w:rsidR="00412C6E">
        <w:rPr>
          <w:rFonts w:eastAsia="宋体"/>
          <w:lang w:eastAsia="zh-CN"/>
        </w:rPr>
        <w:t>s</w:t>
      </w:r>
      <w:r>
        <w:rPr>
          <w:rFonts w:eastAsia="宋体"/>
          <w:lang w:eastAsia="zh-CN"/>
        </w:rPr>
        <w:t>.</w:t>
      </w:r>
      <w:r w:rsidR="00EC1E27">
        <w:rPr>
          <w:rFonts w:eastAsia="宋体"/>
          <w:lang w:eastAsia="zh-CN"/>
        </w:rPr>
        <w:t xml:space="preserve"> </w:t>
      </w:r>
      <w:r>
        <w:rPr>
          <w:rFonts w:eastAsia="宋体"/>
          <w:lang w:eastAsia="zh-CN"/>
        </w:rPr>
        <w:t xml:space="preserve">The reason is that, compared to unicast scenario, UE has a higher opportunity to receive data in groupcast scenario, which results in a higher power consumption. Moreover, </w:t>
      </w:r>
      <w:r w:rsidR="00D51405">
        <w:rPr>
          <w:rFonts w:eastAsia="宋体"/>
          <w:lang w:eastAsia="zh-CN"/>
        </w:rPr>
        <w:t xml:space="preserve">the </w:t>
      </w:r>
      <w:r>
        <w:rPr>
          <w:rFonts w:eastAsia="宋体"/>
          <w:lang w:eastAsia="zh-CN"/>
        </w:rPr>
        <w:t xml:space="preserve">higher data receiving probability leads to </w:t>
      </w:r>
      <w:r w:rsidR="00D51405">
        <w:rPr>
          <w:rFonts w:eastAsia="宋体"/>
          <w:lang w:eastAsia="zh-CN"/>
        </w:rPr>
        <w:t>a larger number of</w:t>
      </w:r>
      <w:r>
        <w:rPr>
          <w:rFonts w:eastAsia="宋体"/>
          <w:lang w:eastAsia="zh-CN"/>
        </w:rPr>
        <w:t xml:space="preserve"> ACK/NACK feedback</w:t>
      </w:r>
      <w:r w:rsidR="00D51405">
        <w:rPr>
          <w:rFonts w:eastAsia="宋体"/>
          <w:lang w:eastAsia="zh-CN"/>
        </w:rPr>
        <w:t>s</w:t>
      </w:r>
      <w:r>
        <w:rPr>
          <w:rFonts w:eastAsia="宋体"/>
          <w:lang w:eastAsia="zh-CN"/>
        </w:rPr>
        <w:t>, yielding huge power consumption</w:t>
      </w:r>
      <w:r w:rsidR="00D51405">
        <w:rPr>
          <w:rFonts w:eastAsia="宋体"/>
          <w:lang w:eastAsia="zh-CN"/>
        </w:rPr>
        <w:t xml:space="preserve"> for PSFCH transmissions</w:t>
      </w:r>
      <w:r>
        <w:rPr>
          <w:rFonts w:eastAsia="宋体"/>
          <w:lang w:eastAsia="zh-CN"/>
        </w:rPr>
        <w:t>.</w:t>
      </w:r>
      <w:r w:rsidR="005B3960">
        <w:rPr>
          <w:rFonts w:eastAsia="宋体"/>
          <w:lang w:eastAsia="zh-CN"/>
        </w:rPr>
        <w:t xml:space="preserve"> </w:t>
      </w:r>
    </w:p>
    <w:p w14:paraId="3BD0084D" w14:textId="680E9E79" w:rsidR="0050102B" w:rsidRPr="00CB1C6D" w:rsidRDefault="005B3960" w:rsidP="00256128">
      <w:pPr>
        <w:spacing w:before="120"/>
        <w:jc w:val="both"/>
        <w:rPr>
          <w:rFonts w:eastAsia="宋体"/>
          <w:lang w:eastAsia="zh-CN"/>
        </w:rPr>
      </w:pPr>
      <w:r>
        <w:rPr>
          <w:rFonts w:eastAsia="宋体"/>
          <w:lang w:eastAsia="zh-CN"/>
        </w:rPr>
        <w:t xml:space="preserve">As shown in </w:t>
      </w:r>
      <w:r w:rsidR="00D84401">
        <w:rPr>
          <w:rFonts w:eastAsia="宋体"/>
          <w:lang w:eastAsia="zh-CN"/>
        </w:rPr>
        <w:fldChar w:fldCharType="begin"/>
      </w:r>
      <w:r w:rsidR="00D84401">
        <w:rPr>
          <w:rFonts w:eastAsia="宋体"/>
          <w:lang w:eastAsia="zh-CN"/>
        </w:rPr>
        <w:instrText xml:space="preserve"> REF _Ref61856442 \h </w:instrText>
      </w:r>
      <w:r w:rsidR="00D84401">
        <w:rPr>
          <w:rFonts w:eastAsia="宋体"/>
          <w:lang w:eastAsia="zh-CN"/>
        </w:rPr>
      </w:r>
      <w:r w:rsidR="00D84401">
        <w:rPr>
          <w:rFonts w:eastAsia="宋体"/>
          <w:lang w:eastAsia="zh-CN"/>
        </w:rPr>
        <w:fldChar w:fldCharType="separate"/>
      </w:r>
      <w:r w:rsidR="00043515">
        <w:t xml:space="preserve">Figure </w:t>
      </w:r>
      <w:r w:rsidR="00043515">
        <w:rPr>
          <w:noProof/>
        </w:rPr>
        <w:t>1</w:t>
      </w:r>
      <w:r w:rsidR="00D84401">
        <w:rPr>
          <w:rFonts w:eastAsia="宋体"/>
          <w:lang w:eastAsia="zh-CN"/>
        </w:rPr>
        <w:fldChar w:fldCharType="end"/>
      </w:r>
      <w:r w:rsidR="00D84401">
        <w:rPr>
          <w:rFonts w:eastAsia="宋体"/>
          <w:lang w:eastAsia="zh-CN"/>
        </w:rPr>
        <w:t xml:space="preserve"> </w:t>
      </w:r>
      <w:r w:rsidR="00D84401">
        <w:rPr>
          <w:rFonts w:eastAsia="宋体" w:hint="eastAsia"/>
          <w:lang w:eastAsia="zh-CN"/>
        </w:rPr>
        <w:t>and</w:t>
      </w:r>
      <w:r>
        <w:rPr>
          <w:rFonts w:eastAsia="宋体"/>
          <w:lang w:eastAsia="zh-CN"/>
        </w:rPr>
        <w:t xml:space="preserve"> </w:t>
      </w:r>
      <w:r w:rsidR="00322E22">
        <w:rPr>
          <w:rFonts w:eastAsia="宋体"/>
          <w:highlight w:val="yellow"/>
          <w:lang w:eastAsia="zh-CN"/>
        </w:rPr>
        <w:fldChar w:fldCharType="begin"/>
      </w:r>
      <w:r w:rsidR="00322E22">
        <w:rPr>
          <w:rFonts w:eastAsia="宋体"/>
          <w:lang w:eastAsia="zh-CN"/>
        </w:rPr>
        <w:instrText xml:space="preserve"> REF _Ref61705020 \h </w:instrText>
      </w:r>
      <w:r w:rsidR="00322E22">
        <w:rPr>
          <w:rFonts w:eastAsia="宋体"/>
          <w:highlight w:val="yellow"/>
          <w:lang w:eastAsia="zh-CN"/>
        </w:rPr>
      </w:r>
      <w:r w:rsidR="00322E22">
        <w:rPr>
          <w:rFonts w:eastAsia="宋体"/>
          <w:highlight w:val="yellow"/>
          <w:lang w:eastAsia="zh-CN"/>
        </w:rPr>
        <w:fldChar w:fldCharType="separate"/>
      </w:r>
      <w:r w:rsidR="00043515">
        <w:t xml:space="preserve">Figure </w:t>
      </w:r>
      <w:r w:rsidR="00043515">
        <w:rPr>
          <w:noProof/>
        </w:rPr>
        <w:t>2</w:t>
      </w:r>
      <w:r w:rsidR="00322E22">
        <w:rPr>
          <w:rFonts w:eastAsia="宋体"/>
          <w:highlight w:val="yellow"/>
          <w:lang w:eastAsia="zh-CN"/>
        </w:rPr>
        <w:fldChar w:fldCharType="end"/>
      </w:r>
      <w:r>
        <w:rPr>
          <w:rFonts w:eastAsia="宋体"/>
          <w:lang w:eastAsia="zh-CN"/>
        </w:rPr>
        <w:t>, the power consumption</w:t>
      </w:r>
      <w:r w:rsidR="00842C22">
        <w:rPr>
          <w:rFonts w:eastAsia="宋体"/>
          <w:lang w:eastAsia="zh-CN"/>
        </w:rPr>
        <w:t xml:space="preserve"> proportion</w:t>
      </w:r>
      <w:r>
        <w:rPr>
          <w:rFonts w:eastAsia="宋体"/>
          <w:lang w:eastAsia="zh-CN"/>
        </w:rPr>
        <w:t xml:space="preserve"> </w:t>
      </w:r>
      <w:r w:rsidR="00842C22">
        <w:rPr>
          <w:rFonts w:eastAsia="宋体"/>
          <w:lang w:eastAsia="zh-CN"/>
        </w:rPr>
        <w:t xml:space="preserve">of PSFCH transmission in groupcast option 2 </w:t>
      </w:r>
      <w:proofErr w:type="gramStart"/>
      <w:r w:rsidR="000B4670">
        <w:rPr>
          <w:rFonts w:eastAsia="宋体"/>
          <w:lang w:eastAsia="zh-CN"/>
        </w:rPr>
        <w:t>scenario</w:t>
      </w:r>
      <w:proofErr w:type="gramEnd"/>
      <w:r w:rsidR="000B4670">
        <w:rPr>
          <w:rFonts w:eastAsia="宋体"/>
          <w:lang w:eastAsia="zh-CN"/>
        </w:rPr>
        <w:t xml:space="preserve"> </w:t>
      </w:r>
      <w:r w:rsidR="00842C22">
        <w:rPr>
          <w:rFonts w:eastAsia="宋体"/>
          <w:lang w:eastAsia="zh-CN"/>
        </w:rPr>
        <w:t>is larger than that in groupcast option 1</w:t>
      </w:r>
      <w:r w:rsidR="000B4670" w:rsidRPr="000B4670">
        <w:rPr>
          <w:rFonts w:eastAsia="宋体"/>
          <w:lang w:eastAsia="zh-CN"/>
        </w:rPr>
        <w:t xml:space="preserve"> </w:t>
      </w:r>
      <w:r w:rsidR="000B4670">
        <w:rPr>
          <w:rFonts w:eastAsia="宋体"/>
          <w:lang w:eastAsia="zh-CN"/>
        </w:rPr>
        <w:t>scenario</w:t>
      </w:r>
      <w:r w:rsidR="00842C22">
        <w:rPr>
          <w:rFonts w:eastAsia="宋体"/>
          <w:lang w:eastAsia="zh-CN"/>
        </w:rPr>
        <w:t>.</w:t>
      </w:r>
      <w:r w:rsidR="00412C6E">
        <w:rPr>
          <w:rFonts w:eastAsia="宋体"/>
          <w:lang w:eastAsia="zh-CN"/>
        </w:rPr>
        <w:t xml:space="preserve"> This is </w:t>
      </w:r>
      <w:r w:rsidR="00BC6700">
        <w:rPr>
          <w:rFonts w:eastAsia="宋体"/>
          <w:lang w:eastAsia="zh-CN"/>
        </w:rPr>
        <w:t xml:space="preserve">not </w:t>
      </w:r>
      <w:r w:rsidR="00BC6700" w:rsidRPr="00BC6700">
        <w:rPr>
          <w:rFonts w:eastAsia="宋体"/>
          <w:lang w:eastAsia="zh-CN"/>
        </w:rPr>
        <w:t>surprising</w:t>
      </w:r>
      <w:r w:rsidR="00BC6700" w:rsidRPr="00BC6700" w:rsidDel="00BC6700">
        <w:rPr>
          <w:rFonts w:eastAsia="宋体"/>
          <w:lang w:eastAsia="zh-CN"/>
        </w:rPr>
        <w:t xml:space="preserve"> </w:t>
      </w:r>
      <w:r w:rsidR="00412C6E">
        <w:rPr>
          <w:rFonts w:eastAsia="宋体"/>
          <w:lang w:eastAsia="zh-CN"/>
        </w:rPr>
        <w:t>as no ACK is sent if the reception of TB is successful</w:t>
      </w:r>
      <w:r w:rsidR="00B23BB8">
        <w:rPr>
          <w:rFonts w:eastAsia="宋体"/>
          <w:lang w:eastAsia="zh-CN"/>
        </w:rPr>
        <w:t>.</w:t>
      </w:r>
    </w:p>
    <w:p w14:paraId="36DB4B23" w14:textId="1EBDBA28" w:rsidR="0050102B" w:rsidRDefault="00875DB9">
      <w:pPr>
        <w:pStyle w:val="ab"/>
        <w:jc w:val="both"/>
        <w:rPr>
          <w:rFonts w:eastAsiaTheme="minorEastAsia"/>
          <w:b/>
          <w:bCs/>
          <w:i/>
          <w:lang w:eastAsia="zh-CN"/>
        </w:rPr>
      </w:pPr>
      <w:bookmarkStart w:id="8" w:name="_Ref47709824"/>
      <w:r>
        <w:rPr>
          <w:b/>
          <w:i/>
        </w:rPr>
        <w:t xml:space="preserve">Observation </w:t>
      </w:r>
      <w:r>
        <w:rPr>
          <w:b/>
          <w:i/>
        </w:rPr>
        <w:fldChar w:fldCharType="begin"/>
      </w:r>
      <w:r>
        <w:rPr>
          <w:b/>
          <w:i/>
        </w:rPr>
        <w:instrText xml:space="preserve"> SEQ Observation \* ARABIC </w:instrText>
      </w:r>
      <w:r>
        <w:rPr>
          <w:b/>
          <w:i/>
        </w:rPr>
        <w:fldChar w:fldCharType="separate"/>
      </w:r>
      <w:r w:rsidR="00043515">
        <w:rPr>
          <w:b/>
          <w:i/>
          <w:noProof/>
        </w:rPr>
        <w:t>1</w:t>
      </w:r>
      <w:r>
        <w:rPr>
          <w:b/>
          <w:i/>
        </w:rPr>
        <w:fldChar w:fldCharType="end"/>
      </w:r>
      <w:r>
        <w:rPr>
          <w:rFonts w:eastAsiaTheme="minorEastAsia"/>
          <w:b/>
          <w:bCs/>
          <w:i/>
          <w:lang w:eastAsia="zh-CN"/>
        </w:rPr>
        <w:t>: Sensing is the most significant part in power consumption in both groupcast and unicast scenario.</w:t>
      </w:r>
      <w:bookmarkEnd w:id="8"/>
      <w:r>
        <w:rPr>
          <w:rFonts w:eastAsiaTheme="minorEastAsia"/>
          <w:b/>
          <w:bCs/>
          <w:i/>
          <w:lang w:eastAsia="zh-CN"/>
        </w:rPr>
        <w:t xml:space="preserve">  </w:t>
      </w:r>
    </w:p>
    <w:p w14:paraId="15DE5D67" w14:textId="720066EC" w:rsidR="0050102B" w:rsidRDefault="00875DB9">
      <w:pPr>
        <w:pStyle w:val="ab"/>
        <w:jc w:val="both"/>
        <w:rPr>
          <w:rFonts w:eastAsiaTheme="minorEastAsia"/>
          <w:b/>
          <w:bCs/>
          <w:i/>
          <w:lang w:eastAsia="zh-CN"/>
        </w:rPr>
      </w:pPr>
      <w:bookmarkStart w:id="9" w:name="_Ref47709828"/>
      <w:r>
        <w:rPr>
          <w:b/>
          <w:i/>
        </w:rPr>
        <w:t xml:space="preserve">Observation </w:t>
      </w:r>
      <w:r>
        <w:rPr>
          <w:b/>
          <w:i/>
        </w:rPr>
        <w:fldChar w:fldCharType="begin"/>
      </w:r>
      <w:r>
        <w:rPr>
          <w:b/>
          <w:i/>
        </w:rPr>
        <w:instrText xml:space="preserve"> SEQ Observation \* ARABIC </w:instrText>
      </w:r>
      <w:r>
        <w:rPr>
          <w:b/>
          <w:i/>
        </w:rPr>
        <w:fldChar w:fldCharType="separate"/>
      </w:r>
      <w:r w:rsidR="00043515">
        <w:rPr>
          <w:b/>
          <w:i/>
          <w:noProof/>
        </w:rPr>
        <w:t>2</w:t>
      </w:r>
      <w:r>
        <w:rPr>
          <w:b/>
          <w:i/>
        </w:rPr>
        <w:fldChar w:fldCharType="end"/>
      </w:r>
      <w:r>
        <w:rPr>
          <w:rFonts w:eastAsiaTheme="minorEastAsia"/>
          <w:b/>
          <w:bCs/>
          <w:i/>
          <w:lang w:eastAsia="zh-CN"/>
        </w:rPr>
        <w:t>:</w:t>
      </w:r>
      <w:r>
        <w:rPr>
          <w:rFonts w:eastAsiaTheme="minorEastAsia" w:hint="eastAsia"/>
          <w:b/>
          <w:bCs/>
          <w:i/>
          <w:lang w:eastAsia="zh-CN"/>
        </w:rPr>
        <w:t xml:space="preserve"> </w:t>
      </w:r>
      <w:r>
        <w:rPr>
          <w:rFonts w:eastAsiaTheme="minorEastAsia"/>
          <w:b/>
          <w:bCs/>
          <w:i/>
          <w:lang w:eastAsia="zh-CN"/>
        </w:rPr>
        <w:t>The power consumption of PSSCH reception and PSFCH transmission occupy a large proportion in groupcast scenario.</w:t>
      </w:r>
      <w:bookmarkEnd w:id="9"/>
    </w:p>
    <w:p w14:paraId="628175E0" w14:textId="70FB49EF" w:rsidR="000B4670" w:rsidRPr="00322E22" w:rsidRDefault="00322E22" w:rsidP="00322E22">
      <w:pPr>
        <w:pStyle w:val="ab"/>
        <w:jc w:val="both"/>
        <w:rPr>
          <w:b/>
          <w:bCs/>
          <w:i/>
          <w:iCs/>
        </w:rPr>
      </w:pPr>
      <w:bookmarkStart w:id="10" w:name="_Ref61705525"/>
      <w:r w:rsidRPr="00322E22">
        <w:rPr>
          <w:b/>
          <w:bCs/>
          <w:i/>
          <w:iCs/>
        </w:rPr>
        <w:t xml:space="preserve">Observation </w:t>
      </w:r>
      <w:r w:rsidRPr="00322E22">
        <w:rPr>
          <w:b/>
          <w:bCs/>
          <w:i/>
          <w:iCs/>
        </w:rPr>
        <w:fldChar w:fldCharType="begin"/>
      </w:r>
      <w:r w:rsidRPr="00322E22">
        <w:rPr>
          <w:b/>
          <w:bCs/>
          <w:i/>
          <w:iCs/>
        </w:rPr>
        <w:instrText xml:space="preserve"> SEQ Observation \* ARABIC </w:instrText>
      </w:r>
      <w:r w:rsidRPr="00322E22">
        <w:rPr>
          <w:b/>
          <w:bCs/>
          <w:i/>
          <w:iCs/>
        </w:rPr>
        <w:fldChar w:fldCharType="separate"/>
      </w:r>
      <w:r w:rsidR="00043515">
        <w:rPr>
          <w:b/>
          <w:bCs/>
          <w:i/>
          <w:iCs/>
          <w:noProof/>
        </w:rPr>
        <w:t>3</w:t>
      </w:r>
      <w:r w:rsidRPr="00322E22">
        <w:rPr>
          <w:b/>
          <w:bCs/>
          <w:i/>
          <w:iCs/>
        </w:rPr>
        <w:fldChar w:fldCharType="end"/>
      </w:r>
      <w:r w:rsidR="000B4670" w:rsidRPr="00322E22">
        <w:rPr>
          <w:b/>
          <w:bCs/>
          <w:i/>
          <w:iCs/>
        </w:rPr>
        <w:t xml:space="preserve">: The power </w:t>
      </w:r>
      <w:r w:rsidR="00BC6700" w:rsidRPr="00322E22">
        <w:rPr>
          <w:b/>
          <w:bCs/>
          <w:i/>
          <w:iCs/>
        </w:rPr>
        <w:t>consumption</w:t>
      </w:r>
      <w:r w:rsidR="000B4670" w:rsidRPr="00322E22">
        <w:rPr>
          <w:b/>
          <w:bCs/>
          <w:i/>
          <w:iCs/>
        </w:rPr>
        <w:t xml:space="preserve"> proportion of PSFCH transmission in groupcast option 2 </w:t>
      </w:r>
      <w:proofErr w:type="gramStart"/>
      <w:r w:rsidR="000B4670" w:rsidRPr="00322E22">
        <w:rPr>
          <w:b/>
          <w:bCs/>
          <w:i/>
          <w:iCs/>
        </w:rPr>
        <w:t>scenario</w:t>
      </w:r>
      <w:proofErr w:type="gramEnd"/>
      <w:r w:rsidR="000B4670" w:rsidRPr="00322E22">
        <w:rPr>
          <w:b/>
          <w:bCs/>
          <w:i/>
          <w:iCs/>
        </w:rPr>
        <w:t xml:space="preserve"> is larger than that in groupcast option 1 scenario.</w:t>
      </w:r>
      <w:bookmarkEnd w:id="10"/>
    </w:p>
    <w:p w14:paraId="0EB1EA2C" w14:textId="6AB7974E" w:rsidR="0050102B" w:rsidRDefault="00875DB9">
      <w:pPr>
        <w:pStyle w:val="ab"/>
        <w:jc w:val="both"/>
        <w:rPr>
          <w:rFonts w:eastAsiaTheme="minorEastAsia"/>
          <w:b/>
          <w:bCs/>
          <w:i/>
          <w:lang w:eastAsia="zh-CN"/>
        </w:rPr>
      </w:pPr>
      <w:bookmarkStart w:id="11" w:name="_Ref47700000"/>
      <w:r>
        <w:rPr>
          <w:b/>
          <w:i/>
        </w:rPr>
        <w:t xml:space="preserve">Proposal </w:t>
      </w:r>
      <w:r>
        <w:rPr>
          <w:b/>
          <w:i/>
        </w:rPr>
        <w:fldChar w:fldCharType="begin"/>
      </w:r>
      <w:r>
        <w:rPr>
          <w:b/>
          <w:i/>
        </w:rPr>
        <w:instrText xml:space="preserve"> SEQ Proposal \* ARABIC </w:instrText>
      </w:r>
      <w:r>
        <w:rPr>
          <w:b/>
          <w:i/>
        </w:rPr>
        <w:fldChar w:fldCharType="separate"/>
      </w:r>
      <w:r w:rsidR="00043515">
        <w:rPr>
          <w:b/>
          <w:i/>
          <w:noProof/>
        </w:rPr>
        <w:t>1</w:t>
      </w:r>
      <w:r>
        <w:rPr>
          <w:b/>
          <w:i/>
        </w:rPr>
        <w:fldChar w:fldCharType="end"/>
      </w:r>
      <w:r>
        <w:rPr>
          <w:rFonts w:eastAsiaTheme="minorEastAsia"/>
          <w:b/>
          <w:bCs/>
          <w:i/>
          <w:lang w:eastAsia="zh-CN"/>
        </w:rPr>
        <w:t>: The mechanisms of power saving enhancement for mode-2 should focus on reducing power consumption of Sensing and PSFCH transmission.</w:t>
      </w:r>
      <w:bookmarkEnd w:id="11"/>
    </w:p>
    <w:p w14:paraId="5A7164D6" w14:textId="77777777" w:rsidR="0050102B" w:rsidRDefault="0050102B">
      <w:pPr>
        <w:rPr>
          <w:rFonts w:ascii="Arial" w:eastAsia="宋体" w:hAnsi="Arial" w:cs="Arial"/>
          <w:bCs/>
          <w:szCs w:val="20"/>
          <w:lang w:eastAsia="zh-CN"/>
        </w:rPr>
      </w:pPr>
    </w:p>
    <w:p w14:paraId="4B365130" w14:textId="7DFB9BF9" w:rsidR="0050102B" w:rsidRDefault="00875DB9">
      <w:pPr>
        <w:rPr>
          <w:rFonts w:ascii="Arial" w:eastAsia="宋体" w:hAnsi="Arial" w:cs="Arial"/>
          <w:bCs/>
          <w:szCs w:val="20"/>
          <w:lang w:eastAsia="zh-CN"/>
        </w:rPr>
      </w:pPr>
      <w:r>
        <w:rPr>
          <w:rFonts w:eastAsiaTheme="minorEastAsia"/>
          <w:bCs/>
          <w:lang w:eastAsia="zh-CN"/>
        </w:rPr>
        <w:t>T</w:t>
      </w:r>
      <w:r>
        <w:rPr>
          <w:rFonts w:eastAsiaTheme="minorEastAsia" w:hint="eastAsia"/>
          <w:bCs/>
          <w:lang w:eastAsia="zh-CN"/>
        </w:rPr>
        <w:t>he</w:t>
      </w:r>
      <w:r>
        <w:rPr>
          <w:rFonts w:eastAsiaTheme="minorEastAsia"/>
          <w:bCs/>
          <w:lang w:eastAsia="zh-CN"/>
        </w:rPr>
        <w:t xml:space="preserve"> mechanism of partial sensing and random selection introduced in LTE may be the used for mitigating the Sensing power consumption</w:t>
      </w:r>
      <w:r w:rsidR="00192D0B">
        <w:rPr>
          <w:rFonts w:eastAsiaTheme="minorEastAsia"/>
          <w:bCs/>
          <w:lang w:eastAsia="zh-CN"/>
        </w:rPr>
        <w:t>, which are discussed in section 3 and 4</w:t>
      </w:r>
      <w:r>
        <w:rPr>
          <w:rFonts w:eastAsiaTheme="minorEastAsia"/>
          <w:bCs/>
          <w:lang w:eastAsia="zh-CN"/>
        </w:rPr>
        <w:t xml:space="preserve">. </w:t>
      </w:r>
      <w:r w:rsidR="0009085C">
        <w:rPr>
          <w:rFonts w:eastAsiaTheme="minorEastAsia"/>
          <w:bCs/>
          <w:lang w:eastAsia="zh-CN"/>
        </w:rPr>
        <w:t>On the other hand</w:t>
      </w:r>
      <w:r w:rsidR="00192D0B">
        <w:rPr>
          <w:rFonts w:eastAsiaTheme="minorEastAsia"/>
          <w:bCs/>
          <w:lang w:eastAsia="zh-CN"/>
        </w:rPr>
        <w:t>, a</w:t>
      </w:r>
      <w:r>
        <w:rPr>
          <w:rFonts w:eastAsiaTheme="minorEastAsia"/>
          <w:bCs/>
          <w:lang w:eastAsia="zh-CN"/>
        </w:rPr>
        <w:t xml:space="preserve">dditional mechanisms for mitigating the power consumption of PSFCH transmission should be </w:t>
      </w:r>
      <w:r w:rsidR="0010718D">
        <w:rPr>
          <w:rFonts w:eastAsiaTheme="minorEastAsia" w:hint="eastAsia"/>
          <w:bCs/>
          <w:lang w:eastAsia="zh-CN"/>
        </w:rPr>
        <w:t>supported</w:t>
      </w:r>
      <w:r w:rsidR="00192D0B">
        <w:rPr>
          <w:rFonts w:eastAsiaTheme="minorEastAsia"/>
          <w:bCs/>
          <w:lang w:eastAsia="zh-CN"/>
        </w:rPr>
        <w:t xml:space="preserve">, which is discussed in section </w:t>
      </w:r>
      <w:r w:rsidR="00724ACD">
        <w:rPr>
          <w:rFonts w:eastAsiaTheme="minorEastAsia"/>
          <w:bCs/>
          <w:lang w:eastAsia="zh-CN"/>
        </w:rPr>
        <w:t>6</w:t>
      </w:r>
      <w:r>
        <w:rPr>
          <w:rFonts w:eastAsiaTheme="minorEastAsia"/>
          <w:bCs/>
          <w:lang w:eastAsia="zh-CN"/>
        </w:rPr>
        <w:t>.</w:t>
      </w:r>
    </w:p>
    <w:p w14:paraId="7DD58A68" w14:textId="77777777" w:rsidR="0050102B" w:rsidRDefault="0050102B">
      <w:pPr>
        <w:rPr>
          <w:rFonts w:ascii="Arial" w:eastAsia="宋体" w:hAnsi="Arial" w:cs="Arial"/>
          <w:bCs/>
          <w:szCs w:val="20"/>
          <w:lang w:eastAsia="zh-CN"/>
        </w:rPr>
      </w:pPr>
    </w:p>
    <w:p w14:paraId="042BAE2C"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Partial sensing mechanism</w:t>
      </w:r>
    </w:p>
    <w:p w14:paraId="487891F6" w14:textId="0C82B5D7" w:rsidR="00AC2C22" w:rsidRPr="006C1CAB" w:rsidRDefault="00AC2C22" w:rsidP="00AC2C22">
      <w:pPr>
        <w:spacing w:before="120" w:after="120"/>
        <w:jc w:val="both"/>
        <w:rPr>
          <w:rFonts w:eastAsia="宋体"/>
          <w:szCs w:val="20"/>
          <w:lang w:eastAsia="zh-CN"/>
        </w:rPr>
      </w:pPr>
      <w:r w:rsidRPr="006C1CAB">
        <w:rPr>
          <w:rFonts w:eastAsia="宋体"/>
          <w:szCs w:val="20"/>
          <w:lang w:eastAsia="zh-CN"/>
        </w:rPr>
        <w:t>In the previous meeting, the following agreement has been approved.</w:t>
      </w:r>
    </w:p>
    <w:tbl>
      <w:tblPr>
        <w:tblStyle w:val="aff7"/>
        <w:tblW w:w="0" w:type="auto"/>
        <w:tblLook w:val="04A0" w:firstRow="1" w:lastRow="0" w:firstColumn="1" w:lastColumn="0" w:noHBand="0" w:noVBand="1"/>
      </w:tblPr>
      <w:tblGrid>
        <w:gridCol w:w="9060"/>
      </w:tblGrid>
      <w:tr w:rsidR="00AC2C22" w:rsidRPr="006C1CAB" w14:paraId="6B58CB35" w14:textId="77777777" w:rsidTr="00AC2C22">
        <w:tc>
          <w:tcPr>
            <w:tcW w:w="9060" w:type="dxa"/>
          </w:tcPr>
          <w:p w14:paraId="4FEEAD15" w14:textId="7E71FC05" w:rsidR="00E66F94" w:rsidRPr="00403BDB" w:rsidRDefault="00E66F94" w:rsidP="00071516">
            <w:pPr>
              <w:rPr>
                <w:rFonts w:eastAsiaTheme="minorEastAsia"/>
                <w:color w:val="000000"/>
                <w:szCs w:val="20"/>
                <w:lang w:eastAsia="zh-CN"/>
              </w:rPr>
            </w:pPr>
            <w:r w:rsidRPr="00403BDB">
              <w:rPr>
                <w:rFonts w:eastAsiaTheme="minorEastAsia" w:hint="eastAsia"/>
                <w:color w:val="000000"/>
                <w:szCs w:val="20"/>
                <w:lang w:eastAsia="zh-CN"/>
              </w:rPr>
              <w:t>R</w:t>
            </w:r>
            <w:r w:rsidRPr="00403BDB">
              <w:rPr>
                <w:rFonts w:eastAsiaTheme="minorEastAsia"/>
                <w:color w:val="000000"/>
                <w:szCs w:val="20"/>
                <w:lang w:eastAsia="zh-CN"/>
              </w:rPr>
              <w:t>AN1 104-e</w:t>
            </w:r>
            <w:r w:rsidR="000E2767">
              <w:rPr>
                <w:rFonts w:eastAsiaTheme="minorEastAsia"/>
                <w:color w:val="000000"/>
                <w:szCs w:val="20"/>
                <w:lang w:eastAsia="zh-CN"/>
              </w:rPr>
              <w:t xml:space="preserve">: </w:t>
            </w:r>
          </w:p>
          <w:p w14:paraId="0B9A6ACA" w14:textId="32EBC9C6" w:rsidR="00376400" w:rsidRPr="006C1CAB" w:rsidRDefault="00376400" w:rsidP="00376400">
            <w:pPr>
              <w:autoSpaceDE w:val="0"/>
              <w:autoSpaceDN w:val="0"/>
              <w:rPr>
                <w:color w:val="000000"/>
                <w:szCs w:val="20"/>
              </w:rPr>
            </w:pPr>
            <w:r w:rsidRPr="006C1CAB">
              <w:rPr>
                <w:color w:val="000000"/>
                <w:szCs w:val="20"/>
                <w:highlight w:val="green"/>
              </w:rPr>
              <w:t>Agreements:</w:t>
            </w:r>
          </w:p>
          <w:p w14:paraId="3DFF6BE0" w14:textId="77777777" w:rsidR="00376400" w:rsidRPr="006C1CAB" w:rsidRDefault="00376400" w:rsidP="00376400">
            <w:pPr>
              <w:pStyle w:val="afff3"/>
              <w:widowControl/>
              <w:numPr>
                <w:ilvl w:val="0"/>
                <w:numId w:val="47"/>
              </w:numPr>
              <w:autoSpaceDE w:val="0"/>
              <w:autoSpaceDN w:val="0"/>
              <w:spacing w:line="256" w:lineRule="auto"/>
              <w:ind w:firstLineChars="0"/>
              <w:rPr>
                <w:rFonts w:ascii="Times New Roman" w:hAnsi="Times New Roman"/>
                <w:b/>
                <w:bCs/>
                <w:color w:val="000000"/>
                <w:sz w:val="20"/>
                <w:szCs w:val="20"/>
              </w:rPr>
            </w:pPr>
            <w:r w:rsidRPr="006C1CAB">
              <w:rPr>
                <w:rFonts w:ascii="Times New Roman" w:hAnsi="Times New Roman"/>
                <w:color w:val="000000"/>
                <w:sz w:val="20"/>
                <w:szCs w:val="20"/>
              </w:rPr>
              <w:t>In a resource pool (pre-)configured with at least partial sensing, if UE performs contiguous partial sensing and resource (re-)selection is triggered in slot n, support the following option:</w:t>
            </w:r>
          </w:p>
          <w:p w14:paraId="0ADA3576"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eastAsia="Times New Roman" w:hAnsi="Times New Roman"/>
                <w:sz w:val="20"/>
                <w:szCs w:val="20"/>
              </w:rPr>
            </w:pPr>
            <w:r w:rsidRPr="006C1CAB">
              <w:rPr>
                <w:rFonts w:ascii="Times New Roman" w:hAnsi="Times New Roman"/>
                <w:color w:val="000000"/>
                <w:sz w:val="20"/>
                <w:szCs w:val="20"/>
              </w:rPr>
              <w:t>Option 1: For the purpose of resource (re-)selection, the UE monitors slots between [</w:t>
            </w:r>
            <w:r w:rsidRPr="006C1CAB">
              <w:rPr>
                <w:rFonts w:ascii="Times New Roman" w:hAnsi="Times New Roman"/>
                <w:i/>
                <w:iCs/>
                <w:color w:val="000000"/>
                <w:sz w:val="20"/>
                <w:szCs w:val="20"/>
              </w:rPr>
              <w:t>n</w:t>
            </w:r>
            <w:r w:rsidRPr="006C1CAB">
              <w:rPr>
                <w:rFonts w:ascii="Times New Roman" w:hAnsi="Times New Roman"/>
                <w:color w:val="000000"/>
                <w:sz w:val="20"/>
                <w:szCs w:val="20"/>
              </w:rPr>
              <w:t>+</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A</w:t>
            </w:r>
            <w:r w:rsidRPr="006C1CAB">
              <w:rPr>
                <w:rFonts w:ascii="Times New Roman" w:hAnsi="Times New Roman"/>
                <w:color w:val="000000"/>
                <w:sz w:val="20"/>
                <w:szCs w:val="20"/>
              </w:rPr>
              <w:t xml:space="preserve">, </w:t>
            </w:r>
            <w:r w:rsidRPr="006C1CAB">
              <w:rPr>
                <w:rFonts w:ascii="Times New Roman" w:hAnsi="Times New Roman"/>
                <w:i/>
                <w:iCs/>
                <w:color w:val="000000"/>
                <w:sz w:val="20"/>
                <w:szCs w:val="20"/>
              </w:rPr>
              <w:t>n</w:t>
            </w:r>
            <w:r w:rsidRPr="006C1CAB">
              <w:rPr>
                <w:rFonts w:ascii="Times New Roman" w:hAnsi="Times New Roman"/>
                <w:color w:val="000000"/>
                <w:sz w:val="20"/>
                <w:szCs w:val="20"/>
              </w:rPr>
              <w:t>+</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B</w:t>
            </w:r>
            <w:r w:rsidRPr="006C1CAB">
              <w:rPr>
                <w:rFonts w:ascii="Times New Roman" w:hAnsi="Times New Roman"/>
                <w:color w:val="000000"/>
                <w:sz w:val="20"/>
                <w:szCs w:val="20"/>
              </w:rPr>
              <w:t xml:space="preserve">] and performs </w:t>
            </w:r>
            <w:r w:rsidRPr="006C1CAB">
              <w:rPr>
                <w:rFonts w:ascii="Times New Roman" w:hAnsi="Times New Roman"/>
                <w:color w:val="00B050"/>
                <w:sz w:val="20"/>
                <w:szCs w:val="20"/>
              </w:rPr>
              <w:t>identification of candidate resources</w:t>
            </w:r>
            <w:r w:rsidRPr="006C1CAB">
              <w:rPr>
                <w:rFonts w:ascii="Times New Roman" w:hAnsi="Times New Roman"/>
                <w:color w:val="ED7D31"/>
                <w:sz w:val="20"/>
                <w:szCs w:val="20"/>
              </w:rPr>
              <w:t xml:space="preserve">, </w:t>
            </w:r>
            <w:r w:rsidRPr="006C1CAB">
              <w:rPr>
                <w:rFonts w:ascii="Times New Roman" w:hAnsi="Times New Roman"/>
                <w:color w:val="7030A0"/>
                <w:sz w:val="20"/>
                <w:szCs w:val="20"/>
              </w:rPr>
              <w:t>in or</w:t>
            </w:r>
            <w:r w:rsidRPr="006C1CAB">
              <w:rPr>
                <w:rFonts w:ascii="Times New Roman" w:hAnsi="Times New Roman"/>
                <w:color w:val="ED7D31"/>
                <w:sz w:val="20"/>
                <w:szCs w:val="20"/>
              </w:rPr>
              <w:t xml:space="preserve"> after slot </w:t>
            </w:r>
            <w:r w:rsidRPr="006C1CAB">
              <w:rPr>
                <w:rFonts w:ascii="Times New Roman" w:hAnsi="Times New Roman"/>
                <w:i/>
                <w:iCs/>
                <w:color w:val="000000"/>
                <w:sz w:val="20"/>
                <w:szCs w:val="20"/>
              </w:rPr>
              <w:t>n</w:t>
            </w:r>
            <w:r w:rsidRPr="006C1CAB">
              <w:rPr>
                <w:rFonts w:ascii="Times New Roman" w:hAnsi="Times New Roman"/>
                <w:color w:val="000000"/>
                <w:sz w:val="20"/>
                <w:szCs w:val="20"/>
              </w:rPr>
              <w:t>+</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B</w:t>
            </w:r>
            <w:r w:rsidRPr="006C1CAB">
              <w:rPr>
                <w:rFonts w:ascii="Times New Roman" w:hAnsi="Times New Roman"/>
                <w:color w:val="ED7D31"/>
                <w:sz w:val="20"/>
                <w:szCs w:val="20"/>
              </w:rPr>
              <w:t>,</w:t>
            </w:r>
            <w:r w:rsidRPr="006C1CAB">
              <w:rPr>
                <w:rFonts w:ascii="Times New Roman" w:hAnsi="Times New Roman"/>
                <w:color w:val="000000"/>
                <w:sz w:val="20"/>
                <w:szCs w:val="20"/>
              </w:rPr>
              <w:t xml:space="preserve"> based on all available sensing results</w:t>
            </w:r>
            <w:r w:rsidRPr="006C1CAB">
              <w:rPr>
                <w:rFonts w:ascii="Times New Roman" w:hAnsi="Times New Roman"/>
                <w:color w:val="FF0000"/>
                <w:sz w:val="20"/>
                <w:szCs w:val="20"/>
              </w:rPr>
              <w:t>,</w:t>
            </w:r>
            <w:r w:rsidRPr="006C1CAB">
              <w:rPr>
                <w:rFonts w:ascii="Times New Roman" w:hAnsi="Times New Roman"/>
                <w:color w:val="000000"/>
                <w:sz w:val="20"/>
                <w:szCs w:val="20"/>
              </w:rPr>
              <w:t xml:space="preserve"> </w:t>
            </w:r>
            <w:r w:rsidRPr="006C1CAB">
              <w:rPr>
                <w:rFonts w:ascii="Times New Roman" w:hAnsi="Times New Roman"/>
                <w:color w:val="FF0000"/>
                <w:sz w:val="20"/>
                <w:szCs w:val="20"/>
              </w:rPr>
              <w:t>including periodic-based partial sensing results (if applicable)</w:t>
            </w:r>
            <w:r w:rsidRPr="006C1CAB">
              <w:rPr>
                <w:rFonts w:ascii="Times New Roman" w:hAnsi="Times New Roman"/>
                <w:color w:val="000000"/>
                <w:sz w:val="20"/>
                <w:szCs w:val="20"/>
                <w:lang w:eastAsia="en-GB"/>
              </w:rPr>
              <w:t>.</w:t>
            </w:r>
          </w:p>
          <w:p w14:paraId="7041B579" w14:textId="77777777" w:rsidR="00376400" w:rsidRPr="006C1CAB" w:rsidRDefault="00376400" w:rsidP="00376400">
            <w:pPr>
              <w:pStyle w:val="afff3"/>
              <w:widowControl/>
              <w:numPr>
                <w:ilvl w:val="2"/>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 xml:space="preserve">FFS </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A</w:t>
            </w:r>
            <w:r w:rsidRPr="006C1CAB">
              <w:rPr>
                <w:rFonts w:ascii="Times New Roman" w:hAnsi="Times New Roman"/>
                <w:color w:val="000000"/>
                <w:sz w:val="20"/>
                <w:szCs w:val="20"/>
              </w:rPr>
              <w:t xml:space="preserve">, </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B</w:t>
            </w:r>
            <w:r w:rsidRPr="006C1CAB">
              <w:rPr>
                <w:rFonts w:ascii="Times New Roman" w:hAnsi="Times New Roman"/>
                <w:color w:val="000000"/>
                <w:sz w:val="20"/>
                <w:szCs w:val="20"/>
                <w:lang w:eastAsia="en-GB"/>
              </w:rPr>
              <w:t xml:space="preserve"> (including the possibility of equal to zero, positive or negative) and remaining details (in particular, whether there should be exclusion of slots, changes in T</w:t>
            </w:r>
            <w:r w:rsidRPr="006C1CAB">
              <w:rPr>
                <w:rFonts w:ascii="Times New Roman" w:hAnsi="Times New Roman"/>
                <w:color w:val="000000"/>
                <w:sz w:val="20"/>
                <w:szCs w:val="20"/>
                <w:vertAlign w:val="subscript"/>
                <w:lang w:eastAsia="en-GB"/>
              </w:rPr>
              <w:t>A</w:t>
            </w:r>
            <w:r w:rsidRPr="006C1CAB">
              <w:rPr>
                <w:rFonts w:ascii="Times New Roman" w:hAnsi="Times New Roman"/>
                <w:color w:val="000000"/>
                <w:sz w:val="20"/>
                <w:szCs w:val="20"/>
                <w:lang w:eastAsia="en-GB"/>
              </w:rPr>
              <w:t>/T</w:t>
            </w:r>
            <w:r w:rsidRPr="006C1CAB">
              <w:rPr>
                <w:rFonts w:ascii="Times New Roman" w:hAnsi="Times New Roman"/>
                <w:color w:val="000000"/>
                <w:sz w:val="20"/>
                <w:szCs w:val="20"/>
                <w:vertAlign w:val="subscript"/>
                <w:lang w:eastAsia="en-GB"/>
              </w:rPr>
              <w:t>B</w:t>
            </w:r>
            <w:r w:rsidRPr="006C1CAB">
              <w:rPr>
                <w:rFonts w:ascii="Times New Roman" w:hAnsi="Times New Roman"/>
                <w:color w:val="000000"/>
                <w:sz w:val="20"/>
                <w:szCs w:val="20"/>
                <w:lang w:eastAsia="en-GB"/>
              </w:rPr>
              <w:t xml:space="preserve"> values for different purposes, etc.)</w:t>
            </w:r>
          </w:p>
          <w:p w14:paraId="23DBD959" w14:textId="77777777" w:rsidR="00376400" w:rsidRPr="006C1CAB" w:rsidRDefault="00376400" w:rsidP="00376400">
            <w:pPr>
              <w:pStyle w:val="afff3"/>
              <w:widowControl/>
              <w:numPr>
                <w:ilvl w:val="2"/>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lang w:eastAsia="en-GB"/>
              </w:rPr>
              <w:t>FFS whether n can be replaced by e.g., index of some of Y candidate slots</w:t>
            </w:r>
          </w:p>
          <w:p w14:paraId="442DDE82"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FFS condition(s) in which contiguous partial sensing is performed by UE</w:t>
            </w:r>
          </w:p>
          <w:p w14:paraId="2EBDFD64"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lastRenderedPageBreak/>
              <w:t>FFS interaction with SL-DRX, if any</w:t>
            </w:r>
          </w:p>
          <w:p w14:paraId="49AEA8D7"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FFS interaction with periodic-based partial sensing, if any</w:t>
            </w:r>
          </w:p>
          <w:p w14:paraId="4C900CD5"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 xml:space="preserve">Other options are not precluded </w:t>
            </w:r>
          </w:p>
          <w:p w14:paraId="556A7FAB" w14:textId="71B0ABCB" w:rsidR="00E66F94" w:rsidRDefault="00376400" w:rsidP="00E66F94">
            <w:pPr>
              <w:autoSpaceDE w:val="0"/>
              <w:autoSpaceDN w:val="0"/>
              <w:rPr>
                <w:b/>
                <w:bCs/>
                <w:color w:val="000000"/>
                <w:szCs w:val="20"/>
                <w:highlight w:val="green"/>
              </w:rPr>
            </w:pPr>
            <w:r w:rsidRPr="006C1CAB">
              <w:rPr>
                <w:color w:val="FF0000"/>
                <w:szCs w:val="20"/>
              </w:rPr>
              <w:t>Note: This option is not to replace random resource selection only without sensing or re-evaluation and pre-emption checking</w:t>
            </w:r>
            <w:r w:rsidR="00E66F94">
              <w:rPr>
                <w:color w:val="FF0000"/>
                <w:szCs w:val="20"/>
              </w:rPr>
              <w:br/>
            </w:r>
          </w:p>
          <w:p w14:paraId="21BB816F" w14:textId="75DE53A9" w:rsidR="00E66F94" w:rsidRPr="00071516" w:rsidRDefault="00E66F94" w:rsidP="00E66F94">
            <w:pPr>
              <w:autoSpaceDE w:val="0"/>
              <w:autoSpaceDN w:val="0"/>
              <w:rPr>
                <w:rFonts w:eastAsiaTheme="minorEastAsia"/>
                <w:color w:val="000000"/>
                <w:szCs w:val="20"/>
                <w:lang w:eastAsia="zh-CN"/>
              </w:rPr>
            </w:pPr>
            <w:r w:rsidRPr="00071516">
              <w:rPr>
                <w:rFonts w:eastAsiaTheme="minorEastAsia"/>
                <w:color w:val="000000"/>
                <w:szCs w:val="20"/>
                <w:lang w:eastAsia="zh-CN"/>
              </w:rPr>
              <w:t>RAN1 104b-e</w:t>
            </w:r>
            <w:r w:rsidR="000E2767">
              <w:rPr>
                <w:rFonts w:eastAsiaTheme="minorEastAsia"/>
                <w:color w:val="000000"/>
                <w:szCs w:val="20"/>
                <w:lang w:eastAsia="zh-CN"/>
              </w:rPr>
              <w:t>:</w:t>
            </w:r>
          </w:p>
          <w:p w14:paraId="5E044F35" w14:textId="5A67A67A" w:rsidR="00E66F94" w:rsidRPr="00071516" w:rsidRDefault="00E66F94" w:rsidP="00E66F94">
            <w:pPr>
              <w:autoSpaceDE w:val="0"/>
              <w:autoSpaceDN w:val="0"/>
              <w:rPr>
                <w:color w:val="000000"/>
                <w:szCs w:val="20"/>
              </w:rPr>
            </w:pPr>
            <w:r w:rsidRPr="00071516">
              <w:rPr>
                <w:color w:val="000000"/>
                <w:szCs w:val="20"/>
                <w:highlight w:val="green"/>
              </w:rPr>
              <w:t>Agreements</w:t>
            </w:r>
            <w:r w:rsidRPr="00071516">
              <w:rPr>
                <w:color w:val="000000"/>
                <w:szCs w:val="20"/>
              </w:rPr>
              <w:t>:</w:t>
            </w:r>
          </w:p>
          <w:p w14:paraId="665F99D0" w14:textId="77777777" w:rsidR="00E66F94" w:rsidRPr="00071516" w:rsidRDefault="00E66F94" w:rsidP="00E66F94">
            <w:pPr>
              <w:pStyle w:val="afff3"/>
              <w:widowControl/>
              <w:numPr>
                <w:ilvl w:val="0"/>
                <w:numId w:val="50"/>
              </w:numPr>
              <w:autoSpaceDE w:val="0"/>
              <w:autoSpaceDN w:val="0"/>
              <w:ind w:firstLineChars="0"/>
              <w:rPr>
                <w:rFonts w:ascii="Times New Roman" w:hAnsi="Times New Roman"/>
                <w:color w:val="000000"/>
                <w:sz w:val="20"/>
                <w:szCs w:val="20"/>
              </w:rPr>
            </w:pPr>
            <w:r w:rsidRPr="00071516">
              <w:rPr>
                <w:rFonts w:ascii="Times New Roman" w:hAnsi="Times New Roman"/>
                <w:color w:val="000000"/>
                <w:sz w:val="20"/>
                <w:szCs w:val="20"/>
              </w:rPr>
              <w:t>In periodic-based partial sensing,</w:t>
            </w:r>
          </w:p>
          <w:p w14:paraId="7C9CC089" w14:textId="77777777" w:rsidR="00E66F94" w:rsidRPr="00071516" w:rsidRDefault="00E66F94" w:rsidP="00E66F94">
            <w:pPr>
              <w:pStyle w:val="afff3"/>
              <w:widowControl/>
              <w:numPr>
                <w:ilvl w:val="0"/>
                <w:numId w:val="51"/>
              </w:numPr>
              <w:autoSpaceDE w:val="0"/>
              <w:autoSpaceDN w:val="0"/>
              <w:ind w:firstLineChars="0"/>
              <w:jc w:val="left"/>
              <w:rPr>
                <w:rFonts w:ascii="Times New Roman" w:hAnsi="Times New Roman"/>
                <w:color w:val="000000"/>
                <w:sz w:val="20"/>
                <w:szCs w:val="20"/>
              </w:rPr>
            </w:pPr>
            <w:r w:rsidRPr="00071516">
              <w:rPr>
                <w:rFonts w:ascii="Times New Roman" w:hAnsi="Times New Roman"/>
                <w:color w:val="000000"/>
                <w:sz w:val="20"/>
                <w:szCs w:val="20"/>
              </w:rPr>
              <w:t xml:space="preserve">For the set of </w:t>
            </w:r>
            <w:r w:rsidRPr="00071516">
              <w:rPr>
                <w:rFonts w:ascii="Times New Roman" w:hAnsi="Times New Roman"/>
                <w:i/>
                <w:iCs/>
                <w:color w:val="000000"/>
                <w:sz w:val="20"/>
                <w:szCs w:val="20"/>
              </w:rPr>
              <w:t>P</w:t>
            </w:r>
            <w:r w:rsidRPr="00071516">
              <w:rPr>
                <w:rFonts w:ascii="Times New Roman" w:hAnsi="Times New Roman"/>
                <w:color w:val="000000"/>
                <w:sz w:val="20"/>
                <w:szCs w:val="20"/>
                <w:vertAlign w:val="subscript"/>
              </w:rPr>
              <w:t xml:space="preserve">reserve </w:t>
            </w:r>
            <w:r w:rsidRPr="00071516">
              <w:rPr>
                <w:rFonts w:ascii="Times New Roman" w:hAnsi="Times New Roman"/>
                <w:color w:val="000000"/>
                <w:sz w:val="20"/>
                <w:szCs w:val="20"/>
              </w:rPr>
              <w:t>values, down-select to one of the following in RAN1#105-e</w:t>
            </w:r>
          </w:p>
          <w:p w14:paraId="24935144" w14:textId="77777777" w:rsidR="00E66F94" w:rsidRPr="00071516" w:rsidRDefault="00E66F94" w:rsidP="00E66F94">
            <w:pPr>
              <w:pStyle w:val="afff3"/>
              <w:widowControl/>
              <w:numPr>
                <w:ilvl w:val="2"/>
                <w:numId w:val="50"/>
              </w:numPr>
              <w:autoSpaceDE w:val="0"/>
              <w:autoSpaceDN w:val="0"/>
              <w:ind w:firstLineChars="0"/>
              <w:jc w:val="left"/>
              <w:rPr>
                <w:rFonts w:ascii="Times New Roman" w:hAnsi="Times New Roman"/>
                <w:color w:val="000000"/>
                <w:sz w:val="20"/>
                <w:szCs w:val="20"/>
              </w:rPr>
            </w:pPr>
            <w:r w:rsidRPr="00071516">
              <w:rPr>
                <w:rFonts w:ascii="Times New Roman" w:hAnsi="Times New Roman"/>
                <w:color w:val="000000"/>
                <w:sz w:val="20"/>
                <w:szCs w:val="20"/>
              </w:rPr>
              <w:t xml:space="preserve">Alt.1: </w:t>
            </w:r>
            <w:r w:rsidRPr="00071516">
              <w:rPr>
                <w:rFonts w:ascii="Times New Roman" w:hAnsi="Times New Roman"/>
                <w:i/>
                <w:iCs/>
                <w:color w:val="000000"/>
                <w:sz w:val="20"/>
                <w:szCs w:val="20"/>
              </w:rPr>
              <w:t>P</w:t>
            </w:r>
            <w:r w:rsidRPr="00071516">
              <w:rPr>
                <w:rFonts w:ascii="Times New Roman" w:hAnsi="Times New Roman"/>
                <w:color w:val="000000"/>
                <w:sz w:val="20"/>
                <w:szCs w:val="20"/>
                <w:vertAlign w:val="subscript"/>
              </w:rPr>
              <w:t xml:space="preserve">reserve </w:t>
            </w:r>
            <w:r w:rsidRPr="00071516">
              <w:rPr>
                <w:rFonts w:ascii="Times New Roman" w:hAnsi="Times New Roman"/>
                <w:color w:val="000000"/>
                <w:sz w:val="20"/>
                <w:szCs w:val="20"/>
              </w:rPr>
              <w:t xml:space="preserve">corresponds to all values from the configured set </w:t>
            </w:r>
            <w:r w:rsidRPr="00071516">
              <w:rPr>
                <w:rFonts w:ascii="Times New Roman" w:eastAsia="Malgun Gothic" w:hAnsi="Times New Roman"/>
                <w:i/>
                <w:color w:val="000000"/>
                <w:sz w:val="20"/>
                <w:szCs w:val="20"/>
                <w:lang w:eastAsia="ko-KR"/>
              </w:rPr>
              <w:t>sl-ResourceReservePeriodList</w:t>
            </w:r>
          </w:p>
          <w:p w14:paraId="42A15D2B" w14:textId="77777777" w:rsidR="00E66F94" w:rsidRPr="00071516" w:rsidRDefault="00E66F94" w:rsidP="00E66F94">
            <w:pPr>
              <w:pStyle w:val="afff3"/>
              <w:widowControl/>
              <w:numPr>
                <w:ilvl w:val="2"/>
                <w:numId w:val="50"/>
              </w:numPr>
              <w:autoSpaceDE w:val="0"/>
              <w:autoSpaceDN w:val="0"/>
              <w:ind w:firstLineChars="0"/>
              <w:rPr>
                <w:rFonts w:ascii="Times New Roman" w:hAnsi="Times New Roman"/>
                <w:sz w:val="20"/>
                <w:szCs w:val="20"/>
              </w:rPr>
            </w:pPr>
            <w:r w:rsidRPr="00071516">
              <w:rPr>
                <w:rFonts w:ascii="Times New Roman" w:hAnsi="Times New Roman"/>
                <w:color w:val="000000"/>
                <w:sz w:val="20"/>
                <w:szCs w:val="20"/>
              </w:rPr>
              <w:t xml:space="preserve">Alt.2: A set of </w:t>
            </w:r>
            <w:r w:rsidRPr="00071516">
              <w:rPr>
                <w:rFonts w:ascii="Times New Roman" w:hAnsi="Times New Roman"/>
                <w:i/>
                <w:iCs/>
                <w:color w:val="000000"/>
                <w:sz w:val="20"/>
                <w:szCs w:val="20"/>
              </w:rPr>
              <w:t>P</w:t>
            </w:r>
            <w:r w:rsidRPr="00071516">
              <w:rPr>
                <w:rFonts w:ascii="Times New Roman" w:hAnsi="Times New Roman"/>
                <w:color w:val="000000"/>
                <w:sz w:val="20"/>
                <w:szCs w:val="20"/>
                <w:vertAlign w:val="subscript"/>
              </w:rPr>
              <w:t xml:space="preserve">reserve </w:t>
            </w:r>
            <w:r w:rsidRPr="00071516">
              <w:rPr>
                <w:rFonts w:ascii="Times New Roman" w:hAnsi="Times New Roman"/>
                <w:color w:val="000000"/>
                <w:sz w:val="20"/>
                <w:szCs w:val="20"/>
              </w:rPr>
              <w:t xml:space="preserve">values is (pre-)configured and includes up to the full set of values from the configured set </w:t>
            </w:r>
            <w:r w:rsidRPr="00071516">
              <w:rPr>
                <w:rFonts w:ascii="Times New Roman" w:eastAsia="Malgun Gothic" w:hAnsi="Times New Roman"/>
                <w:i/>
                <w:color w:val="000000"/>
                <w:sz w:val="20"/>
                <w:szCs w:val="20"/>
                <w:lang w:eastAsia="ko-KR"/>
              </w:rPr>
              <w:t>sl-</w:t>
            </w:r>
            <w:r w:rsidRPr="00071516">
              <w:rPr>
                <w:rFonts w:ascii="Times New Roman" w:eastAsia="Malgun Gothic" w:hAnsi="Times New Roman"/>
                <w:i/>
                <w:sz w:val="20"/>
                <w:szCs w:val="20"/>
                <w:lang w:eastAsia="ko-KR"/>
              </w:rPr>
              <w:t>ResourceReservePeriodList</w:t>
            </w:r>
          </w:p>
          <w:p w14:paraId="43800EB1" w14:textId="77777777" w:rsidR="00E66F94" w:rsidRPr="00071516" w:rsidRDefault="00E66F94" w:rsidP="00E66F94">
            <w:pPr>
              <w:pStyle w:val="afff3"/>
              <w:widowControl/>
              <w:numPr>
                <w:ilvl w:val="3"/>
                <w:numId w:val="50"/>
              </w:numPr>
              <w:autoSpaceDE w:val="0"/>
              <w:autoSpaceDN w:val="0"/>
              <w:ind w:firstLineChars="0"/>
              <w:rPr>
                <w:rFonts w:ascii="Times New Roman" w:hAnsi="Times New Roman"/>
                <w:sz w:val="20"/>
                <w:szCs w:val="20"/>
              </w:rPr>
            </w:pPr>
            <w:r w:rsidRPr="00071516">
              <w:rPr>
                <w:rFonts w:ascii="Times New Roman" w:hAnsi="Times New Roman"/>
                <w:sz w:val="20"/>
                <w:szCs w:val="20"/>
              </w:rPr>
              <w:t xml:space="preserve">FFS if support multiple sets of </w:t>
            </w:r>
            <w:r w:rsidRPr="00071516">
              <w:rPr>
                <w:rFonts w:ascii="Times New Roman" w:hAnsi="Times New Roman"/>
                <w:i/>
                <w:iCs/>
                <w:sz w:val="20"/>
                <w:szCs w:val="20"/>
              </w:rPr>
              <w:t>P</w:t>
            </w:r>
            <w:r w:rsidRPr="00071516">
              <w:rPr>
                <w:rFonts w:ascii="Times New Roman" w:hAnsi="Times New Roman"/>
                <w:sz w:val="20"/>
                <w:szCs w:val="20"/>
                <w:vertAlign w:val="subscript"/>
              </w:rPr>
              <w:t xml:space="preserve">reserve </w:t>
            </w:r>
            <w:r w:rsidRPr="00071516">
              <w:rPr>
                <w:rFonts w:ascii="Times New Roman" w:hAnsi="Times New Roman"/>
                <w:sz w:val="20"/>
                <w:szCs w:val="20"/>
              </w:rPr>
              <w:t xml:space="preserve">values based on one or more metrics </w:t>
            </w:r>
          </w:p>
          <w:p w14:paraId="22C06E80" w14:textId="77777777" w:rsidR="00E66F94" w:rsidRPr="00071516" w:rsidRDefault="00E66F94" w:rsidP="00E66F94">
            <w:pPr>
              <w:pStyle w:val="afff3"/>
              <w:widowControl/>
              <w:numPr>
                <w:ilvl w:val="3"/>
                <w:numId w:val="50"/>
              </w:numPr>
              <w:autoSpaceDE w:val="0"/>
              <w:autoSpaceDN w:val="0"/>
              <w:ind w:firstLineChars="0"/>
              <w:rPr>
                <w:rFonts w:ascii="Times New Roman" w:hAnsi="Times New Roman"/>
                <w:sz w:val="20"/>
                <w:szCs w:val="20"/>
              </w:rPr>
            </w:pPr>
            <w:r w:rsidRPr="00071516">
              <w:rPr>
                <w:rFonts w:ascii="Times New Roman" w:hAnsi="Times New Roman"/>
                <w:sz w:val="20"/>
                <w:szCs w:val="20"/>
              </w:rPr>
              <w:t>FFS whether/how to restrict the set of values</w:t>
            </w:r>
          </w:p>
          <w:p w14:paraId="4B5BE1F1" w14:textId="77777777" w:rsidR="00E66F94" w:rsidRPr="00071516" w:rsidRDefault="00E66F94" w:rsidP="00E66F94">
            <w:pPr>
              <w:pStyle w:val="afff3"/>
              <w:widowControl/>
              <w:numPr>
                <w:ilvl w:val="0"/>
                <w:numId w:val="51"/>
              </w:numPr>
              <w:autoSpaceDE w:val="0"/>
              <w:autoSpaceDN w:val="0"/>
              <w:ind w:firstLineChars="0"/>
              <w:jc w:val="left"/>
              <w:rPr>
                <w:rFonts w:ascii="Times New Roman" w:hAnsi="Times New Roman"/>
                <w:sz w:val="20"/>
                <w:szCs w:val="20"/>
              </w:rPr>
            </w:pPr>
            <w:r w:rsidRPr="00071516">
              <w:rPr>
                <w:rFonts w:ascii="Times New Roman" w:hAnsi="Times New Roman"/>
                <w:sz w:val="20"/>
                <w:szCs w:val="20"/>
              </w:rPr>
              <w:t>For the k value, down-selection to one of the following in RAN1#105-e (further refinement of each of the alternatives is possible)</w:t>
            </w:r>
          </w:p>
          <w:p w14:paraId="1EF7B24B" w14:textId="77777777" w:rsidR="00E66F94" w:rsidRPr="00071516" w:rsidRDefault="00E66F94" w:rsidP="00E66F94">
            <w:pPr>
              <w:pStyle w:val="afff3"/>
              <w:widowControl/>
              <w:numPr>
                <w:ilvl w:val="4"/>
                <w:numId w:val="52"/>
              </w:numPr>
              <w:autoSpaceDE w:val="0"/>
              <w:autoSpaceDN w:val="0"/>
              <w:spacing w:line="256" w:lineRule="auto"/>
              <w:ind w:firstLineChars="0"/>
              <w:jc w:val="left"/>
              <w:rPr>
                <w:rFonts w:ascii="Times New Roman" w:hAnsi="Times New Roman"/>
                <w:sz w:val="20"/>
                <w:szCs w:val="20"/>
              </w:rPr>
            </w:pPr>
            <w:r w:rsidRPr="00071516">
              <w:rPr>
                <w:rFonts w:ascii="Times New Roman" w:hAnsi="Times New Roman"/>
                <w:sz w:val="20"/>
                <w:szCs w:val="20"/>
              </w:rPr>
              <w:t>Alt 1: Option 1 as in RAN1#104-e</w:t>
            </w:r>
          </w:p>
          <w:p w14:paraId="1F7FB5A0" w14:textId="77777777" w:rsidR="00E66F94" w:rsidRPr="00071516" w:rsidRDefault="00E66F94" w:rsidP="00E66F94">
            <w:pPr>
              <w:pStyle w:val="afff3"/>
              <w:widowControl/>
              <w:numPr>
                <w:ilvl w:val="4"/>
                <w:numId w:val="52"/>
              </w:numPr>
              <w:autoSpaceDE w:val="0"/>
              <w:autoSpaceDN w:val="0"/>
              <w:spacing w:line="256" w:lineRule="auto"/>
              <w:ind w:firstLineChars="0"/>
              <w:jc w:val="left"/>
              <w:rPr>
                <w:rFonts w:ascii="Times New Roman" w:hAnsi="Times New Roman"/>
                <w:sz w:val="20"/>
                <w:szCs w:val="20"/>
              </w:rPr>
            </w:pPr>
            <w:r w:rsidRPr="00071516">
              <w:rPr>
                <w:rFonts w:ascii="Times New Roman" w:hAnsi="Times New Roman"/>
                <w:sz w:val="20"/>
                <w:szCs w:val="20"/>
              </w:rPr>
              <w:t>Alt 2: A modified Option 5 as in RAN1#104-e, where the modification is such that it also includes option 1</w:t>
            </w:r>
          </w:p>
          <w:p w14:paraId="01676E74" w14:textId="77777777" w:rsidR="00E66F94" w:rsidRPr="00071516" w:rsidRDefault="00E66F94" w:rsidP="00E66F94">
            <w:pPr>
              <w:pStyle w:val="afff3"/>
              <w:widowControl/>
              <w:numPr>
                <w:ilvl w:val="5"/>
                <w:numId w:val="52"/>
              </w:numPr>
              <w:autoSpaceDE w:val="0"/>
              <w:autoSpaceDN w:val="0"/>
              <w:ind w:firstLineChars="0"/>
              <w:rPr>
                <w:rFonts w:ascii="Times New Roman" w:hAnsi="Times New Roman"/>
                <w:sz w:val="20"/>
                <w:szCs w:val="20"/>
              </w:rPr>
            </w:pPr>
            <w:r w:rsidRPr="00071516">
              <w:rPr>
                <w:rFonts w:ascii="Times New Roman" w:hAnsi="Times New Roman"/>
                <w:sz w:val="20"/>
                <w:szCs w:val="20"/>
              </w:rPr>
              <w:t xml:space="preserve">FFS how to </w:t>
            </w:r>
            <w:r w:rsidRPr="00071516">
              <w:rPr>
                <w:rFonts w:ascii="Times New Roman" w:eastAsia="Times New Roman" w:hAnsi="Times New Roman"/>
                <w:sz w:val="20"/>
                <w:szCs w:val="20"/>
              </w:rPr>
              <w:t>(pre-)</w:t>
            </w:r>
            <w:r w:rsidRPr="00071516">
              <w:rPr>
                <w:rFonts w:ascii="Times New Roman" w:hAnsi="Times New Roman"/>
                <w:sz w:val="20"/>
                <w:szCs w:val="20"/>
              </w:rPr>
              <w:t>configure (</w:t>
            </w:r>
            <w:proofErr w:type="gramStart"/>
            <w:r w:rsidRPr="00071516">
              <w:rPr>
                <w:rFonts w:ascii="Times New Roman" w:hAnsi="Times New Roman"/>
                <w:sz w:val="20"/>
                <w:szCs w:val="20"/>
              </w:rPr>
              <w:t>e.g.</w:t>
            </w:r>
            <w:proofErr w:type="gramEnd"/>
            <w:r w:rsidRPr="00071516">
              <w:rPr>
                <w:rFonts w:ascii="Times New Roman" w:hAnsi="Times New Roman"/>
                <w:sz w:val="20"/>
                <w:szCs w:val="20"/>
              </w:rPr>
              <w:t xml:space="preserve"> including bitmap), whether a maximum number of k values is needed, and whether it can be up to UE implementation to select a k value based on the (pre-)configuration</w:t>
            </w:r>
          </w:p>
          <w:p w14:paraId="78051BDF" w14:textId="77777777" w:rsidR="00E66F94" w:rsidRPr="00071516" w:rsidRDefault="00E66F94" w:rsidP="00E66F94">
            <w:pPr>
              <w:pStyle w:val="afff3"/>
              <w:widowControl/>
              <w:numPr>
                <w:ilvl w:val="4"/>
                <w:numId w:val="52"/>
              </w:numPr>
              <w:autoSpaceDE w:val="0"/>
              <w:autoSpaceDN w:val="0"/>
              <w:ind w:firstLineChars="0"/>
              <w:jc w:val="left"/>
              <w:rPr>
                <w:rFonts w:ascii="Times New Roman" w:hAnsi="Times New Roman"/>
                <w:color w:val="FF0000"/>
                <w:sz w:val="20"/>
                <w:szCs w:val="20"/>
              </w:rPr>
            </w:pPr>
            <w:r w:rsidRPr="00071516">
              <w:rPr>
                <w:rFonts w:ascii="Times New Roman" w:hAnsi="Times New Roman"/>
                <w:color w:val="FF0000"/>
                <w:sz w:val="20"/>
                <w:szCs w:val="20"/>
              </w:rPr>
              <w:t>FFS details, e.g., sensing before the resource (re)selection trigger or the first slot of the set of Y candidate slots subject to processing time restriction, etc.</w:t>
            </w:r>
          </w:p>
          <w:p w14:paraId="770B4201" w14:textId="77777777" w:rsidR="00E66F94" w:rsidRPr="00071516" w:rsidRDefault="00E66F94" w:rsidP="00E66F94">
            <w:pPr>
              <w:pStyle w:val="afff3"/>
              <w:widowControl/>
              <w:numPr>
                <w:ilvl w:val="3"/>
                <w:numId w:val="52"/>
              </w:numPr>
              <w:autoSpaceDE w:val="0"/>
              <w:autoSpaceDN w:val="0"/>
              <w:ind w:firstLineChars="0"/>
              <w:rPr>
                <w:rFonts w:ascii="Times New Roman" w:hAnsi="Times New Roman"/>
                <w:sz w:val="20"/>
                <w:szCs w:val="20"/>
              </w:rPr>
            </w:pPr>
            <w:r w:rsidRPr="00071516">
              <w:rPr>
                <w:rFonts w:ascii="Times New Roman" w:hAnsi="Times New Roman"/>
                <w:sz w:val="20"/>
                <w:szCs w:val="20"/>
              </w:rPr>
              <w:t xml:space="preserve">Note: companies are encouraged to provide more evaluations </w:t>
            </w:r>
          </w:p>
          <w:p w14:paraId="3F6D9E25" w14:textId="05F01FD2" w:rsidR="00302DD6" w:rsidRPr="00E66F94" w:rsidRDefault="00302DD6" w:rsidP="006C1CAB">
            <w:pPr>
              <w:pStyle w:val="afff3"/>
              <w:rPr>
                <w:color w:val="000000"/>
              </w:rPr>
            </w:pPr>
          </w:p>
        </w:tc>
      </w:tr>
    </w:tbl>
    <w:p w14:paraId="2F91DF26" w14:textId="0E2F0561" w:rsidR="00B80A65" w:rsidRPr="00C12F7F" w:rsidRDefault="00B80A65" w:rsidP="00C12F7F">
      <w:pPr>
        <w:pStyle w:val="20"/>
        <w:numPr>
          <w:ilvl w:val="1"/>
          <w:numId w:val="31"/>
        </w:numPr>
        <w:tabs>
          <w:tab w:val="clear" w:pos="243"/>
          <w:tab w:val="num" w:pos="567"/>
        </w:tabs>
        <w:ind w:left="567"/>
        <w:rPr>
          <w:bCs w:val="0"/>
        </w:rPr>
      </w:pPr>
      <w:r>
        <w:lastRenderedPageBreak/>
        <w:t>Enhancement</w:t>
      </w:r>
      <w:r w:rsidR="005173E6">
        <w:t>s</w:t>
      </w:r>
      <w:r>
        <w:t xml:space="preserve"> on partial sensing mechanism</w:t>
      </w:r>
    </w:p>
    <w:p w14:paraId="583DB218" w14:textId="5F48EA26" w:rsidR="0050102B" w:rsidRDefault="007F625F">
      <w:pPr>
        <w:spacing w:before="120" w:after="120"/>
        <w:jc w:val="both"/>
        <w:rPr>
          <w:rFonts w:eastAsiaTheme="minorEastAsia"/>
          <w:bCs/>
          <w:lang w:eastAsia="zh-CN"/>
        </w:rPr>
      </w:pPr>
      <w:r>
        <w:rPr>
          <w:rFonts w:eastAsiaTheme="minorEastAsia" w:hint="eastAsia"/>
          <w:bCs/>
          <w:lang w:eastAsia="zh-CN"/>
        </w:rPr>
        <w:t>A</w:t>
      </w:r>
      <w:r>
        <w:rPr>
          <w:rFonts w:eastAsiaTheme="minorEastAsia"/>
          <w:bCs/>
          <w:lang w:eastAsia="zh-CN"/>
        </w:rPr>
        <w:t xml:space="preserve">s discussed in the previous meeting, the </w:t>
      </w:r>
      <w:r w:rsidR="005173E6">
        <w:rPr>
          <w:rFonts w:eastAsiaTheme="minorEastAsia"/>
          <w:bCs/>
          <w:lang w:eastAsia="zh-CN"/>
        </w:rPr>
        <w:t xml:space="preserve">issues of </w:t>
      </w:r>
      <w:r>
        <w:rPr>
          <w:rFonts w:eastAsiaTheme="minorEastAsia"/>
          <w:bCs/>
          <w:lang w:eastAsia="zh-CN"/>
        </w:rPr>
        <w:t xml:space="preserve">various resource reservation periods and aperiodic traffic </w:t>
      </w:r>
      <w:r w:rsidR="005173E6">
        <w:rPr>
          <w:rFonts w:eastAsiaTheme="minorEastAsia"/>
          <w:bCs/>
          <w:lang w:eastAsia="zh-CN"/>
        </w:rPr>
        <w:t>burst have significant impacts on</w:t>
      </w:r>
      <w:r>
        <w:rPr>
          <w:rFonts w:eastAsiaTheme="minorEastAsia"/>
          <w:bCs/>
          <w:lang w:eastAsia="zh-CN"/>
        </w:rPr>
        <w:t xml:space="preserve"> NR </w:t>
      </w:r>
      <w:r w:rsidR="00A207C7">
        <w:rPr>
          <w:rFonts w:eastAsiaTheme="minorEastAsia"/>
          <w:bCs/>
          <w:lang w:eastAsia="zh-CN"/>
        </w:rPr>
        <w:t>SL</w:t>
      </w:r>
      <w:r>
        <w:rPr>
          <w:rFonts w:eastAsiaTheme="minorEastAsia"/>
          <w:bCs/>
          <w:lang w:eastAsia="zh-CN"/>
        </w:rPr>
        <w:t xml:space="preserve"> partial sensing</w:t>
      </w:r>
      <w:r w:rsidR="005173E6">
        <w:rPr>
          <w:rFonts w:eastAsiaTheme="minorEastAsia"/>
          <w:bCs/>
          <w:lang w:eastAsia="zh-CN"/>
        </w:rPr>
        <w:t>, which are discussed and addressed in this section</w:t>
      </w:r>
      <w:r>
        <w:rPr>
          <w:rFonts w:eastAsiaTheme="minorEastAsia"/>
          <w:bCs/>
          <w:lang w:eastAsia="zh-CN"/>
        </w:rPr>
        <w:t>.</w:t>
      </w:r>
      <w:r w:rsidR="00875DB9">
        <w:rPr>
          <w:rFonts w:eastAsiaTheme="minorEastAsia"/>
          <w:bCs/>
          <w:lang w:eastAsia="zh-CN"/>
        </w:rPr>
        <w:t xml:space="preserve"> </w:t>
      </w:r>
    </w:p>
    <w:p w14:paraId="4FADC349" w14:textId="77777777" w:rsidR="007F625F" w:rsidRDefault="007F625F" w:rsidP="007F625F">
      <w:pPr>
        <w:pStyle w:val="afff3"/>
        <w:numPr>
          <w:ilvl w:val="0"/>
          <w:numId w:val="27"/>
        </w:numPr>
        <w:spacing w:before="120" w:after="120"/>
        <w:ind w:firstLineChars="0"/>
        <w:rPr>
          <w:rFonts w:ascii="Times New Roman" w:hAnsi="Times New Roman"/>
          <w:b/>
          <w:sz w:val="20"/>
          <w:szCs w:val="20"/>
          <w:u w:val="single"/>
        </w:rPr>
      </w:pPr>
      <w:r>
        <w:rPr>
          <w:rFonts w:ascii="Times New Roman" w:hAnsi="Times New Roman"/>
          <w:b/>
          <w:sz w:val="20"/>
          <w:szCs w:val="20"/>
          <w:u w:val="single"/>
        </w:rPr>
        <w:t xml:space="preserve">Various resource reservation periods </w:t>
      </w:r>
    </w:p>
    <w:p w14:paraId="6D77500E" w14:textId="7F5665ED" w:rsidR="00FC7462" w:rsidRDefault="007F625F" w:rsidP="007F625F">
      <w:pPr>
        <w:spacing w:before="120" w:after="120"/>
        <w:jc w:val="both"/>
        <w:rPr>
          <w:rFonts w:eastAsia="Malgun Gothic"/>
          <w:iCs/>
          <w:color w:val="000000"/>
          <w:szCs w:val="20"/>
          <w:lang w:eastAsia="ko-KR"/>
        </w:rPr>
      </w:pPr>
      <w:r>
        <w:rPr>
          <w:rFonts w:eastAsiaTheme="minorEastAsia"/>
          <w:bCs/>
          <w:lang w:eastAsia="zh-CN"/>
        </w:rPr>
        <w:t xml:space="preserve">In NR V2X, the resource reservation periods are more flexible than that in LTE (e.g., any value from 1:99 ms). Consequently, a single fixed step size (e.g., 100ms) </w:t>
      </w:r>
      <w:r w:rsidR="00A207C7">
        <w:rPr>
          <w:rFonts w:eastAsiaTheme="minorEastAsia"/>
          <w:bCs/>
          <w:lang w:eastAsia="zh-CN"/>
        </w:rPr>
        <w:t xml:space="preserve">defined in LTE </w:t>
      </w:r>
      <w:r>
        <w:rPr>
          <w:rFonts w:eastAsiaTheme="minorEastAsia"/>
          <w:bCs/>
          <w:lang w:eastAsia="zh-CN"/>
        </w:rPr>
        <w:t xml:space="preserve">may not cover </w:t>
      </w:r>
      <w:r>
        <w:rPr>
          <w:rFonts w:eastAsiaTheme="minorEastAsia" w:hint="eastAsia"/>
          <w:bCs/>
          <w:lang w:eastAsia="zh-CN"/>
        </w:rPr>
        <w:t>a</w:t>
      </w:r>
      <w:r>
        <w:rPr>
          <w:rFonts w:eastAsiaTheme="minorEastAsia"/>
          <w:bCs/>
          <w:lang w:eastAsia="zh-CN"/>
        </w:rPr>
        <w:t xml:space="preserve">ll the periods configured in the resource pool, thus UE cannot identify resources reserved by other UEs, which may result in high resource collision possibility. </w:t>
      </w:r>
      <w:r w:rsidR="008C291D">
        <w:rPr>
          <w:rFonts w:eastAsiaTheme="minorEastAsia"/>
          <w:bCs/>
          <w:lang w:eastAsia="zh-CN"/>
        </w:rPr>
        <w:t>One simple way to resolve this issue is to derive sensing window</w:t>
      </w:r>
      <w:r w:rsidR="005173E6">
        <w:rPr>
          <w:rFonts w:eastAsiaTheme="minorEastAsia"/>
          <w:bCs/>
          <w:lang w:eastAsia="zh-CN"/>
        </w:rPr>
        <w:t>(s)</w:t>
      </w:r>
      <w:r w:rsidR="008C291D">
        <w:t xml:space="preserve"> </w:t>
      </w:r>
      <w:r w:rsidR="008C291D">
        <w:rPr>
          <w:rFonts w:eastAsiaTheme="minorEastAsia"/>
          <w:bCs/>
          <w:lang w:eastAsia="zh-CN"/>
        </w:rPr>
        <w:t xml:space="preserve">according to all configured periods in the resource pool. Nevertheless, in this case, the power consumption of the UE </w:t>
      </w:r>
      <w:r w:rsidR="005173E6">
        <w:rPr>
          <w:rFonts w:eastAsiaTheme="minorEastAsia"/>
          <w:bCs/>
          <w:lang w:eastAsia="zh-CN"/>
        </w:rPr>
        <w:t xml:space="preserve">may </w:t>
      </w:r>
      <w:r w:rsidR="008C291D">
        <w:rPr>
          <w:rFonts w:eastAsiaTheme="minorEastAsia"/>
          <w:bCs/>
          <w:lang w:eastAsia="zh-CN"/>
        </w:rPr>
        <w:t xml:space="preserve">become problematic. </w:t>
      </w:r>
      <w:r w:rsidR="00FC7462">
        <w:rPr>
          <w:rFonts w:eastAsiaTheme="minorEastAsia"/>
          <w:bCs/>
          <w:lang w:eastAsia="zh-CN"/>
        </w:rPr>
        <w:t xml:space="preserve">Therefore, we propose that </w:t>
      </w:r>
      <w:r w:rsidR="00192D8E">
        <w:rPr>
          <w:rFonts w:eastAsiaTheme="minorEastAsia"/>
          <w:bCs/>
          <w:lang w:eastAsia="zh-CN"/>
        </w:rPr>
        <w:t xml:space="preserve">only </w:t>
      </w:r>
      <w:r w:rsidR="00FC7462" w:rsidRPr="009810A9">
        <w:rPr>
          <w:color w:val="000000"/>
          <w:szCs w:val="20"/>
        </w:rPr>
        <w:t xml:space="preserve">a subset of values from </w:t>
      </w:r>
      <w:r w:rsidR="00FC7462" w:rsidRPr="006C1CAB">
        <w:rPr>
          <w:szCs w:val="20"/>
        </w:rPr>
        <w:t xml:space="preserve">the configured set </w:t>
      </w:r>
      <w:r w:rsidR="00FC7462" w:rsidRPr="009810A9">
        <w:rPr>
          <w:rFonts w:eastAsia="Malgun Gothic"/>
          <w:i/>
          <w:color w:val="000000"/>
          <w:szCs w:val="20"/>
          <w:lang w:eastAsia="ko-KR"/>
        </w:rPr>
        <w:t>sl-ResourceReservePeriodList</w:t>
      </w:r>
      <w:r w:rsidR="00FC7462">
        <w:rPr>
          <w:rFonts w:eastAsia="Malgun Gothic"/>
          <w:i/>
          <w:color w:val="000000"/>
          <w:szCs w:val="20"/>
          <w:lang w:eastAsia="ko-KR"/>
        </w:rPr>
        <w:t xml:space="preserve"> </w:t>
      </w:r>
      <w:r w:rsidR="00192D8E">
        <w:rPr>
          <w:rFonts w:eastAsia="Malgun Gothic"/>
          <w:iCs/>
          <w:color w:val="000000"/>
          <w:szCs w:val="20"/>
          <w:lang w:eastAsia="ko-KR"/>
        </w:rPr>
        <w:t>is</w:t>
      </w:r>
      <w:r w:rsidR="00FC7462">
        <w:rPr>
          <w:rFonts w:eastAsia="Malgun Gothic"/>
          <w:iCs/>
          <w:color w:val="000000"/>
          <w:szCs w:val="20"/>
          <w:lang w:eastAsia="ko-KR"/>
        </w:rPr>
        <w:t xml:space="preserve"> used. </w:t>
      </w:r>
      <w:r w:rsidR="0019251A">
        <w:rPr>
          <w:rFonts w:eastAsia="Malgun Gothic"/>
          <w:iCs/>
          <w:color w:val="000000"/>
          <w:szCs w:val="20"/>
          <w:lang w:eastAsia="ko-KR"/>
        </w:rPr>
        <w:t>T</w:t>
      </w:r>
      <w:r w:rsidR="00FC7462">
        <w:rPr>
          <w:rFonts w:eastAsia="Malgun Gothic"/>
          <w:iCs/>
          <w:color w:val="000000"/>
          <w:szCs w:val="20"/>
          <w:lang w:eastAsia="ko-KR"/>
        </w:rPr>
        <w:t>he value of periods can be</w:t>
      </w:r>
      <w:r w:rsidR="0019251A">
        <w:rPr>
          <w:rFonts w:eastAsia="Malgun Gothic"/>
          <w:iCs/>
          <w:color w:val="000000"/>
          <w:szCs w:val="20"/>
          <w:lang w:eastAsia="ko-KR"/>
        </w:rPr>
        <w:t xml:space="preserve"> simply</w:t>
      </w:r>
      <w:r w:rsidR="00FC7462">
        <w:rPr>
          <w:rFonts w:eastAsia="Malgun Gothic"/>
          <w:iCs/>
          <w:color w:val="000000"/>
          <w:szCs w:val="20"/>
          <w:lang w:eastAsia="ko-KR"/>
        </w:rPr>
        <w:t xml:space="preserve"> </w:t>
      </w:r>
      <w:r w:rsidR="00CE3706">
        <w:rPr>
          <w:rFonts w:eastAsiaTheme="minorEastAsia"/>
          <w:iCs/>
          <w:color w:val="000000"/>
          <w:szCs w:val="20"/>
          <w:lang w:eastAsia="zh-CN"/>
        </w:rPr>
        <w:t>(pre-)configured</w:t>
      </w:r>
      <w:r w:rsidR="0019251A">
        <w:rPr>
          <w:rFonts w:eastAsiaTheme="minorEastAsia"/>
          <w:iCs/>
          <w:color w:val="000000"/>
          <w:szCs w:val="20"/>
          <w:lang w:eastAsia="zh-CN"/>
        </w:rPr>
        <w:t xml:space="preserve"> by network to </w:t>
      </w:r>
      <w:r w:rsidR="00192D8E">
        <w:rPr>
          <w:rFonts w:eastAsiaTheme="minorEastAsia"/>
          <w:iCs/>
          <w:color w:val="000000"/>
          <w:szCs w:val="20"/>
          <w:lang w:eastAsia="zh-CN"/>
        </w:rPr>
        <w:t xml:space="preserve">tradeoff between </w:t>
      </w:r>
      <w:r w:rsidR="0019251A">
        <w:rPr>
          <w:rFonts w:eastAsiaTheme="minorEastAsia"/>
          <w:iCs/>
          <w:color w:val="000000"/>
          <w:szCs w:val="20"/>
          <w:lang w:eastAsia="zh-CN"/>
        </w:rPr>
        <w:t>the system performance</w:t>
      </w:r>
      <w:r w:rsidR="00192D8E">
        <w:rPr>
          <w:rFonts w:eastAsiaTheme="minorEastAsia"/>
          <w:iCs/>
          <w:color w:val="000000"/>
          <w:szCs w:val="20"/>
          <w:lang w:eastAsia="zh-CN"/>
        </w:rPr>
        <w:t xml:space="preserve"> and the UE power consumption</w:t>
      </w:r>
      <w:r w:rsidR="00FC7462" w:rsidRPr="00CE3706">
        <w:rPr>
          <w:rFonts w:eastAsia="Malgun Gothic"/>
          <w:iCs/>
          <w:color w:val="000000"/>
          <w:szCs w:val="20"/>
          <w:lang w:eastAsia="ko-KR"/>
        </w:rPr>
        <w:t>.</w:t>
      </w:r>
      <w:r w:rsidR="00FC7462">
        <w:rPr>
          <w:rFonts w:eastAsia="Malgun Gothic"/>
          <w:iCs/>
          <w:color w:val="000000"/>
          <w:szCs w:val="20"/>
          <w:lang w:eastAsia="ko-KR"/>
        </w:rPr>
        <w:t xml:space="preserve"> </w:t>
      </w:r>
      <w:r w:rsidR="00192D8E">
        <w:rPr>
          <w:rFonts w:eastAsia="Malgun Gothic"/>
          <w:iCs/>
          <w:color w:val="000000"/>
          <w:szCs w:val="20"/>
          <w:lang w:eastAsia="ko-KR"/>
        </w:rPr>
        <w:t>Alternatively, it may be determined by UE implementation. Nevertheless, in the case the selected</w:t>
      </w:r>
      <w:r w:rsidR="000B7385">
        <w:rPr>
          <w:rFonts w:eastAsia="Malgun Gothic"/>
          <w:iCs/>
          <w:color w:val="000000"/>
          <w:szCs w:val="20"/>
          <w:lang w:eastAsia="ko-KR"/>
        </w:rPr>
        <w:t xml:space="preserve"> number of periods </w:t>
      </w:r>
      <w:r w:rsidR="00192D8E">
        <w:rPr>
          <w:rFonts w:eastAsia="Malgun Gothic"/>
          <w:iCs/>
          <w:color w:val="000000"/>
          <w:szCs w:val="20"/>
          <w:lang w:eastAsia="ko-KR"/>
        </w:rPr>
        <w:t>should not be</w:t>
      </w:r>
      <w:r w:rsidR="000B7385">
        <w:rPr>
          <w:rFonts w:eastAsia="Malgun Gothic"/>
          <w:iCs/>
          <w:color w:val="000000"/>
          <w:szCs w:val="20"/>
          <w:lang w:eastAsia="ko-KR"/>
        </w:rPr>
        <w:t xml:space="preserve"> too small, </w:t>
      </w:r>
      <w:r w:rsidR="00192D8E">
        <w:rPr>
          <w:rFonts w:eastAsia="Malgun Gothic"/>
          <w:iCs/>
          <w:color w:val="000000"/>
          <w:szCs w:val="20"/>
          <w:lang w:eastAsia="ko-KR"/>
        </w:rPr>
        <w:t>otherwise</w:t>
      </w:r>
      <w:r w:rsidR="000B7385">
        <w:rPr>
          <w:rFonts w:eastAsia="Malgun Gothic"/>
          <w:iCs/>
          <w:color w:val="000000"/>
          <w:szCs w:val="20"/>
          <w:lang w:eastAsia="ko-KR"/>
        </w:rPr>
        <w:t xml:space="preserve"> the possibility of collision </w:t>
      </w:r>
      <w:r w:rsidR="00192D8E">
        <w:rPr>
          <w:rFonts w:eastAsia="Malgun Gothic"/>
          <w:iCs/>
          <w:color w:val="000000"/>
          <w:szCs w:val="20"/>
          <w:lang w:eastAsia="ko-KR"/>
        </w:rPr>
        <w:t xml:space="preserve">may increase </w:t>
      </w:r>
      <w:r w:rsidR="000B7385">
        <w:rPr>
          <w:rFonts w:eastAsia="Malgun Gothic"/>
          <w:iCs/>
          <w:color w:val="000000"/>
          <w:szCs w:val="20"/>
          <w:lang w:eastAsia="ko-KR"/>
        </w:rPr>
        <w:t>in the</w:t>
      </w:r>
      <w:r w:rsidR="000B7385" w:rsidRPr="00D37995">
        <w:rPr>
          <w:rFonts w:eastAsia="Malgun Gothic"/>
          <w:iCs/>
          <w:color w:val="000000"/>
          <w:szCs w:val="20"/>
          <w:lang w:eastAsia="ko-KR"/>
        </w:rPr>
        <w:t xml:space="preserve"> </w:t>
      </w:r>
      <w:r w:rsidR="00D37995" w:rsidRPr="00D37995">
        <w:rPr>
          <w:rFonts w:eastAsiaTheme="minorEastAsia"/>
          <w:iCs/>
          <w:color w:val="000000"/>
          <w:szCs w:val="20"/>
          <w:lang w:eastAsia="zh-CN"/>
        </w:rPr>
        <w:t>re</w:t>
      </w:r>
      <w:r w:rsidR="000B7385" w:rsidRPr="00D37995">
        <w:rPr>
          <w:rFonts w:eastAsia="Malgun Gothic"/>
          <w:iCs/>
          <w:color w:val="000000"/>
          <w:szCs w:val="20"/>
          <w:lang w:eastAsia="ko-KR"/>
        </w:rPr>
        <w:t xml:space="preserve">source </w:t>
      </w:r>
      <w:r w:rsidR="000B7385">
        <w:rPr>
          <w:rFonts w:eastAsia="Malgun Gothic"/>
          <w:iCs/>
          <w:color w:val="000000"/>
          <w:szCs w:val="20"/>
          <w:lang w:eastAsia="ko-KR"/>
        </w:rPr>
        <w:t xml:space="preserve">pool. </w:t>
      </w:r>
      <w:r w:rsidR="000D1AB3">
        <w:rPr>
          <w:rFonts w:eastAsia="Malgun Gothic"/>
          <w:iCs/>
          <w:color w:val="000000"/>
          <w:szCs w:val="20"/>
          <w:lang w:eastAsia="ko-KR"/>
        </w:rPr>
        <w:t>T</w:t>
      </w:r>
      <w:r w:rsidR="000B7385">
        <w:rPr>
          <w:rFonts w:eastAsia="Malgun Gothic"/>
          <w:iCs/>
          <w:color w:val="000000"/>
          <w:szCs w:val="20"/>
          <w:lang w:eastAsia="ko-KR"/>
        </w:rPr>
        <w:t>herefore, t</w:t>
      </w:r>
      <w:r w:rsidR="00FC7462">
        <w:rPr>
          <w:rFonts w:eastAsia="Malgun Gothic"/>
          <w:iCs/>
          <w:color w:val="000000"/>
          <w:szCs w:val="20"/>
          <w:lang w:eastAsia="ko-KR"/>
        </w:rPr>
        <w:t>o gu</w:t>
      </w:r>
      <w:r w:rsidR="000D1AB3">
        <w:rPr>
          <w:rFonts w:eastAsia="Malgun Gothic"/>
          <w:iCs/>
          <w:color w:val="000000"/>
          <w:szCs w:val="20"/>
          <w:lang w:eastAsia="ko-KR"/>
        </w:rPr>
        <w:t>a</w:t>
      </w:r>
      <w:r w:rsidR="00FC7462">
        <w:rPr>
          <w:rFonts w:eastAsia="Malgun Gothic"/>
          <w:iCs/>
          <w:color w:val="000000"/>
          <w:szCs w:val="20"/>
          <w:lang w:eastAsia="ko-KR"/>
        </w:rPr>
        <w:t>rantee efficient sensing results</w:t>
      </w:r>
      <w:r w:rsidR="00662B3F">
        <w:rPr>
          <w:rFonts w:eastAsia="Malgun Gothic"/>
          <w:iCs/>
          <w:color w:val="000000"/>
          <w:szCs w:val="20"/>
          <w:lang w:eastAsia="ko-KR"/>
        </w:rPr>
        <w:t xml:space="preserve"> to </w:t>
      </w:r>
      <w:r w:rsidR="000B7385">
        <w:rPr>
          <w:rFonts w:eastAsia="Malgun Gothic"/>
          <w:iCs/>
          <w:color w:val="000000"/>
          <w:szCs w:val="20"/>
          <w:lang w:eastAsia="ko-KR"/>
        </w:rPr>
        <w:t>avoid potentially collision</w:t>
      </w:r>
      <w:r w:rsidR="00FC7462">
        <w:rPr>
          <w:rFonts w:eastAsia="Malgun Gothic"/>
          <w:iCs/>
          <w:color w:val="000000"/>
          <w:szCs w:val="20"/>
          <w:lang w:eastAsia="ko-KR"/>
        </w:rPr>
        <w:t>, the minimum number of P</w:t>
      </w:r>
      <w:r w:rsidR="00FC7462" w:rsidRPr="00CE3706">
        <w:rPr>
          <w:rFonts w:eastAsia="Malgun Gothic"/>
          <w:iCs/>
          <w:color w:val="000000"/>
          <w:szCs w:val="20"/>
          <w:vertAlign w:val="subscript"/>
          <w:lang w:eastAsia="ko-KR"/>
        </w:rPr>
        <w:t>reserve</w:t>
      </w:r>
      <w:r w:rsidR="00FC7462">
        <w:rPr>
          <w:rFonts w:eastAsia="Malgun Gothic"/>
          <w:iCs/>
          <w:color w:val="000000"/>
          <w:szCs w:val="20"/>
          <w:lang w:eastAsia="ko-KR"/>
        </w:rPr>
        <w:t xml:space="preserve"> </w:t>
      </w:r>
      <w:r w:rsidR="00542307">
        <w:rPr>
          <w:rFonts w:eastAsia="Malgun Gothic"/>
          <w:iCs/>
          <w:color w:val="000000"/>
          <w:szCs w:val="20"/>
          <w:lang w:eastAsia="ko-KR"/>
        </w:rPr>
        <w:t xml:space="preserve">values </w:t>
      </w:r>
      <w:r w:rsidR="00192D8E">
        <w:rPr>
          <w:rFonts w:eastAsia="Malgun Gothic"/>
          <w:iCs/>
          <w:color w:val="000000"/>
          <w:szCs w:val="20"/>
          <w:lang w:eastAsia="ko-KR"/>
        </w:rPr>
        <w:t>should</w:t>
      </w:r>
      <w:r w:rsidR="00FC7462">
        <w:rPr>
          <w:rFonts w:eastAsia="Malgun Gothic"/>
          <w:iCs/>
          <w:color w:val="000000"/>
          <w:szCs w:val="20"/>
          <w:lang w:eastAsia="ko-KR"/>
        </w:rPr>
        <w:t xml:space="preserve"> be (pre-)configured. </w:t>
      </w:r>
    </w:p>
    <w:p w14:paraId="7C191D6C" w14:textId="55FE1ED2" w:rsidR="00FC7462" w:rsidRPr="00504AB8" w:rsidRDefault="009673D4" w:rsidP="00D37995">
      <w:pPr>
        <w:pStyle w:val="ab"/>
        <w:jc w:val="both"/>
        <w:rPr>
          <w:rFonts w:eastAsiaTheme="minorEastAsia"/>
          <w:b/>
          <w:bCs/>
          <w:i/>
          <w:lang w:eastAsia="zh-CN"/>
        </w:rPr>
      </w:pPr>
      <w:bookmarkStart w:id="12" w:name="_Ref68611909"/>
      <w:r w:rsidRPr="00D37995">
        <w:rPr>
          <w:b/>
          <w:bCs/>
          <w:i/>
        </w:rPr>
        <w:t xml:space="preserve">Proposal </w:t>
      </w:r>
      <w:r w:rsidRPr="00D37995">
        <w:rPr>
          <w:b/>
          <w:bCs/>
          <w:i/>
        </w:rPr>
        <w:fldChar w:fldCharType="begin"/>
      </w:r>
      <w:r w:rsidRPr="00D37995">
        <w:rPr>
          <w:b/>
          <w:bCs/>
          <w:i/>
        </w:rPr>
        <w:instrText xml:space="preserve"> SEQ Proposal \* ARABIC </w:instrText>
      </w:r>
      <w:r w:rsidRPr="00D37995">
        <w:rPr>
          <w:b/>
          <w:bCs/>
          <w:i/>
        </w:rPr>
        <w:fldChar w:fldCharType="separate"/>
      </w:r>
      <w:r w:rsidR="00043515">
        <w:rPr>
          <w:b/>
          <w:bCs/>
          <w:i/>
          <w:noProof/>
        </w:rPr>
        <w:t>2</w:t>
      </w:r>
      <w:r w:rsidRPr="00D37995">
        <w:rPr>
          <w:b/>
          <w:bCs/>
          <w:i/>
        </w:rPr>
        <w:fldChar w:fldCharType="end"/>
      </w:r>
      <w:r w:rsidR="00FC7462" w:rsidRPr="007D69FE">
        <w:rPr>
          <w:rFonts w:eastAsiaTheme="minorEastAsia"/>
          <w:b/>
          <w:bCs/>
          <w:i/>
          <w:lang w:eastAsia="zh-CN"/>
        </w:rPr>
        <w:t>: P</w:t>
      </w:r>
      <w:r w:rsidR="00FC7462" w:rsidRPr="00504AB8">
        <w:rPr>
          <w:rFonts w:eastAsiaTheme="minorEastAsia"/>
          <w:b/>
          <w:bCs/>
          <w:i/>
          <w:vertAlign w:val="subscript"/>
          <w:lang w:eastAsia="zh-CN"/>
        </w:rPr>
        <w:t>reserve</w:t>
      </w:r>
      <w:r w:rsidR="00FC7462" w:rsidRPr="00504AB8">
        <w:rPr>
          <w:rFonts w:eastAsiaTheme="minorEastAsia"/>
          <w:b/>
          <w:bCs/>
          <w:i/>
          <w:lang w:eastAsia="zh-CN"/>
        </w:rPr>
        <w:t xml:space="preserve"> corresponds to a subset of values from the configured set sl-ResourceReservePeriodList.</w:t>
      </w:r>
      <w:bookmarkEnd w:id="12"/>
      <w:r w:rsidR="00FC7462" w:rsidRPr="00504AB8">
        <w:rPr>
          <w:rFonts w:eastAsiaTheme="minorEastAsia"/>
          <w:b/>
          <w:bCs/>
          <w:i/>
          <w:lang w:eastAsia="zh-CN"/>
        </w:rPr>
        <w:t xml:space="preserve"> </w:t>
      </w:r>
    </w:p>
    <w:p w14:paraId="70A71DBB" w14:textId="70ED2129" w:rsidR="00FC7462" w:rsidRPr="0019251A" w:rsidRDefault="009673D4" w:rsidP="00D37995">
      <w:pPr>
        <w:pStyle w:val="ab"/>
        <w:jc w:val="both"/>
        <w:rPr>
          <w:rFonts w:eastAsiaTheme="minorEastAsia"/>
          <w:b/>
          <w:bCs/>
          <w:i/>
          <w:lang w:eastAsia="zh-CN"/>
        </w:rPr>
      </w:pPr>
      <w:bookmarkStart w:id="13" w:name="_Ref68611917"/>
      <w:r w:rsidRPr="00CD769A">
        <w:rPr>
          <w:b/>
          <w:bCs/>
          <w:i/>
        </w:rPr>
        <w:t xml:space="preserve">Proposal </w:t>
      </w:r>
      <w:r w:rsidRPr="00D37995">
        <w:rPr>
          <w:b/>
          <w:bCs/>
          <w:i/>
        </w:rPr>
        <w:fldChar w:fldCharType="begin"/>
      </w:r>
      <w:r w:rsidRPr="00D37995">
        <w:rPr>
          <w:b/>
          <w:bCs/>
          <w:i/>
        </w:rPr>
        <w:instrText xml:space="preserve"> SEQ Proposal \* ARABIC </w:instrText>
      </w:r>
      <w:r w:rsidRPr="00D37995">
        <w:rPr>
          <w:b/>
          <w:bCs/>
          <w:i/>
        </w:rPr>
        <w:fldChar w:fldCharType="separate"/>
      </w:r>
      <w:r w:rsidR="00043515">
        <w:rPr>
          <w:b/>
          <w:bCs/>
          <w:i/>
          <w:noProof/>
        </w:rPr>
        <w:t>3</w:t>
      </w:r>
      <w:r w:rsidRPr="00D37995">
        <w:rPr>
          <w:b/>
          <w:bCs/>
          <w:i/>
        </w:rPr>
        <w:fldChar w:fldCharType="end"/>
      </w:r>
      <w:r w:rsidR="00FC7462" w:rsidRPr="007D69FE">
        <w:rPr>
          <w:rFonts w:eastAsiaTheme="minorEastAsia"/>
          <w:b/>
          <w:bCs/>
          <w:i/>
          <w:lang w:eastAsia="zh-CN"/>
        </w:rPr>
        <w:t>: The values of P</w:t>
      </w:r>
      <w:r w:rsidR="00FC7462" w:rsidRPr="00504AB8">
        <w:rPr>
          <w:rFonts w:eastAsiaTheme="minorEastAsia"/>
          <w:b/>
          <w:bCs/>
          <w:i/>
          <w:vertAlign w:val="subscript"/>
          <w:lang w:eastAsia="zh-CN"/>
        </w:rPr>
        <w:t>reserve</w:t>
      </w:r>
      <w:r w:rsidR="00FC7462" w:rsidRPr="00504AB8">
        <w:rPr>
          <w:rFonts w:eastAsiaTheme="minorEastAsia"/>
          <w:b/>
          <w:bCs/>
          <w:i/>
          <w:lang w:eastAsia="zh-CN"/>
        </w:rPr>
        <w:t xml:space="preserve"> </w:t>
      </w:r>
      <w:r w:rsidR="001E08CE" w:rsidRPr="0019251A">
        <w:rPr>
          <w:rFonts w:eastAsiaTheme="minorEastAsia"/>
          <w:b/>
          <w:bCs/>
          <w:i/>
          <w:lang w:eastAsia="zh-CN"/>
        </w:rPr>
        <w:t xml:space="preserve">can </w:t>
      </w:r>
      <w:r w:rsidR="00FC7462" w:rsidRPr="0019251A">
        <w:rPr>
          <w:rFonts w:eastAsiaTheme="minorEastAsia"/>
          <w:b/>
          <w:bCs/>
          <w:i/>
          <w:lang w:eastAsia="zh-CN"/>
        </w:rPr>
        <w:t>be (pre-)configured</w:t>
      </w:r>
      <w:r w:rsidR="00192D8E">
        <w:rPr>
          <w:rFonts w:eastAsiaTheme="minorEastAsia"/>
          <w:b/>
          <w:bCs/>
          <w:i/>
          <w:lang w:eastAsia="zh-CN"/>
        </w:rPr>
        <w:t xml:space="preserve"> by network, or determined by UE implementation, in which case the</w:t>
      </w:r>
      <w:r w:rsidR="00192D8E" w:rsidRPr="00192D8E">
        <w:rPr>
          <w:rFonts w:eastAsia="Malgun Gothic"/>
          <w:iCs/>
          <w:color w:val="000000"/>
          <w:lang w:val="en-US" w:eastAsia="ko-KR"/>
        </w:rPr>
        <w:t xml:space="preserve"> </w:t>
      </w:r>
      <w:r w:rsidR="00192D8E" w:rsidRPr="00192D8E">
        <w:rPr>
          <w:rFonts w:eastAsiaTheme="minorEastAsia"/>
          <w:b/>
          <w:bCs/>
          <w:i/>
          <w:iCs/>
          <w:lang w:val="en-US" w:eastAsia="zh-CN"/>
        </w:rPr>
        <w:t>minimum number of P</w:t>
      </w:r>
      <w:r w:rsidR="00192D8E" w:rsidRPr="00192D8E">
        <w:rPr>
          <w:rFonts w:eastAsiaTheme="minorEastAsia"/>
          <w:b/>
          <w:bCs/>
          <w:i/>
          <w:iCs/>
          <w:vertAlign w:val="subscript"/>
          <w:lang w:val="en-US" w:eastAsia="zh-CN"/>
        </w:rPr>
        <w:t>reserve</w:t>
      </w:r>
      <w:r w:rsidR="00192D8E" w:rsidRPr="00192D8E">
        <w:rPr>
          <w:rFonts w:eastAsiaTheme="minorEastAsia"/>
          <w:b/>
          <w:bCs/>
          <w:i/>
          <w:iCs/>
          <w:lang w:val="en-US" w:eastAsia="zh-CN"/>
        </w:rPr>
        <w:t xml:space="preserve"> values should be (pre-)configured</w:t>
      </w:r>
      <w:r w:rsidR="00791E21" w:rsidRPr="0019251A">
        <w:rPr>
          <w:rFonts w:eastAsiaTheme="minorEastAsia"/>
          <w:b/>
          <w:bCs/>
          <w:i/>
          <w:lang w:eastAsia="zh-CN"/>
        </w:rPr>
        <w:t>.</w:t>
      </w:r>
      <w:bookmarkEnd w:id="13"/>
      <w:r w:rsidR="00791E21" w:rsidRPr="0019251A">
        <w:rPr>
          <w:rFonts w:eastAsiaTheme="minorEastAsia"/>
          <w:b/>
          <w:bCs/>
          <w:i/>
          <w:lang w:eastAsia="zh-CN"/>
        </w:rPr>
        <w:t xml:space="preserve"> </w:t>
      </w:r>
    </w:p>
    <w:p w14:paraId="6FBEAA3C" w14:textId="232C4BB5" w:rsidR="0018358C" w:rsidRPr="006C1CAB" w:rsidRDefault="002F138A" w:rsidP="006C1CAB">
      <w:pPr>
        <w:pStyle w:val="afff3"/>
        <w:numPr>
          <w:ilvl w:val="0"/>
          <w:numId w:val="27"/>
        </w:numPr>
        <w:spacing w:before="120" w:after="120"/>
        <w:ind w:firstLineChars="0"/>
        <w:rPr>
          <w:rFonts w:ascii="Times New Roman" w:hAnsi="Times New Roman"/>
          <w:b/>
          <w:sz w:val="20"/>
          <w:szCs w:val="20"/>
          <w:u w:val="single"/>
        </w:rPr>
      </w:pPr>
      <w:r w:rsidRPr="006C1CAB">
        <w:rPr>
          <w:rFonts w:ascii="Times New Roman" w:hAnsi="Times New Roman"/>
          <w:b/>
          <w:sz w:val="20"/>
          <w:szCs w:val="20"/>
          <w:u w:val="single"/>
        </w:rPr>
        <w:t>The d</w:t>
      </w:r>
      <w:r w:rsidR="0018358C" w:rsidRPr="006C1CAB">
        <w:rPr>
          <w:rFonts w:ascii="Times New Roman" w:hAnsi="Times New Roman"/>
          <w:b/>
          <w:sz w:val="20"/>
          <w:szCs w:val="20"/>
          <w:u w:val="single"/>
        </w:rPr>
        <w:t>efinition of k</w:t>
      </w:r>
    </w:p>
    <w:p w14:paraId="26AAA777" w14:textId="62224E63" w:rsidR="001F17D6" w:rsidRPr="000D1AB3" w:rsidRDefault="002F2FDD" w:rsidP="007F625F">
      <w:pPr>
        <w:spacing w:before="120" w:after="120"/>
        <w:jc w:val="both"/>
        <w:rPr>
          <w:rFonts w:eastAsiaTheme="minorEastAsia"/>
          <w:bCs/>
          <w:lang w:eastAsia="zh-CN"/>
        </w:rPr>
      </w:pPr>
      <w:r>
        <w:rPr>
          <w:rFonts w:eastAsiaTheme="minorEastAsia"/>
          <w:bCs/>
          <w:lang w:eastAsia="zh-CN"/>
        </w:rPr>
        <w:t xml:space="preserve">The definition of k was discussed in the previous meeting and many options were proposed, e.g., </w:t>
      </w:r>
      <w:r w:rsidR="006A4754">
        <w:rPr>
          <w:rFonts w:eastAsiaTheme="minorEastAsia"/>
          <w:bCs/>
          <w:lang w:eastAsia="zh-CN"/>
        </w:rPr>
        <w:t xml:space="preserve">the most recent or two most recent occasions, </w:t>
      </w:r>
      <w:r w:rsidR="006A4754" w:rsidRPr="006C1CAB">
        <w:rPr>
          <w:color w:val="000000"/>
          <w:szCs w:val="20"/>
        </w:rPr>
        <w:t>multiple values</w:t>
      </w:r>
      <w:r w:rsidR="006A4754">
        <w:rPr>
          <w:color w:val="000000"/>
          <w:szCs w:val="20"/>
        </w:rPr>
        <w:t>, or a</w:t>
      </w:r>
      <w:r w:rsidR="006A4754" w:rsidRPr="006A4754">
        <w:rPr>
          <w:color w:val="000000"/>
          <w:szCs w:val="20"/>
        </w:rPr>
        <w:t>ll possible sensing occasions</w:t>
      </w:r>
      <w:r w:rsidR="006A4754">
        <w:rPr>
          <w:color w:val="000000"/>
          <w:szCs w:val="20"/>
        </w:rPr>
        <w:t xml:space="preserve">, etc. It is desirable to limit the number of sensing occastion for power saving. On the other hand, </w:t>
      </w:r>
      <w:r w:rsidR="006A4754">
        <w:rPr>
          <w:rFonts w:eastAsiaTheme="minorEastAsia"/>
          <w:bCs/>
          <w:lang w:eastAsia="zh-CN"/>
        </w:rPr>
        <w:t>i</w:t>
      </w:r>
      <w:r w:rsidR="0036015B">
        <w:rPr>
          <w:rFonts w:eastAsiaTheme="minorEastAsia"/>
          <w:bCs/>
          <w:lang w:eastAsia="zh-CN"/>
        </w:rPr>
        <w:t xml:space="preserve">f </w:t>
      </w:r>
      <w:r>
        <w:rPr>
          <w:rFonts w:eastAsiaTheme="minorEastAsia"/>
          <w:bCs/>
          <w:lang w:eastAsia="zh-CN"/>
        </w:rPr>
        <w:t xml:space="preserve">sensing </w:t>
      </w:r>
      <w:proofErr w:type="gramStart"/>
      <w:r>
        <w:rPr>
          <w:rFonts w:eastAsiaTheme="minorEastAsia"/>
          <w:bCs/>
          <w:lang w:eastAsia="zh-CN"/>
        </w:rPr>
        <w:t>are</w:t>
      </w:r>
      <w:proofErr w:type="gramEnd"/>
      <w:r>
        <w:rPr>
          <w:rFonts w:eastAsiaTheme="minorEastAsia"/>
          <w:bCs/>
          <w:lang w:eastAsia="zh-CN"/>
        </w:rPr>
        <w:t xml:space="preserve"> performed </w:t>
      </w:r>
      <w:r w:rsidR="0036015B">
        <w:rPr>
          <w:rFonts w:eastAsiaTheme="minorEastAsia"/>
          <w:bCs/>
          <w:lang w:eastAsia="zh-CN"/>
        </w:rPr>
        <w:t>only</w:t>
      </w:r>
      <w:r w:rsidR="00C80B93">
        <w:rPr>
          <w:rFonts w:eastAsiaTheme="minorEastAsia"/>
          <w:bCs/>
          <w:lang w:eastAsia="zh-CN"/>
        </w:rPr>
        <w:t xml:space="preserve"> </w:t>
      </w:r>
      <w:r>
        <w:rPr>
          <w:rFonts w:eastAsiaTheme="minorEastAsia" w:hint="eastAsia"/>
          <w:bCs/>
          <w:lang w:eastAsia="zh-CN"/>
        </w:rPr>
        <w:t>at</w:t>
      </w:r>
      <w:r>
        <w:rPr>
          <w:rFonts w:eastAsiaTheme="minorEastAsia"/>
          <w:bCs/>
          <w:lang w:eastAsia="zh-CN"/>
        </w:rPr>
        <w:t xml:space="preserve"> </w:t>
      </w:r>
      <w:r w:rsidR="00C80B93">
        <w:rPr>
          <w:rFonts w:eastAsiaTheme="minorEastAsia"/>
          <w:bCs/>
          <w:lang w:eastAsia="zh-CN"/>
        </w:rPr>
        <w:t>the</w:t>
      </w:r>
      <w:r w:rsidR="0036015B">
        <w:rPr>
          <w:rFonts w:eastAsiaTheme="minorEastAsia"/>
          <w:bCs/>
          <w:lang w:eastAsia="zh-CN"/>
        </w:rPr>
        <w:t xml:space="preserve"> most recent or two most recent occasion</w:t>
      </w:r>
      <w:r w:rsidR="00C80B93">
        <w:rPr>
          <w:rFonts w:eastAsiaTheme="minorEastAsia"/>
          <w:bCs/>
          <w:lang w:eastAsia="zh-CN"/>
        </w:rPr>
        <w:t>s</w:t>
      </w:r>
      <w:r>
        <w:rPr>
          <w:rFonts w:eastAsiaTheme="minorEastAsia"/>
          <w:bCs/>
          <w:lang w:eastAsia="zh-CN"/>
        </w:rPr>
        <w:t>,</w:t>
      </w:r>
      <w:r w:rsidR="001F17D6">
        <w:rPr>
          <w:rFonts w:eastAsiaTheme="minorEastAsia"/>
          <w:bCs/>
          <w:lang w:eastAsia="zh-CN"/>
        </w:rPr>
        <w:t xml:space="preserve"> </w:t>
      </w:r>
      <w:r>
        <w:rPr>
          <w:rFonts w:eastAsiaTheme="minorEastAsia"/>
          <w:bCs/>
          <w:lang w:eastAsia="zh-CN"/>
        </w:rPr>
        <w:t>it may</w:t>
      </w:r>
      <w:r w:rsidR="001F17D6">
        <w:rPr>
          <w:rFonts w:eastAsiaTheme="minorEastAsia"/>
          <w:bCs/>
          <w:lang w:eastAsia="zh-CN"/>
        </w:rPr>
        <w:t xml:space="preserve"> lead to</w:t>
      </w:r>
      <w:r>
        <w:rPr>
          <w:rFonts w:eastAsiaTheme="minorEastAsia"/>
          <w:bCs/>
          <w:lang w:eastAsia="zh-CN"/>
        </w:rPr>
        <w:t xml:space="preserve"> a problem of</w:t>
      </w:r>
      <w:r w:rsidR="001F17D6">
        <w:rPr>
          <w:rFonts w:eastAsiaTheme="minorEastAsia"/>
          <w:bCs/>
          <w:lang w:eastAsia="zh-CN"/>
        </w:rPr>
        <w:t xml:space="preserve"> u</w:t>
      </w:r>
      <w:r w:rsidR="001F17D6" w:rsidRPr="00D92C18">
        <w:rPr>
          <w:rFonts w:eastAsiaTheme="minorEastAsia"/>
          <w:bCs/>
          <w:lang w:eastAsia="zh-CN"/>
        </w:rPr>
        <w:t xml:space="preserve">nnecessary resource </w:t>
      </w:r>
      <w:r>
        <w:rPr>
          <w:rFonts w:eastAsiaTheme="minorEastAsia"/>
          <w:bCs/>
          <w:lang w:eastAsia="zh-CN"/>
        </w:rPr>
        <w:t>re</w:t>
      </w:r>
      <w:r w:rsidR="001F17D6" w:rsidRPr="00D92C18">
        <w:rPr>
          <w:rFonts w:eastAsiaTheme="minorEastAsia"/>
          <w:bCs/>
          <w:lang w:eastAsia="zh-CN"/>
        </w:rPr>
        <w:t>selection</w:t>
      </w:r>
      <w:r>
        <w:rPr>
          <w:rFonts w:eastAsiaTheme="minorEastAsia"/>
          <w:bCs/>
          <w:lang w:eastAsia="zh-CN"/>
        </w:rPr>
        <w:t>,</w:t>
      </w:r>
      <w:r w:rsidRPr="002F2FDD">
        <w:rPr>
          <w:rFonts w:eastAsiaTheme="minorEastAsia"/>
          <w:bCs/>
          <w:lang w:eastAsia="zh-CN"/>
        </w:rPr>
        <w:t xml:space="preserve"> </w:t>
      </w:r>
      <w:r>
        <w:rPr>
          <w:rFonts w:eastAsiaTheme="minorEastAsia"/>
          <w:bCs/>
          <w:lang w:eastAsia="zh-CN"/>
        </w:rPr>
        <w:t xml:space="preserve">especially when small value of </w:t>
      </w:r>
      <w:r>
        <w:rPr>
          <w:rFonts w:eastAsia="Malgun Gothic"/>
          <w:iCs/>
          <w:color w:val="000000"/>
          <w:szCs w:val="20"/>
          <w:lang w:eastAsia="ko-KR"/>
        </w:rPr>
        <w:t>P</w:t>
      </w:r>
      <w:r w:rsidRPr="0036772D">
        <w:rPr>
          <w:rFonts w:eastAsia="Malgun Gothic"/>
          <w:iCs/>
          <w:color w:val="000000"/>
          <w:szCs w:val="20"/>
          <w:vertAlign w:val="subscript"/>
          <w:lang w:eastAsia="ko-KR"/>
        </w:rPr>
        <w:t>reserve</w:t>
      </w:r>
      <w:r>
        <w:rPr>
          <w:rFonts w:eastAsiaTheme="minorEastAsia"/>
          <w:bCs/>
          <w:lang w:eastAsia="zh-CN"/>
        </w:rPr>
        <w:t xml:space="preserve"> is configured</w:t>
      </w:r>
      <w:r w:rsidR="001F17D6" w:rsidRPr="000D1AB3">
        <w:rPr>
          <w:rFonts w:eastAsiaTheme="minorEastAsia"/>
          <w:bCs/>
          <w:lang w:eastAsia="zh-CN"/>
        </w:rPr>
        <w:t xml:space="preserve">. </w:t>
      </w:r>
    </w:p>
    <w:p w14:paraId="4489E20D" w14:textId="65CE3BC5" w:rsidR="006F2EF7" w:rsidRPr="000D1AB3" w:rsidRDefault="002F2FDD" w:rsidP="007F625F">
      <w:pPr>
        <w:spacing w:before="120" w:after="120"/>
        <w:jc w:val="both"/>
        <w:rPr>
          <w:rFonts w:eastAsiaTheme="minorEastAsia"/>
          <w:bCs/>
          <w:lang w:eastAsia="zh-CN"/>
        </w:rPr>
      </w:pPr>
      <w:r>
        <w:rPr>
          <w:rFonts w:eastAsiaTheme="minorEastAsia"/>
          <w:bCs/>
          <w:lang w:eastAsia="zh-CN"/>
        </w:rPr>
        <w:t>One example is</w:t>
      </w:r>
      <w:r w:rsidR="001F17D6" w:rsidRPr="000D1AB3">
        <w:rPr>
          <w:rFonts w:eastAsiaTheme="minorEastAsia"/>
          <w:bCs/>
          <w:lang w:eastAsia="zh-CN"/>
        </w:rPr>
        <w:t xml:space="preserve"> shown in </w:t>
      </w:r>
      <w:r w:rsidR="00D92C18" w:rsidRPr="000D1AB3">
        <w:rPr>
          <w:rFonts w:eastAsiaTheme="minorEastAsia"/>
          <w:bCs/>
          <w:highlight w:val="yellow"/>
          <w:lang w:eastAsia="zh-CN"/>
        </w:rPr>
        <w:fldChar w:fldCharType="begin"/>
      </w:r>
      <w:r w:rsidR="00D92C18" w:rsidRPr="000D1AB3">
        <w:rPr>
          <w:rFonts w:eastAsiaTheme="minorEastAsia"/>
          <w:bCs/>
          <w:lang w:eastAsia="zh-CN"/>
        </w:rPr>
        <w:instrText xml:space="preserve"> REF _Ref68103944 \h </w:instrText>
      </w:r>
      <w:r w:rsidR="00D92C18" w:rsidRPr="000D1AB3">
        <w:rPr>
          <w:rFonts w:eastAsiaTheme="minorEastAsia"/>
          <w:bCs/>
          <w:highlight w:val="yellow"/>
          <w:lang w:eastAsia="zh-CN"/>
        </w:rPr>
        <w:instrText xml:space="preserve"> \* MERGEFORMAT </w:instrText>
      </w:r>
      <w:r w:rsidR="00D92C18" w:rsidRPr="000D1AB3">
        <w:rPr>
          <w:rFonts w:eastAsiaTheme="minorEastAsia"/>
          <w:bCs/>
          <w:highlight w:val="yellow"/>
          <w:lang w:eastAsia="zh-CN"/>
        </w:rPr>
      </w:r>
      <w:r w:rsidR="00D92C18" w:rsidRPr="000D1AB3">
        <w:rPr>
          <w:rFonts w:eastAsiaTheme="minorEastAsia"/>
          <w:bCs/>
          <w:highlight w:val="yellow"/>
          <w:lang w:eastAsia="zh-CN"/>
        </w:rPr>
        <w:fldChar w:fldCharType="separate"/>
      </w:r>
      <w:r w:rsidR="00043515" w:rsidRPr="00043515">
        <w:rPr>
          <w:bCs/>
        </w:rPr>
        <w:t xml:space="preserve">Figure </w:t>
      </w:r>
      <w:r w:rsidR="00043515" w:rsidRPr="00043515">
        <w:rPr>
          <w:bCs/>
          <w:noProof/>
        </w:rPr>
        <w:t>4</w:t>
      </w:r>
      <w:r w:rsidR="00D92C18" w:rsidRPr="000D1AB3">
        <w:rPr>
          <w:rFonts w:eastAsiaTheme="minorEastAsia"/>
          <w:bCs/>
          <w:highlight w:val="yellow"/>
          <w:lang w:eastAsia="zh-CN"/>
        </w:rPr>
        <w:fldChar w:fldCharType="end"/>
      </w:r>
      <w:r w:rsidR="001F17D6" w:rsidRPr="000D1AB3">
        <w:rPr>
          <w:rFonts w:eastAsiaTheme="minorEastAsia"/>
          <w:bCs/>
          <w:lang w:eastAsia="zh-CN"/>
        </w:rPr>
        <w:t>, the length of the selection window is 8ms</w:t>
      </w:r>
      <w:r w:rsidR="001C19E3">
        <w:rPr>
          <w:rFonts w:eastAsiaTheme="minorEastAsia"/>
          <w:bCs/>
          <w:lang w:eastAsia="zh-CN"/>
        </w:rPr>
        <w:t>,</w:t>
      </w:r>
      <w:r w:rsidR="001C19E3" w:rsidRPr="000D1AB3">
        <w:rPr>
          <w:rFonts w:eastAsiaTheme="minorEastAsia"/>
          <w:bCs/>
          <w:lang w:eastAsia="zh-CN"/>
        </w:rPr>
        <w:t xml:space="preserve"> </w:t>
      </w:r>
      <w:r w:rsidR="001C19E3">
        <w:rPr>
          <w:rFonts w:eastAsiaTheme="minorEastAsia"/>
          <w:bCs/>
          <w:lang w:eastAsia="zh-CN"/>
        </w:rPr>
        <w:t>and</w:t>
      </w:r>
      <w:r w:rsidR="001C19E3" w:rsidRPr="000D1AB3">
        <w:rPr>
          <w:rFonts w:eastAsiaTheme="minorEastAsia"/>
          <w:bCs/>
          <w:lang w:eastAsia="zh-CN"/>
        </w:rPr>
        <w:t xml:space="preserve"> </w:t>
      </w:r>
      <w:r w:rsidR="001F17D6" w:rsidRPr="000D1AB3">
        <w:rPr>
          <w:rFonts w:eastAsiaTheme="minorEastAsia"/>
          <w:bCs/>
          <w:lang w:eastAsia="zh-CN"/>
        </w:rPr>
        <w:t>the P</w:t>
      </w:r>
      <w:r w:rsidR="001F17D6" w:rsidRPr="000E7239">
        <w:rPr>
          <w:rFonts w:eastAsiaTheme="minorEastAsia"/>
          <w:bCs/>
          <w:vertAlign w:val="subscript"/>
          <w:lang w:eastAsia="zh-CN"/>
        </w:rPr>
        <w:t>reserve</w:t>
      </w:r>
      <w:r w:rsidR="001F17D6" w:rsidRPr="000D1AB3">
        <w:rPr>
          <w:rFonts w:eastAsiaTheme="minorEastAsia"/>
          <w:bCs/>
          <w:lang w:eastAsia="zh-CN"/>
        </w:rPr>
        <w:t xml:space="preserve"> is equal to 5ms</w:t>
      </w:r>
      <w:r w:rsidR="006A4754">
        <w:rPr>
          <w:rFonts w:eastAsiaTheme="minorEastAsia"/>
          <w:bCs/>
          <w:lang w:eastAsia="zh-CN"/>
        </w:rPr>
        <w:t>,</w:t>
      </w:r>
      <w:r w:rsidR="001F17D6" w:rsidRPr="000D1AB3">
        <w:rPr>
          <w:rFonts w:eastAsiaTheme="minorEastAsia"/>
          <w:bCs/>
          <w:lang w:eastAsia="zh-CN"/>
        </w:rPr>
        <w:t xml:space="preserve"> which is a </w:t>
      </w:r>
      <w:r w:rsidR="00025ED7">
        <w:rPr>
          <w:rFonts w:eastAsiaTheme="minorEastAsia"/>
          <w:bCs/>
          <w:lang w:eastAsia="zh-CN"/>
        </w:rPr>
        <w:t xml:space="preserve">value of </w:t>
      </w:r>
      <w:r w:rsidR="001F17D6" w:rsidRPr="000D1AB3">
        <w:rPr>
          <w:rFonts w:eastAsiaTheme="minorEastAsia"/>
          <w:bCs/>
          <w:lang w:eastAsia="zh-CN"/>
        </w:rPr>
        <w:t xml:space="preserve">period configured in the resource pool. </w:t>
      </w:r>
      <w:r w:rsidR="00D25D39">
        <w:rPr>
          <w:rFonts w:eastAsiaTheme="minorEastAsia"/>
          <w:bCs/>
          <w:lang w:eastAsia="zh-CN"/>
        </w:rPr>
        <w:t xml:space="preserve">The TX UE-A trigger resource selection at </w:t>
      </w:r>
      <w:r w:rsidR="00D25D39" w:rsidRPr="001663EC">
        <w:rPr>
          <w:rFonts w:eastAsiaTheme="minorEastAsia"/>
          <w:bCs/>
          <w:i/>
          <w:lang w:eastAsia="zh-CN"/>
        </w:rPr>
        <w:t>n</w:t>
      </w:r>
      <w:r w:rsidR="00D25D39">
        <w:rPr>
          <w:rFonts w:eastAsiaTheme="minorEastAsia"/>
          <w:bCs/>
          <w:lang w:eastAsia="zh-CN"/>
        </w:rPr>
        <w:t xml:space="preserve"> with </w:t>
      </w:r>
      <w:r w:rsidR="00D25D39" w:rsidRPr="000D1AB3">
        <w:rPr>
          <w:rFonts w:eastAsiaTheme="minorEastAsia"/>
          <w:bCs/>
          <w:lang w:eastAsia="zh-CN"/>
        </w:rPr>
        <w:t xml:space="preserve">k is set to </w:t>
      </w:r>
      <w:r w:rsidR="00D25D39" w:rsidRPr="000D1AB3">
        <w:rPr>
          <w:rFonts w:eastAsiaTheme="minorEastAsia"/>
          <w:bCs/>
          <w:lang w:eastAsia="zh-CN"/>
        </w:rPr>
        <w:lastRenderedPageBreak/>
        <w:t>1</w:t>
      </w:r>
      <w:r w:rsidR="00D25D39">
        <w:rPr>
          <w:rFonts w:eastAsiaTheme="minorEastAsia"/>
          <w:bCs/>
          <w:lang w:eastAsia="zh-CN"/>
        </w:rPr>
        <w:t xml:space="preserve">, then resources </w:t>
      </w:r>
      <w:r w:rsidR="00D25D39" w:rsidRPr="001663EC">
        <w:rPr>
          <w:rFonts w:eastAsiaTheme="minorEastAsia"/>
          <w:bCs/>
          <w:i/>
          <w:lang w:eastAsia="zh-CN"/>
        </w:rPr>
        <w:t>t1</w:t>
      </w:r>
      <w:r w:rsidR="00D25D39">
        <w:rPr>
          <w:rFonts w:eastAsiaTheme="minorEastAsia"/>
          <w:bCs/>
          <w:lang w:eastAsia="zh-CN"/>
        </w:rPr>
        <w:t xml:space="preserve"> and </w:t>
      </w:r>
      <w:r w:rsidR="00D25D39" w:rsidRPr="001663EC">
        <w:rPr>
          <w:rFonts w:eastAsiaTheme="minorEastAsia"/>
          <w:bCs/>
          <w:i/>
          <w:lang w:eastAsia="zh-CN"/>
        </w:rPr>
        <w:t>t2</w:t>
      </w:r>
      <w:r w:rsidR="00D25D39">
        <w:rPr>
          <w:rFonts w:eastAsiaTheme="minorEastAsia"/>
          <w:bCs/>
          <w:lang w:eastAsia="zh-CN"/>
        </w:rPr>
        <w:t xml:space="preserve"> are selected</w:t>
      </w:r>
      <w:r w:rsidR="000803B7">
        <w:rPr>
          <w:rFonts w:eastAsiaTheme="minorEastAsia"/>
          <w:bCs/>
          <w:lang w:eastAsia="zh-CN"/>
        </w:rPr>
        <w:t xml:space="preserve"> and shown in </w:t>
      </w:r>
      <w:r w:rsidR="000803B7" w:rsidRPr="00D37995">
        <w:rPr>
          <w:rFonts w:eastAsiaTheme="minorEastAsia"/>
          <w:bCs/>
          <w:color w:val="0070C0"/>
          <w:lang w:eastAsia="zh-CN"/>
        </w:rPr>
        <w:t>blu</w:t>
      </w:r>
      <w:r w:rsidR="00E11D0F">
        <w:rPr>
          <w:rFonts w:eastAsiaTheme="minorEastAsia" w:hint="eastAsia"/>
          <w:bCs/>
          <w:color w:val="0070C0"/>
          <w:lang w:eastAsia="zh-CN"/>
        </w:rPr>
        <w:t>e</w:t>
      </w:r>
      <w:r w:rsidR="000803B7" w:rsidRPr="00D37995">
        <w:rPr>
          <w:rFonts w:eastAsiaTheme="minorEastAsia"/>
          <w:bCs/>
          <w:color w:val="0070C0"/>
          <w:lang w:eastAsia="zh-CN"/>
        </w:rPr>
        <w:t xml:space="preserve"> </w:t>
      </w:r>
      <w:r w:rsidR="000803B7">
        <w:rPr>
          <w:rFonts w:eastAsiaTheme="minorEastAsia"/>
          <w:bCs/>
          <w:lang w:eastAsia="zh-CN"/>
        </w:rPr>
        <w:t xml:space="preserve">in </w:t>
      </w:r>
      <w:r w:rsidR="000803B7" w:rsidRPr="000D1AB3">
        <w:rPr>
          <w:rFonts w:eastAsiaTheme="minorEastAsia"/>
          <w:bCs/>
          <w:highlight w:val="yellow"/>
          <w:lang w:eastAsia="zh-CN"/>
        </w:rPr>
        <w:fldChar w:fldCharType="begin"/>
      </w:r>
      <w:r w:rsidR="000803B7" w:rsidRPr="000D1AB3">
        <w:rPr>
          <w:rFonts w:eastAsiaTheme="minorEastAsia"/>
          <w:bCs/>
          <w:lang w:eastAsia="zh-CN"/>
        </w:rPr>
        <w:instrText xml:space="preserve"> REF _Ref68103944 \h </w:instrText>
      </w:r>
      <w:r w:rsidR="000803B7" w:rsidRPr="000D1AB3">
        <w:rPr>
          <w:rFonts w:eastAsiaTheme="minorEastAsia"/>
          <w:bCs/>
          <w:highlight w:val="yellow"/>
          <w:lang w:eastAsia="zh-CN"/>
        </w:rPr>
        <w:instrText xml:space="preserve"> \* MERGEFORMAT </w:instrText>
      </w:r>
      <w:r w:rsidR="000803B7" w:rsidRPr="000D1AB3">
        <w:rPr>
          <w:rFonts w:eastAsiaTheme="minorEastAsia"/>
          <w:bCs/>
          <w:highlight w:val="yellow"/>
          <w:lang w:eastAsia="zh-CN"/>
        </w:rPr>
      </w:r>
      <w:r w:rsidR="000803B7" w:rsidRPr="000D1AB3">
        <w:rPr>
          <w:rFonts w:eastAsiaTheme="minorEastAsia"/>
          <w:bCs/>
          <w:highlight w:val="yellow"/>
          <w:lang w:eastAsia="zh-CN"/>
        </w:rPr>
        <w:fldChar w:fldCharType="separate"/>
      </w:r>
      <w:r w:rsidR="00043515" w:rsidRPr="00043515">
        <w:rPr>
          <w:bCs/>
        </w:rPr>
        <w:t xml:space="preserve">Figure </w:t>
      </w:r>
      <w:r w:rsidR="00043515" w:rsidRPr="00043515">
        <w:rPr>
          <w:bCs/>
          <w:noProof/>
        </w:rPr>
        <w:t>4</w:t>
      </w:r>
      <w:r w:rsidR="000803B7" w:rsidRPr="000D1AB3">
        <w:rPr>
          <w:rFonts w:eastAsiaTheme="minorEastAsia"/>
          <w:bCs/>
          <w:highlight w:val="yellow"/>
          <w:lang w:eastAsia="zh-CN"/>
        </w:rPr>
        <w:fldChar w:fldCharType="end"/>
      </w:r>
      <w:r w:rsidR="00D25D39">
        <w:rPr>
          <w:rFonts w:eastAsiaTheme="minorEastAsia"/>
          <w:bCs/>
          <w:lang w:eastAsia="zh-CN"/>
        </w:rPr>
        <w:t>. However, there is another UE-B has reserve period</w:t>
      </w:r>
      <w:r w:rsidR="001663EC">
        <w:rPr>
          <w:rFonts w:eastAsiaTheme="minorEastAsia"/>
          <w:bCs/>
          <w:lang w:eastAsia="zh-CN"/>
        </w:rPr>
        <w:t>ic</w:t>
      </w:r>
      <w:r w:rsidR="00D25D39">
        <w:rPr>
          <w:rFonts w:eastAsiaTheme="minorEastAsia"/>
          <w:bCs/>
          <w:lang w:eastAsia="zh-CN"/>
        </w:rPr>
        <w:t xml:space="preserve"> resources, i.e., </w:t>
      </w:r>
      <w:r w:rsidR="00D25D39" w:rsidRPr="001663EC">
        <w:rPr>
          <w:rFonts w:eastAsiaTheme="minorEastAsia"/>
          <w:bCs/>
          <w:i/>
          <w:lang w:eastAsia="zh-CN"/>
        </w:rPr>
        <w:t>t2-10</w:t>
      </w:r>
      <w:r w:rsidR="00D25D39">
        <w:rPr>
          <w:rFonts w:eastAsiaTheme="minorEastAsia"/>
          <w:bCs/>
          <w:lang w:eastAsia="zh-CN"/>
        </w:rPr>
        <w:t xml:space="preserve">, </w:t>
      </w:r>
      <w:r w:rsidR="00D25D39" w:rsidRPr="001663EC">
        <w:rPr>
          <w:rFonts w:eastAsiaTheme="minorEastAsia"/>
          <w:bCs/>
          <w:i/>
          <w:lang w:eastAsia="zh-CN"/>
        </w:rPr>
        <w:t>t2-5</w:t>
      </w:r>
      <w:r w:rsidR="00D25D39">
        <w:rPr>
          <w:rFonts w:eastAsiaTheme="minorEastAsia"/>
          <w:bCs/>
          <w:lang w:eastAsia="zh-CN"/>
        </w:rPr>
        <w:t xml:space="preserve"> and </w:t>
      </w:r>
      <w:r w:rsidR="00D25D39" w:rsidRPr="001663EC">
        <w:rPr>
          <w:rFonts w:eastAsiaTheme="minorEastAsia"/>
          <w:bCs/>
          <w:i/>
          <w:lang w:eastAsia="zh-CN"/>
        </w:rPr>
        <w:t>t2</w:t>
      </w:r>
      <w:r w:rsidR="00D25D39">
        <w:rPr>
          <w:rFonts w:eastAsiaTheme="minorEastAsia"/>
          <w:bCs/>
          <w:lang w:eastAsia="zh-CN"/>
        </w:rPr>
        <w:t xml:space="preserve"> shown in </w:t>
      </w:r>
      <w:r w:rsidR="00D25D39" w:rsidRPr="00D37995">
        <w:rPr>
          <w:rFonts w:eastAsiaTheme="minorEastAsia"/>
          <w:bCs/>
          <w:color w:val="FF0000"/>
          <w:lang w:eastAsia="zh-CN"/>
        </w:rPr>
        <w:t>red</w:t>
      </w:r>
      <w:r w:rsidR="00D25D39">
        <w:rPr>
          <w:rFonts w:eastAsiaTheme="minorEastAsia"/>
          <w:bCs/>
          <w:lang w:eastAsia="zh-CN"/>
        </w:rPr>
        <w:t xml:space="preserve"> in </w:t>
      </w:r>
      <w:r w:rsidR="00D25D39" w:rsidRPr="000D1AB3">
        <w:rPr>
          <w:rFonts w:eastAsiaTheme="minorEastAsia"/>
          <w:bCs/>
          <w:highlight w:val="yellow"/>
          <w:lang w:eastAsia="zh-CN"/>
        </w:rPr>
        <w:fldChar w:fldCharType="begin"/>
      </w:r>
      <w:r w:rsidR="00D25D39" w:rsidRPr="000D1AB3">
        <w:rPr>
          <w:rFonts w:eastAsiaTheme="minorEastAsia"/>
          <w:bCs/>
          <w:lang w:eastAsia="zh-CN"/>
        </w:rPr>
        <w:instrText xml:space="preserve"> REF _Ref68103944 \h </w:instrText>
      </w:r>
      <w:r w:rsidR="00D25D39" w:rsidRPr="000D1AB3">
        <w:rPr>
          <w:rFonts w:eastAsiaTheme="minorEastAsia"/>
          <w:bCs/>
          <w:highlight w:val="yellow"/>
          <w:lang w:eastAsia="zh-CN"/>
        </w:rPr>
        <w:instrText xml:space="preserve"> \* MERGEFORMAT </w:instrText>
      </w:r>
      <w:r w:rsidR="00D25D39" w:rsidRPr="000D1AB3">
        <w:rPr>
          <w:rFonts w:eastAsiaTheme="minorEastAsia"/>
          <w:bCs/>
          <w:highlight w:val="yellow"/>
          <w:lang w:eastAsia="zh-CN"/>
        </w:rPr>
      </w:r>
      <w:r w:rsidR="00D25D39" w:rsidRPr="000D1AB3">
        <w:rPr>
          <w:rFonts w:eastAsiaTheme="minorEastAsia"/>
          <w:bCs/>
          <w:highlight w:val="yellow"/>
          <w:lang w:eastAsia="zh-CN"/>
        </w:rPr>
        <w:fldChar w:fldCharType="separate"/>
      </w:r>
      <w:r w:rsidR="00043515" w:rsidRPr="00043515">
        <w:rPr>
          <w:bCs/>
        </w:rPr>
        <w:t xml:space="preserve">Figure </w:t>
      </w:r>
      <w:r w:rsidR="00043515" w:rsidRPr="00043515">
        <w:rPr>
          <w:bCs/>
          <w:noProof/>
        </w:rPr>
        <w:t>4</w:t>
      </w:r>
      <w:r w:rsidR="00D25D39" w:rsidRPr="000D1AB3">
        <w:rPr>
          <w:rFonts w:eastAsiaTheme="minorEastAsia"/>
          <w:bCs/>
          <w:highlight w:val="yellow"/>
          <w:lang w:eastAsia="zh-CN"/>
        </w:rPr>
        <w:fldChar w:fldCharType="end"/>
      </w:r>
      <w:r w:rsidR="00D25D39">
        <w:rPr>
          <w:rFonts w:eastAsiaTheme="minorEastAsia"/>
          <w:bCs/>
          <w:lang w:eastAsia="zh-CN"/>
        </w:rPr>
        <w:t>. Noted that f</w:t>
      </w:r>
      <w:r w:rsidR="001F17D6" w:rsidRPr="000D1AB3">
        <w:rPr>
          <w:rFonts w:eastAsiaTheme="minorEastAsia"/>
          <w:bCs/>
          <w:lang w:eastAsia="zh-CN"/>
        </w:rPr>
        <w:t xml:space="preserve">or the candidate resource at </w:t>
      </w:r>
      <w:r w:rsidR="001F17D6" w:rsidRPr="000D1AB3">
        <w:rPr>
          <w:rFonts w:eastAsiaTheme="minorEastAsia"/>
          <w:bCs/>
          <w:i/>
          <w:iCs/>
          <w:lang w:eastAsia="zh-CN"/>
        </w:rPr>
        <w:t>t</w:t>
      </w:r>
      <w:r w:rsidR="006F2EF7" w:rsidRPr="000D1AB3">
        <w:rPr>
          <w:rFonts w:eastAsiaTheme="minorEastAsia"/>
          <w:bCs/>
          <w:i/>
          <w:iCs/>
          <w:lang w:eastAsia="zh-CN"/>
        </w:rPr>
        <w:t>2</w:t>
      </w:r>
      <w:r w:rsidR="001F17D6" w:rsidRPr="000D1AB3">
        <w:rPr>
          <w:rFonts w:eastAsiaTheme="minorEastAsia"/>
          <w:bCs/>
          <w:lang w:eastAsia="zh-CN"/>
        </w:rPr>
        <w:t xml:space="preserve">, </w:t>
      </w:r>
      <w:r w:rsidR="00D25D39">
        <w:rPr>
          <w:rFonts w:eastAsiaTheme="minorEastAsia"/>
          <w:bCs/>
          <w:lang w:eastAsia="zh-CN"/>
        </w:rPr>
        <w:t>UE-</w:t>
      </w:r>
      <w:r w:rsidR="001663EC">
        <w:rPr>
          <w:rFonts w:eastAsiaTheme="minorEastAsia"/>
          <w:bCs/>
          <w:lang w:eastAsia="zh-CN"/>
        </w:rPr>
        <w:t xml:space="preserve">A </w:t>
      </w:r>
      <w:r w:rsidR="006A4754">
        <w:rPr>
          <w:rFonts w:eastAsiaTheme="minorEastAsia"/>
          <w:bCs/>
          <w:lang w:eastAsia="zh-CN"/>
        </w:rPr>
        <w:t>is</w:t>
      </w:r>
      <w:r w:rsidR="00D25D39">
        <w:rPr>
          <w:rFonts w:eastAsiaTheme="minorEastAsia"/>
          <w:bCs/>
          <w:lang w:eastAsia="zh-CN"/>
        </w:rPr>
        <w:t xml:space="preserve"> only</w:t>
      </w:r>
      <w:r w:rsidR="006A4754">
        <w:rPr>
          <w:rFonts w:eastAsiaTheme="minorEastAsia"/>
          <w:bCs/>
          <w:lang w:eastAsia="zh-CN"/>
        </w:rPr>
        <w:t xml:space="preserve"> </w:t>
      </w:r>
      <w:r w:rsidR="00D25D39">
        <w:rPr>
          <w:rFonts w:eastAsiaTheme="minorEastAsia"/>
          <w:bCs/>
          <w:lang w:eastAsia="zh-CN"/>
        </w:rPr>
        <w:t xml:space="preserve">required to </w:t>
      </w:r>
      <w:r w:rsidR="006A4754">
        <w:rPr>
          <w:rFonts w:eastAsiaTheme="minorEastAsia"/>
          <w:bCs/>
          <w:lang w:eastAsia="zh-CN"/>
        </w:rPr>
        <w:t>perform</w:t>
      </w:r>
      <w:r w:rsidR="00025ED7">
        <w:rPr>
          <w:rFonts w:eastAsiaTheme="minorEastAsia"/>
          <w:bCs/>
          <w:lang w:eastAsia="zh-CN"/>
        </w:rPr>
        <w:t xml:space="preserve"> </w:t>
      </w:r>
      <w:r w:rsidR="00D25D39">
        <w:rPr>
          <w:rFonts w:eastAsiaTheme="minorEastAsia"/>
          <w:bCs/>
          <w:lang w:eastAsia="zh-CN"/>
        </w:rPr>
        <w:t xml:space="preserve">sensing </w:t>
      </w:r>
      <w:r w:rsidR="00025ED7">
        <w:rPr>
          <w:rFonts w:eastAsiaTheme="minorEastAsia"/>
          <w:bCs/>
          <w:lang w:eastAsia="zh-CN"/>
        </w:rPr>
        <w:t xml:space="preserve">at </w:t>
      </w:r>
      <w:r w:rsidR="00025ED7" w:rsidRPr="000E7239">
        <w:rPr>
          <w:rFonts w:eastAsiaTheme="minorEastAsia"/>
          <w:bCs/>
          <w:i/>
          <w:iCs/>
          <w:lang w:eastAsia="zh-CN"/>
        </w:rPr>
        <w:t>t2-5</w:t>
      </w:r>
      <w:r w:rsidR="006A4754">
        <w:rPr>
          <w:rFonts w:eastAsiaTheme="minorEastAsia"/>
          <w:bCs/>
          <w:lang w:eastAsia="zh-CN"/>
        </w:rPr>
        <w:t>,</w:t>
      </w:r>
      <w:r w:rsidR="00025ED7">
        <w:rPr>
          <w:rFonts w:eastAsiaTheme="minorEastAsia"/>
          <w:bCs/>
          <w:lang w:eastAsia="zh-CN"/>
        </w:rPr>
        <w:t xml:space="preserve"> </w:t>
      </w:r>
      <w:r w:rsidR="006A4754">
        <w:rPr>
          <w:rFonts w:eastAsiaTheme="minorEastAsia"/>
          <w:bCs/>
          <w:lang w:eastAsia="zh-CN"/>
        </w:rPr>
        <w:t xml:space="preserve">which is </w:t>
      </w:r>
      <w:proofErr w:type="gramStart"/>
      <w:r w:rsidR="006A4754">
        <w:rPr>
          <w:rFonts w:eastAsiaTheme="minorEastAsia"/>
          <w:bCs/>
          <w:lang w:eastAsia="zh-CN"/>
        </w:rPr>
        <w:t>actually beyond</w:t>
      </w:r>
      <w:proofErr w:type="gramEnd"/>
      <w:r w:rsidR="006A4754">
        <w:rPr>
          <w:rFonts w:eastAsiaTheme="minorEastAsia"/>
          <w:bCs/>
          <w:lang w:eastAsia="zh-CN"/>
        </w:rPr>
        <w:t xml:space="preserve"> the resource selection timepoint </w:t>
      </w:r>
      <w:r w:rsidR="006A4754" w:rsidRPr="001663EC">
        <w:rPr>
          <w:rFonts w:eastAsiaTheme="minorEastAsia"/>
          <w:bCs/>
          <w:i/>
          <w:lang w:eastAsia="zh-CN"/>
        </w:rPr>
        <w:t>n</w:t>
      </w:r>
      <w:r w:rsidR="006A4754">
        <w:rPr>
          <w:rFonts w:eastAsiaTheme="minorEastAsia"/>
          <w:bCs/>
          <w:lang w:eastAsia="zh-CN"/>
        </w:rPr>
        <w:t xml:space="preserve"> and </w:t>
      </w:r>
      <w:r w:rsidR="00A979AD" w:rsidRPr="000D1AB3">
        <w:rPr>
          <w:rFonts w:eastAsiaTheme="minorEastAsia"/>
          <w:bCs/>
          <w:lang w:eastAsia="zh-CN"/>
        </w:rPr>
        <w:t>locate</w:t>
      </w:r>
      <w:r w:rsidR="00A979AD">
        <w:rPr>
          <w:rFonts w:eastAsiaTheme="minorEastAsia"/>
          <w:bCs/>
          <w:lang w:eastAsia="zh-CN"/>
        </w:rPr>
        <w:t>s</w:t>
      </w:r>
      <w:r w:rsidR="00A979AD" w:rsidRPr="000D1AB3">
        <w:rPr>
          <w:rFonts w:eastAsiaTheme="minorEastAsia"/>
          <w:bCs/>
          <w:lang w:eastAsia="zh-CN"/>
        </w:rPr>
        <w:t xml:space="preserve"> </w:t>
      </w:r>
      <w:r w:rsidR="006F2EF7" w:rsidRPr="000D1AB3">
        <w:rPr>
          <w:rFonts w:eastAsiaTheme="minorEastAsia"/>
          <w:bCs/>
          <w:lang w:eastAsia="zh-CN"/>
        </w:rPr>
        <w:t>in the selection window</w:t>
      </w:r>
      <w:r w:rsidR="00D25D39">
        <w:rPr>
          <w:rFonts w:eastAsiaTheme="minorEastAsia"/>
          <w:bCs/>
          <w:lang w:eastAsia="zh-CN"/>
        </w:rPr>
        <w:t xml:space="preserve">. </w:t>
      </w:r>
      <w:proofErr w:type="gramStart"/>
      <w:r w:rsidR="00D25D39">
        <w:rPr>
          <w:rFonts w:eastAsiaTheme="minorEastAsia"/>
          <w:bCs/>
          <w:lang w:eastAsia="zh-CN"/>
        </w:rPr>
        <w:t>Thus</w:t>
      </w:r>
      <w:proofErr w:type="gramEnd"/>
      <w:r w:rsidR="00D25D39">
        <w:rPr>
          <w:rFonts w:eastAsiaTheme="minorEastAsia"/>
          <w:bCs/>
          <w:lang w:eastAsia="zh-CN"/>
        </w:rPr>
        <w:t xml:space="preserve"> it is not aware of the resource collision at </w:t>
      </w:r>
      <w:r w:rsidR="00D25D39" w:rsidRPr="001663EC">
        <w:rPr>
          <w:rFonts w:eastAsiaTheme="minorEastAsia"/>
          <w:bCs/>
          <w:i/>
          <w:lang w:eastAsia="zh-CN"/>
        </w:rPr>
        <w:t>t2</w:t>
      </w:r>
      <w:r w:rsidR="00D25D39">
        <w:rPr>
          <w:rFonts w:eastAsiaTheme="minorEastAsia"/>
          <w:bCs/>
          <w:lang w:eastAsia="zh-CN"/>
        </w:rPr>
        <w:t xml:space="preserve"> until </w:t>
      </w:r>
      <w:r w:rsidR="00D25D39" w:rsidRPr="000E7239">
        <w:rPr>
          <w:rFonts w:eastAsiaTheme="minorEastAsia"/>
          <w:bCs/>
          <w:i/>
          <w:iCs/>
          <w:lang w:eastAsia="zh-CN"/>
        </w:rPr>
        <w:t>t2-5</w:t>
      </w:r>
      <w:r w:rsidR="00D25D39">
        <w:rPr>
          <w:rFonts w:eastAsiaTheme="minorEastAsia"/>
          <w:bCs/>
          <w:lang w:eastAsia="zh-CN"/>
        </w:rPr>
        <w:t xml:space="preserve">. On the other hand, the </w:t>
      </w:r>
      <w:r w:rsidR="0069730B">
        <w:rPr>
          <w:rFonts w:eastAsiaTheme="minorEastAsia"/>
          <w:bCs/>
          <w:lang w:eastAsia="zh-CN"/>
        </w:rPr>
        <w:t xml:space="preserve">UE-B may find the collision only at </w:t>
      </w:r>
      <w:r w:rsidR="0069730B" w:rsidRPr="001663EC">
        <w:rPr>
          <w:rFonts w:eastAsiaTheme="minorEastAsia"/>
          <w:bCs/>
          <w:i/>
          <w:lang w:eastAsia="zh-CN"/>
        </w:rPr>
        <w:t>t1</w:t>
      </w:r>
      <w:r w:rsidR="0069730B">
        <w:rPr>
          <w:rFonts w:eastAsiaTheme="minorEastAsia"/>
          <w:bCs/>
          <w:lang w:eastAsia="zh-CN"/>
        </w:rPr>
        <w:t xml:space="preserve">. Then either of them </w:t>
      </w:r>
      <w:r w:rsidR="006F2EF7" w:rsidRPr="000D1AB3">
        <w:rPr>
          <w:rFonts w:eastAsiaTheme="minorEastAsia"/>
          <w:bCs/>
          <w:lang w:eastAsia="zh-CN"/>
        </w:rPr>
        <w:t>should perform resource re-evaluation/pre-emp</w:t>
      </w:r>
      <w:r w:rsidR="00532879">
        <w:rPr>
          <w:rFonts w:eastAsiaTheme="minorEastAsia"/>
          <w:bCs/>
          <w:lang w:eastAsia="zh-CN"/>
        </w:rPr>
        <w:t>t</w:t>
      </w:r>
      <w:r w:rsidR="006F2EF7" w:rsidRPr="000D1AB3">
        <w:rPr>
          <w:rFonts w:eastAsiaTheme="minorEastAsia"/>
          <w:bCs/>
          <w:lang w:eastAsia="zh-CN"/>
        </w:rPr>
        <w:t>ion to trigger resource re-selection</w:t>
      </w:r>
      <w:r w:rsidR="00280EDB">
        <w:rPr>
          <w:rFonts w:eastAsiaTheme="minorEastAsia"/>
          <w:bCs/>
          <w:lang w:eastAsia="zh-CN"/>
        </w:rPr>
        <w:t xml:space="preserve"> </w:t>
      </w:r>
      <w:r w:rsidR="00280EDB">
        <w:rPr>
          <w:rFonts w:eastAsiaTheme="minorEastAsia" w:hint="eastAsia"/>
          <w:bCs/>
          <w:lang w:eastAsia="zh-CN"/>
        </w:rPr>
        <w:t>t</w:t>
      </w:r>
      <w:r w:rsidR="00280EDB">
        <w:rPr>
          <w:rFonts w:eastAsiaTheme="minorEastAsia"/>
          <w:bCs/>
          <w:lang w:eastAsia="zh-CN"/>
        </w:rPr>
        <w:t>o avoid resource collision</w:t>
      </w:r>
      <w:r w:rsidR="0069730B">
        <w:rPr>
          <w:rFonts w:eastAsiaTheme="minorEastAsia"/>
          <w:bCs/>
          <w:lang w:eastAsia="zh-CN"/>
        </w:rPr>
        <w:t>,</w:t>
      </w:r>
      <w:r w:rsidR="0069730B" w:rsidRPr="0069730B">
        <w:rPr>
          <w:rFonts w:eastAsiaTheme="minorEastAsia"/>
          <w:bCs/>
          <w:lang w:eastAsia="zh-CN"/>
        </w:rPr>
        <w:t xml:space="preserve"> </w:t>
      </w:r>
      <w:r w:rsidR="0069730B">
        <w:rPr>
          <w:rFonts w:eastAsiaTheme="minorEastAsia"/>
          <w:bCs/>
          <w:lang w:eastAsia="zh-CN"/>
        </w:rPr>
        <w:t>depending on the processing time restriction</w:t>
      </w:r>
      <w:r w:rsidR="006F2EF7" w:rsidRPr="000D1AB3">
        <w:rPr>
          <w:rFonts w:eastAsiaTheme="minorEastAsia"/>
          <w:bCs/>
          <w:lang w:eastAsia="zh-CN"/>
        </w:rPr>
        <w:t xml:space="preserve">. </w:t>
      </w:r>
    </w:p>
    <w:p w14:paraId="0A8541E6" w14:textId="7CD09283" w:rsidR="00F17E34" w:rsidRPr="000D1AB3" w:rsidRDefault="006F2EF7" w:rsidP="007F625F">
      <w:pPr>
        <w:spacing w:before="120" w:after="120"/>
        <w:jc w:val="both"/>
        <w:rPr>
          <w:rFonts w:eastAsiaTheme="minorEastAsia"/>
          <w:bCs/>
          <w:lang w:eastAsia="zh-CN"/>
        </w:rPr>
      </w:pPr>
      <w:r w:rsidRPr="000D1AB3">
        <w:rPr>
          <w:rFonts w:eastAsiaTheme="minorEastAsia"/>
          <w:bCs/>
          <w:lang w:eastAsia="zh-CN"/>
        </w:rPr>
        <w:t xml:space="preserve">If </w:t>
      </w:r>
      <w:r w:rsidR="00C44140">
        <w:rPr>
          <w:rFonts w:eastAsiaTheme="minorEastAsia"/>
          <w:bCs/>
          <w:lang w:eastAsia="zh-CN"/>
        </w:rPr>
        <w:t xml:space="preserve">k is equal to 2, </w:t>
      </w:r>
      <w:r w:rsidRPr="000D1AB3">
        <w:rPr>
          <w:rFonts w:eastAsiaTheme="minorEastAsia"/>
          <w:bCs/>
          <w:lang w:eastAsia="zh-CN"/>
        </w:rPr>
        <w:t xml:space="preserve">the </w:t>
      </w:r>
      <w:r w:rsidR="00C44140">
        <w:rPr>
          <w:rFonts w:eastAsiaTheme="minorEastAsia"/>
          <w:bCs/>
          <w:lang w:eastAsia="zh-CN"/>
        </w:rPr>
        <w:t>corresponding sensing occasion</w:t>
      </w:r>
      <w:r w:rsidR="0069730B">
        <w:rPr>
          <w:rFonts w:eastAsiaTheme="minorEastAsia"/>
          <w:bCs/>
          <w:lang w:eastAsia="zh-CN"/>
        </w:rPr>
        <w:t>s</w:t>
      </w:r>
      <w:r w:rsidR="00C44140">
        <w:rPr>
          <w:rFonts w:eastAsiaTheme="minorEastAsia"/>
          <w:bCs/>
          <w:lang w:eastAsia="zh-CN"/>
        </w:rPr>
        <w:t xml:space="preserve"> </w:t>
      </w:r>
      <w:r w:rsidR="0069730B">
        <w:rPr>
          <w:rFonts w:eastAsiaTheme="minorEastAsia"/>
          <w:bCs/>
          <w:lang w:eastAsia="zh-CN"/>
        </w:rPr>
        <w:t>include</w:t>
      </w:r>
      <w:r w:rsidRPr="000D1AB3">
        <w:rPr>
          <w:rFonts w:eastAsiaTheme="minorEastAsia"/>
          <w:bCs/>
          <w:lang w:eastAsia="zh-CN"/>
        </w:rPr>
        <w:t xml:space="preserve"> </w:t>
      </w:r>
      <w:r w:rsidRPr="000D1AB3">
        <w:rPr>
          <w:rFonts w:eastAsiaTheme="minorEastAsia"/>
          <w:bCs/>
          <w:i/>
          <w:iCs/>
          <w:lang w:eastAsia="zh-CN"/>
        </w:rPr>
        <w:t>t2-10</w:t>
      </w:r>
      <w:r w:rsidR="0069730B">
        <w:rPr>
          <w:rFonts w:eastAsiaTheme="minorEastAsia"/>
          <w:bCs/>
          <w:i/>
          <w:iCs/>
          <w:lang w:eastAsia="zh-CN"/>
        </w:rPr>
        <w:t xml:space="preserve"> </w:t>
      </w:r>
      <w:r w:rsidR="0069730B">
        <w:rPr>
          <w:rFonts w:eastAsiaTheme="minorEastAsia"/>
          <w:bCs/>
          <w:iCs/>
          <w:lang w:eastAsia="zh-CN"/>
        </w:rPr>
        <w:t>as well</w:t>
      </w:r>
      <w:r w:rsidR="00C44140">
        <w:rPr>
          <w:rFonts w:eastAsiaTheme="minorEastAsia"/>
          <w:bCs/>
          <w:lang w:eastAsia="zh-CN"/>
        </w:rPr>
        <w:t>.</w:t>
      </w:r>
      <w:r w:rsidR="00C44140" w:rsidRPr="000D1AB3">
        <w:rPr>
          <w:rFonts w:eastAsiaTheme="minorEastAsia"/>
          <w:bCs/>
          <w:lang w:eastAsia="zh-CN"/>
        </w:rPr>
        <w:t xml:space="preserve"> </w:t>
      </w:r>
      <w:r w:rsidR="00C44140">
        <w:rPr>
          <w:rFonts w:eastAsiaTheme="minorEastAsia"/>
          <w:bCs/>
          <w:lang w:eastAsia="zh-CN"/>
        </w:rPr>
        <w:t>T</w:t>
      </w:r>
      <w:r w:rsidR="00FE38E7" w:rsidRPr="000D1AB3">
        <w:rPr>
          <w:rFonts w:eastAsiaTheme="minorEastAsia"/>
          <w:bCs/>
          <w:lang w:eastAsia="zh-CN"/>
        </w:rPr>
        <w:t>he UE</w:t>
      </w:r>
      <w:r w:rsidR="0069730B">
        <w:rPr>
          <w:rFonts w:eastAsiaTheme="minorEastAsia"/>
          <w:bCs/>
          <w:lang w:eastAsia="zh-CN"/>
        </w:rPr>
        <w:t>-A</w:t>
      </w:r>
      <w:r w:rsidR="00FE38E7" w:rsidRPr="000D1AB3">
        <w:rPr>
          <w:rFonts w:eastAsiaTheme="minorEastAsia"/>
          <w:bCs/>
          <w:lang w:eastAsia="zh-CN"/>
        </w:rPr>
        <w:t xml:space="preserve"> </w:t>
      </w:r>
      <w:r w:rsidR="00C44140">
        <w:rPr>
          <w:rFonts w:eastAsiaTheme="minorEastAsia"/>
          <w:bCs/>
          <w:lang w:eastAsia="zh-CN"/>
        </w:rPr>
        <w:t xml:space="preserve">performs sensing at </w:t>
      </w:r>
      <w:r w:rsidR="00C44140" w:rsidRPr="001663EC">
        <w:rPr>
          <w:rFonts w:eastAsiaTheme="minorEastAsia"/>
          <w:bCs/>
          <w:i/>
          <w:iCs/>
          <w:lang w:eastAsia="zh-CN"/>
        </w:rPr>
        <w:t>t2-10</w:t>
      </w:r>
      <w:r w:rsidR="00C44140">
        <w:rPr>
          <w:rFonts w:eastAsiaTheme="minorEastAsia"/>
          <w:bCs/>
          <w:lang w:eastAsia="zh-CN"/>
        </w:rPr>
        <w:t xml:space="preserve"> </w:t>
      </w:r>
      <w:r w:rsidR="0069730B">
        <w:rPr>
          <w:rFonts w:eastAsiaTheme="minorEastAsia"/>
          <w:bCs/>
          <w:lang w:eastAsia="zh-CN"/>
        </w:rPr>
        <w:t>can</w:t>
      </w:r>
      <w:r w:rsidR="00FE38E7" w:rsidRPr="000D1AB3">
        <w:rPr>
          <w:rFonts w:eastAsiaTheme="minorEastAsia"/>
          <w:bCs/>
          <w:lang w:eastAsia="zh-CN"/>
        </w:rPr>
        <w:t xml:space="preserve"> exclude the candidate resource </w:t>
      </w:r>
      <w:r w:rsidR="00A53D70" w:rsidRPr="000D1AB3">
        <w:rPr>
          <w:rFonts w:eastAsiaTheme="minorEastAsia"/>
          <w:bCs/>
          <w:lang w:eastAsia="zh-CN"/>
        </w:rPr>
        <w:t xml:space="preserve">at </w:t>
      </w:r>
      <w:r w:rsidR="00C44140" w:rsidRPr="001663EC">
        <w:rPr>
          <w:rFonts w:eastAsiaTheme="minorEastAsia"/>
          <w:bCs/>
          <w:i/>
          <w:iCs/>
          <w:lang w:eastAsia="zh-CN"/>
        </w:rPr>
        <w:t>t2-5</w:t>
      </w:r>
      <w:r w:rsidR="00C44140">
        <w:rPr>
          <w:rFonts w:eastAsiaTheme="minorEastAsia"/>
          <w:bCs/>
          <w:lang w:eastAsia="zh-CN"/>
        </w:rPr>
        <w:t xml:space="preserve"> and </w:t>
      </w:r>
      <w:r w:rsidR="00FE38E7" w:rsidRPr="000D1AB3">
        <w:rPr>
          <w:rFonts w:eastAsiaTheme="minorEastAsia"/>
          <w:bCs/>
          <w:i/>
          <w:iCs/>
          <w:lang w:eastAsia="zh-CN"/>
        </w:rPr>
        <w:t>t2</w:t>
      </w:r>
      <w:r w:rsidR="00FE38E7" w:rsidRPr="000D1AB3">
        <w:rPr>
          <w:rFonts w:eastAsiaTheme="minorEastAsia"/>
          <w:bCs/>
          <w:lang w:eastAsia="zh-CN"/>
        </w:rPr>
        <w:t xml:space="preserve"> with Q =</w:t>
      </w:r>
      <w:r w:rsidR="00C44140" w:rsidRPr="00C44140">
        <w:rPr>
          <w:rFonts w:eastAsiaTheme="minorEastAsia"/>
          <w:bCs/>
          <w:lang w:eastAsia="zh-CN"/>
        </w:rPr>
        <w:t xml:space="preserve"> </w:t>
      </w:r>
      <w:r w:rsidR="00C44140" w:rsidRPr="000D1AB3">
        <w:rPr>
          <w:rFonts w:eastAsiaTheme="minorEastAsia"/>
          <w:bCs/>
          <w:lang w:eastAsia="zh-CN"/>
        </w:rPr>
        <w:t>ceil(8ms</w:t>
      </w:r>
      <w:r w:rsidR="00C44140" w:rsidRPr="000D1AB3">
        <w:rPr>
          <w:rFonts w:eastAsiaTheme="minorEastAsia" w:hint="eastAsia"/>
          <w:bCs/>
          <w:lang w:eastAsia="zh-CN"/>
        </w:rPr>
        <w:t>/</w:t>
      </w:r>
      <w:r w:rsidR="00C44140" w:rsidRPr="000D1AB3">
        <w:rPr>
          <w:rFonts w:eastAsiaTheme="minorEastAsia"/>
          <w:bCs/>
          <w:lang w:eastAsia="zh-CN"/>
        </w:rPr>
        <w:t>5ms)</w:t>
      </w:r>
      <w:r w:rsidR="00FE38E7" w:rsidRPr="000D1AB3">
        <w:rPr>
          <w:rFonts w:eastAsiaTheme="minorEastAsia"/>
          <w:bCs/>
          <w:lang w:eastAsia="zh-CN"/>
        </w:rPr>
        <w:t xml:space="preserve"> (i.e., Q =</w:t>
      </w:r>
      <w:r w:rsidR="00C44140">
        <w:rPr>
          <w:rFonts w:eastAsiaTheme="minorEastAsia"/>
          <w:bCs/>
          <w:lang w:eastAsia="zh-CN"/>
        </w:rPr>
        <w:t xml:space="preserve"> 2</w:t>
      </w:r>
      <w:r w:rsidR="00FE38E7" w:rsidRPr="000D1AB3">
        <w:rPr>
          <w:rFonts w:eastAsiaTheme="minorEastAsia"/>
          <w:bCs/>
          <w:lang w:eastAsia="zh-CN"/>
        </w:rPr>
        <w:t>)</w:t>
      </w:r>
      <w:r w:rsidR="00A53D70" w:rsidRPr="000D1AB3">
        <w:rPr>
          <w:rFonts w:eastAsiaTheme="minorEastAsia"/>
          <w:bCs/>
          <w:lang w:eastAsia="zh-CN"/>
        </w:rPr>
        <w:t xml:space="preserve"> </w:t>
      </w:r>
      <w:r w:rsidR="00A53D70" w:rsidRPr="000D1AB3">
        <w:rPr>
          <w:rFonts w:eastAsiaTheme="minorEastAsia" w:hint="eastAsia"/>
          <w:bCs/>
          <w:lang w:eastAsia="zh-CN"/>
        </w:rPr>
        <w:t>a</w:t>
      </w:r>
      <w:r w:rsidR="00A53D70" w:rsidRPr="000D1AB3">
        <w:rPr>
          <w:rFonts w:eastAsiaTheme="minorEastAsia"/>
          <w:bCs/>
          <w:lang w:eastAsia="zh-CN"/>
        </w:rPr>
        <w:t xml:space="preserve">s illustrated in </w:t>
      </w:r>
      <w:r w:rsidR="00D92C18" w:rsidRPr="000D1AB3">
        <w:rPr>
          <w:rFonts w:eastAsiaTheme="minorEastAsia"/>
          <w:bCs/>
          <w:highlight w:val="yellow"/>
          <w:lang w:eastAsia="zh-CN"/>
        </w:rPr>
        <w:fldChar w:fldCharType="begin"/>
      </w:r>
      <w:r w:rsidR="00D92C18" w:rsidRPr="000D1AB3">
        <w:rPr>
          <w:rFonts w:eastAsiaTheme="minorEastAsia"/>
          <w:bCs/>
          <w:lang w:eastAsia="zh-CN"/>
        </w:rPr>
        <w:instrText xml:space="preserve"> REF _Ref68103953 \h </w:instrText>
      </w:r>
      <w:r w:rsidR="00D92C18" w:rsidRPr="000D1AB3">
        <w:rPr>
          <w:rFonts w:eastAsiaTheme="minorEastAsia"/>
          <w:bCs/>
          <w:highlight w:val="yellow"/>
          <w:lang w:eastAsia="zh-CN"/>
        </w:rPr>
        <w:instrText xml:space="preserve"> \* MERGEFORMAT </w:instrText>
      </w:r>
      <w:r w:rsidR="00D92C18" w:rsidRPr="000D1AB3">
        <w:rPr>
          <w:rFonts w:eastAsiaTheme="minorEastAsia"/>
          <w:bCs/>
          <w:highlight w:val="yellow"/>
          <w:lang w:eastAsia="zh-CN"/>
        </w:rPr>
      </w:r>
      <w:r w:rsidR="00D92C18" w:rsidRPr="000D1AB3">
        <w:rPr>
          <w:rFonts w:eastAsiaTheme="minorEastAsia"/>
          <w:bCs/>
          <w:highlight w:val="yellow"/>
          <w:lang w:eastAsia="zh-CN"/>
        </w:rPr>
        <w:fldChar w:fldCharType="separate"/>
      </w:r>
      <w:r w:rsidR="00043515" w:rsidRPr="00043515">
        <w:rPr>
          <w:bCs/>
        </w:rPr>
        <w:t xml:space="preserve">Figure </w:t>
      </w:r>
      <w:r w:rsidR="00043515" w:rsidRPr="00043515">
        <w:rPr>
          <w:bCs/>
          <w:noProof/>
        </w:rPr>
        <w:t>5</w:t>
      </w:r>
      <w:r w:rsidR="00D92C18" w:rsidRPr="000D1AB3">
        <w:rPr>
          <w:rFonts w:eastAsiaTheme="minorEastAsia"/>
          <w:bCs/>
          <w:highlight w:val="yellow"/>
          <w:lang w:eastAsia="zh-CN"/>
        </w:rPr>
        <w:fldChar w:fldCharType="end"/>
      </w:r>
      <w:r w:rsidR="0069730B">
        <w:rPr>
          <w:rFonts w:eastAsiaTheme="minorEastAsia"/>
          <w:bCs/>
          <w:lang w:eastAsia="zh-CN"/>
        </w:rPr>
        <w:t>, which is benefical to</w:t>
      </w:r>
      <w:r w:rsidR="00977F5D">
        <w:rPr>
          <w:rFonts w:eastAsiaTheme="minorEastAsia"/>
          <w:bCs/>
          <w:lang w:eastAsia="zh-CN"/>
        </w:rPr>
        <w:t xml:space="preserve"> </w:t>
      </w:r>
      <w:r w:rsidR="0069730B">
        <w:rPr>
          <w:rFonts w:eastAsiaTheme="minorEastAsia"/>
          <w:bCs/>
          <w:lang w:eastAsia="zh-CN"/>
        </w:rPr>
        <w:t>avoid potential resource collision, as well as unnecessary resource re-evaluation/pre-emption, which is also favourable from UE power saving perspective</w:t>
      </w:r>
      <w:r w:rsidR="00977F5D">
        <w:rPr>
          <w:rFonts w:eastAsiaTheme="minorEastAsia"/>
          <w:bCs/>
          <w:lang w:eastAsia="zh-CN"/>
        </w:rPr>
        <w:t xml:space="preserve">. </w:t>
      </w:r>
    </w:p>
    <w:p w14:paraId="760FC824" w14:textId="39558707" w:rsidR="00FC7462" w:rsidRPr="001A4DF4" w:rsidRDefault="0069730B" w:rsidP="007F625F">
      <w:pPr>
        <w:spacing w:before="120" w:after="120"/>
        <w:jc w:val="both"/>
        <w:rPr>
          <w:rFonts w:eastAsiaTheme="minorEastAsia"/>
          <w:bCs/>
          <w:lang w:eastAsia="zh-CN"/>
        </w:rPr>
      </w:pPr>
      <w:r>
        <w:rPr>
          <w:rFonts w:eastAsiaTheme="minorEastAsia"/>
          <w:bCs/>
          <w:lang w:eastAsia="zh-CN"/>
        </w:rPr>
        <w:t>However, having an additional sensing occasion (i.e., k=1 and k=2) does not resolve this issue in all the cases. For example, i</w:t>
      </w:r>
      <w:r w:rsidR="00F17E34" w:rsidRPr="000D1AB3">
        <w:rPr>
          <w:rFonts w:eastAsiaTheme="minorEastAsia"/>
          <w:bCs/>
          <w:lang w:eastAsia="zh-CN"/>
        </w:rPr>
        <w:t>f the configured P</w:t>
      </w:r>
      <w:r w:rsidR="00F17E34" w:rsidRPr="001663EC">
        <w:rPr>
          <w:rFonts w:eastAsiaTheme="minorEastAsia"/>
          <w:bCs/>
          <w:vertAlign w:val="subscript"/>
          <w:lang w:eastAsia="zh-CN"/>
        </w:rPr>
        <w:t>reserve</w:t>
      </w:r>
      <w:r w:rsidR="00F17E34" w:rsidRPr="000D1AB3">
        <w:rPr>
          <w:rFonts w:eastAsiaTheme="minorEastAsia"/>
          <w:bCs/>
          <w:lang w:eastAsia="zh-CN"/>
        </w:rPr>
        <w:t xml:space="preserve"> is </w:t>
      </w:r>
      <w:r w:rsidR="006540C5" w:rsidRPr="000D1AB3">
        <w:rPr>
          <w:rFonts w:eastAsiaTheme="minorEastAsia"/>
          <w:bCs/>
          <w:lang w:eastAsia="zh-CN"/>
        </w:rPr>
        <w:t xml:space="preserve">set to </w:t>
      </w:r>
      <w:r>
        <w:rPr>
          <w:rFonts w:eastAsiaTheme="minorEastAsia"/>
          <w:bCs/>
          <w:lang w:eastAsia="zh-CN"/>
        </w:rPr>
        <w:t>another value</w:t>
      </w:r>
      <w:r w:rsidR="006540C5" w:rsidRPr="000D1AB3">
        <w:rPr>
          <w:rFonts w:eastAsiaTheme="minorEastAsia"/>
          <w:bCs/>
          <w:lang w:eastAsia="zh-CN"/>
        </w:rPr>
        <w:t xml:space="preserve"> (e.g., 2ms) as shown in </w:t>
      </w:r>
      <w:r w:rsidR="00D92C18" w:rsidRPr="000D1AB3">
        <w:rPr>
          <w:rFonts w:eastAsiaTheme="minorEastAsia"/>
          <w:bCs/>
          <w:highlight w:val="yellow"/>
          <w:lang w:eastAsia="zh-CN"/>
        </w:rPr>
        <w:fldChar w:fldCharType="begin"/>
      </w:r>
      <w:r w:rsidR="00D92C18" w:rsidRPr="000D1AB3">
        <w:rPr>
          <w:rFonts w:eastAsiaTheme="minorEastAsia"/>
          <w:bCs/>
          <w:lang w:eastAsia="zh-CN"/>
        </w:rPr>
        <w:instrText xml:space="preserve"> REF _Ref68103957 \h </w:instrText>
      </w:r>
      <w:r w:rsidR="00D92C18" w:rsidRPr="000D1AB3">
        <w:rPr>
          <w:rFonts w:eastAsiaTheme="minorEastAsia"/>
          <w:bCs/>
          <w:highlight w:val="yellow"/>
          <w:lang w:eastAsia="zh-CN"/>
        </w:rPr>
        <w:instrText xml:space="preserve"> \* MERGEFORMAT </w:instrText>
      </w:r>
      <w:r w:rsidR="00D92C18" w:rsidRPr="000D1AB3">
        <w:rPr>
          <w:rFonts w:eastAsiaTheme="minorEastAsia"/>
          <w:bCs/>
          <w:highlight w:val="yellow"/>
          <w:lang w:eastAsia="zh-CN"/>
        </w:rPr>
      </w:r>
      <w:r w:rsidR="00D92C18" w:rsidRPr="000D1AB3">
        <w:rPr>
          <w:rFonts w:eastAsiaTheme="minorEastAsia"/>
          <w:bCs/>
          <w:highlight w:val="yellow"/>
          <w:lang w:eastAsia="zh-CN"/>
        </w:rPr>
        <w:fldChar w:fldCharType="separate"/>
      </w:r>
      <w:r w:rsidR="00043515" w:rsidRPr="00043515">
        <w:rPr>
          <w:bCs/>
        </w:rPr>
        <w:t xml:space="preserve">Figure </w:t>
      </w:r>
      <w:r w:rsidR="00043515" w:rsidRPr="00043515">
        <w:rPr>
          <w:bCs/>
          <w:noProof/>
        </w:rPr>
        <w:t>6</w:t>
      </w:r>
      <w:r w:rsidR="00D92C18" w:rsidRPr="000D1AB3">
        <w:rPr>
          <w:rFonts w:eastAsiaTheme="minorEastAsia"/>
          <w:bCs/>
          <w:highlight w:val="yellow"/>
          <w:lang w:eastAsia="zh-CN"/>
        </w:rPr>
        <w:fldChar w:fldCharType="end"/>
      </w:r>
      <w:r w:rsidR="006540C5" w:rsidRPr="000D1AB3">
        <w:rPr>
          <w:rFonts w:eastAsiaTheme="minorEastAsia"/>
          <w:bCs/>
          <w:lang w:eastAsia="zh-CN"/>
        </w:rPr>
        <w:t xml:space="preserve">, the k </w:t>
      </w:r>
      <w:r w:rsidR="00977F5D">
        <w:rPr>
          <w:rFonts w:eastAsiaTheme="minorEastAsia"/>
          <w:bCs/>
          <w:lang w:eastAsia="zh-CN"/>
        </w:rPr>
        <w:t>needs to</w:t>
      </w:r>
      <w:r w:rsidR="00977F5D" w:rsidRPr="000D1AB3">
        <w:rPr>
          <w:rFonts w:eastAsiaTheme="minorEastAsia"/>
          <w:bCs/>
          <w:lang w:eastAsia="zh-CN"/>
        </w:rPr>
        <w:t xml:space="preserve"> </w:t>
      </w:r>
      <w:r w:rsidR="006540C5" w:rsidRPr="000D1AB3">
        <w:rPr>
          <w:rFonts w:eastAsiaTheme="minorEastAsia"/>
          <w:bCs/>
          <w:lang w:eastAsia="zh-CN"/>
        </w:rPr>
        <w:t xml:space="preserve">set </w:t>
      </w:r>
      <w:r w:rsidR="00977F5D">
        <w:rPr>
          <w:rFonts w:eastAsiaTheme="minorEastAsia"/>
          <w:bCs/>
          <w:lang w:eastAsia="zh-CN"/>
        </w:rPr>
        <w:t>as</w:t>
      </w:r>
      <w:r w:rsidR="00977F5D" w:rsidRPr="000D1AB3">
        <w:rPr>
          <w:rFonts w:eastAsiaTheme="minorEastAsia"/>
          <w:bCs/>
          <w:lang w:eastAsia="zh-CN"/>
        </w:rPr>
        <w:t xml:space="preserve"> </w:t>
      </w:r>
      <w:r w:rsidR="006540C5" w:rsidRPr="000D1AB3">
        <w:rPr>
          <w:rFonts w:eastAsiaTheme="minorEastAsia"/>
          <w:bCs/>
          <w:lang w:eastAsia="zh-CN"/>
        </w:rPr>
        <w:t xml:space="preserve">4 to guarantee the sensing occasion </w:t>
      </w:r>
      <w:r w:rsidR="00977F5D">
        <w:rPr>
          <w:rFonts w:eastAsiaTheme="minorEastAsia"/>
          <w:bCs/>
          <w:lang w:eastAsia="zh-CN"/>
        </w:rPr>
        <w:t xml:space="preserve">is </w:t>
      </w:r>
      <w:r w:rsidR="006540C5" w:rsidRPr="000D1AB3">
        <w:rPr>
          <w:rFonts w:eastAsiaTheme="minorEastAsia"/>
          <w:bCs/>
          <w:lang w:eastAsia="zh-CN"/>
        </w:rPr>
        <w:t xml:space="preserve">before the trigger </w:t>
      </w:r>
      <w:r w:rsidR="00977F5D">
        <w:rPr>
          <w:rFonts w:eastAsiaTheme="minorEastAsia"/>
          <w:bCs/>
          <w:lang w:eastAsia="zh-CN"/>
        </w:rPr>
        <w:t xml:space="preserve">time </w:t>
      </w:r>
      <w:r w:rsidR="006540C5" w:rsidRPr="000D1AB3">
        <w:rPr>
          <w:rFonts w:eastAsiaTheme="minorEastAsia"/>
          <w:bCs/>
          <w:lang w:eastAsia="zh-CN"/>
        </w:rPr>
        <w:t xml:space="preserve">of resource selection. </w:t>
      </w:r>
    </w:p>
    <w:p w14:paraId="14F3B681" w14:textId="2CF37D72" w:rsidR="00DC5ED4" w:rsidRDefault="00CC6764" w:rsidP="00CC6764">
      <w:pPr>
        <w:spacing w:before="120" w:after="120"/>
        <w:jc w:val="center"/>
      </w:pPr>
      <w:r>
        <w:object w:dxaOrig="14055" w:dyaOrig="5761" w14:anchorId="63734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79.5pt" o:ole="">
            <v:imagedata r:id="rId12" o:title=""/>
          </v:shape>
          <o:OLEObject Type="Embed" ProgID="Visio.Drawing.15" ShapeID="_x0000_i1025" DrawAspect="Content" ObjectID="_1682271008" r:id="rId13"/>
        </w:object>
      </w:r>
    </w:p>
    <w:p w14:paraId="4CC8A095" w14:textId="71F05C72" w:rsidR="00E816D7" w:rsidRPr="00465AEC" w:rsidRDefault="00D92C18" w:rsidP="000D1AB3">
      <w:pPr>
        <w:pStyle w:val="ab"/>
        <w:jc w:val="center"/>
        <w:rPr>
          <w:rFonts w:eastAsiaTheme="minorEastAsia"/>
          <w:lang w:eastAsia="zh-CN"/>
        </w:rPr>
      </w:pPr>
      <w:bookmarkStart w:id="14" w:name="_Ref68103944"/>
      <w:r w:rsidRPr="00465AEC">
        <w:t xml:space="preserve">Figure </w:t>
      </w:r>
      <w:r w:rsidRPr="00465AEC">
        <w:fldChar w:fldCharType="begin"/>
      </w:r>
      <w:r w:rsidRPr="00465AEC">
        <w:instrText xml:space="preserve"> SEQ Figure \* ARABIC </w:instrText>
      </w:r>
      <w:r w:rsidRPr="00465AEC">
        <w:fldChar w:fldCharType="separate"/>
      </w:r>
      <w:r w:rsidR="00043515">
        <w:rPr>
          <w:noProof/>
        </w:rPr>
        <w:t>4</w:t>
      </w:r>
      <w:r w:rsidRPr="00465AEC">
        <w:fldChar w:fldCharType="end"/>
      </w:r>
      <w:bookmarkEnd w:id="14"/>
      <w:r w:rsidRPr="00465AEC">
        <w:t xml:space="preserve"> </w:t>
      </w:r>
      <w:r w:rsidR="00AB1E86" w:rsidRPr="00465AEC">
        <w:rPr>
          <w:rFonts w:eastAsiaTheme="minorEastAsia"/>
          <w:lang w:eastAsia="zh-CN"/>
        </w:rPr>
        <w:t>sensing occasion with k =1</w:t>
      </w:r>
    </w:p>
    <w:p w14:paraId="58D55184" w14:textId="335D3B89" w:rsidR="00E816D7" w:rsidRDefault="00CC6764" w:rsidP="00CC6764">
      <w:pPr>
        <w:spacing w:before="120" w:after="120"/>
        <w:jc w:val="center"/>
      </w:pPr>
      <w:r>
        <w:object w:dxaOrig="14055" w:dyaOrig="5761" w14:anchorId="1E69C277">
          <v:shape id="_x0000_i1026" type="#_x0000_t75" style="width:428pt;height:175pt" o:ole="">
            <v:imagedata r:id="rId14" o:title=""/>
          </v:shape>
          <o:OLEObject Type="Embed" ProgID="Visio.Drawing.15" ShapeID="_x0000_i1026" DrawAspect="Content" ObjectID="_1682271009" r:id="rId15"/>
        </w:object>
      </w:r>
    </w:p>
    <w:p w14:paraId="7230F0B0" w14:textId="59D422B5" w:rsidR="00E816D7" w:rsidRPr="00465AEC" w:rsidRDefault="00D92C18" w:rsidP="000D1AB3">
      <w:pPr>
        <w:pStyle w:val="ab"/>
        <w:jc w:val="center"/>
        <w:rPr>
          <w:rFonts w:eastAsiaTheme="minorEastAsia"/>
          <w:lang w:eastAsia="zh-CN"/>
        </w:rPr>
      </w:pPr>
      <w:bookmarkStart w:id="15" w:name="_Ref68103953"/>
      <w:r w:rsidRPr="00465AEC">
        <w:t xml:space="preserve">Figure </w:t>
      </w:r>
      <w:r w:rsidRPr="00465AEC">
        <w:fldChar w:fldCharType="begin"/>
      </w:r>
      <w:r w:rsidRPr="00465AEC">
        <w:instrText xml:space="preserve"> SEQ Figure \* ARABIC </w:instrText>
      </w:r>
      <w:r w:rsidRPr="00465AEC">
        <w:fldChar w:fldCharType="separate"/>
      </w:r>
      <w:r w:rsidR="00043515">
        <w:rPr>
          <w:noProof/>
        </w:rPr>
        <w:t>5</w:t>
      </w:r>
      <w:r w:rsidRPr="00465AEC">
        <w:fldChar w:fldCharType="end"/>
      </w:r>
      <w:bookmarkEnd w:id="15"/>
      <w:r w:rsidR="00E816D7" w:rsidRPr="00465AEC">
        <w:rPr>
          <w:rFonts w:eastAsiaTheme="minorEastAsia"/>
          <w:lang w:eastAsia="zh-CN"/>
        </w:rPr>
        <w:t xml:space="preserve"> </w:t>
      </w:r>
      <w:r w:rsidR="00AB1E86" w:rsidRPr="00465AEC">
        <w:rPr>
          <w:rFonts w:eastAsiaTheme="minorEastAsia"/>
          <w:lang w:eastAsia="zh-CN"/>
        </w:rPr>
        <w:t>sensing occasion with k =2</w:t>
      </w:r>
    </w:p>
    <w:p w14:paraId="52130AF9" w14:textId="5D789386" w:rsidR="00D92C18" w:rsidRDefault="00E816D7" w:rsidP="000D1AB3">
      <w:pPr>
        <w:keepNext/>
        <w:spacing w:before="120" w:after="120"/>
        <w:jc w:val="center"/>
      </w:pPr>
      <w:r>
        <w:object w:dxaOrig="14055" w:dyaOrig="5550" w14:anchorId="1F1491AE">
          <v:shape id="_x0000_i1027" type="#_x0000_t75" style="width:453.5pt;height:179.5pt" o:ole="">
            <v:imagedata r:id="rId16" o:title=""/>
          </v:shape>
          <o:OLEObject Type="Embed" ProgID="Visio.Drawing.15" ShapeID="_x0000_i1027" DrawAspect="Content" ObjectID="_1682271010" r:id="rId17"/>
        </w:object>
      </w:r>
    </w:p>
    <w:p w14:paraId="3BD1CA5E" w14:textId="3480C1B1" w:rsidR="00E816D7" w:rsidRPr="00465AEC" w:rsidRDefault="00D92C18" w:rsidP="000D1AB3">
      <w:pPr>
        <w:pStyle w:val="ab"/>
        <w:jc w:val="center"/>
      </w:pPr>
      <w:bookmarkStart w:id="16" w:name="_Ref68103957"/>
      <w:r w:rsidRPr="00465AEC">
        <w:t xml:space="preserve">Figure </w:t>
      </w:r>
      <w:r w:rsidRPr="00465AEC">
        <w:fldChar w:fldCharType="begin"/>
      </w:r>
      <w:r w:rsidRPr="00465AEC">
        <w:instrText xml:space="preserve"> SEQ Figure \* ARABIC </w:instrText>
      </w:r>
      <w:r w:rsidRPr="00465AEC">
        <w:fldChar w:fldCharType="separate"/>
      </w:r>
      <w:r w:rsidR="00043515">
        <w:rPr>
          <w:noProof/>
        </w:rPr>
        <w:t>6</w:t>
      </w:r>
      <w:r w:rsidRPr="00465AEC">
        <w:fldChar w:fldCharType="end"/>
      </w:r>
      <w:bookmarkEnd w:id="16"/>
      <w:r w:rsidRPr="00465AEC">
        <w:t xml:space="preserve"> </w:t>
      </w:r>
      <w:r w:rsidR="00AB1E86" w:rsidRPr="00465AEC">
        <w:t xml:space="preserve"> </w:t>
      </w:r>
      <w:r w:rsidR="00AB1E86" w:rsidRPr="00465AEC">
        <w:rPr>
          <w:rFonts w:eastAsiaTheme="minorEastAsia"/>
          <w:lang w:eastAsia="zh-CN"/>
        </w:rPr>
        <w:t>sensing occasion with k =4</w:t>
      </w:r>
    </w:p>
    <w:p w14:paraId="2CFDF7A9" w14:textId="16C0A640" w:rsidR="001A4DF4" w:rsidRPr="001A4DF4" w:rsidRDefault="001A4DF4" w:rsidP="006540C5">
      <w:pPr>
        <w:spacing w:before="120" w:after="120"/>
        <w:jc w:val="both"/>
        <w:rPr>
          <w:rFonts w:eastAsiaTheme="minorEastAsia"/>
          <w:bCs/>
          <w:lang w:eastAsia="zh-CN"/>
        </w:rPr>
      </w:pPr>
      <w:r w:rsidRPr="000D1AB3">
        <w:rPr>
          <w:rFonts w:eastAsiaTheme="minorEastAsia" w:hint="eastAsia"/>
          <w:bCs/>
          <w:lang w:eastAsia="zh-CN"/>
        </w:rPr>
        <w:t>T</w:t>
      </w:r>
      <w:r w:rsidRPr="000D1AB3">
        <w:rPr>
          <w:rFonts w:eastAsiaTheme="minorEastAsia"/>
          <w:bCs/>
          <w:lang w:eastAsia="zh-CN"/>
        </w:rPr>
        <w:t xml:space="preserve">herefore, we propose that </w:t>
      </w:r>
      <w:r>
        <w:rPr>
          <w:rFonts w:eastAsiaTheme="minorEastAsia"/>
          <w:bCs/>
          <w:lang w:eastAsia="zh-CN"/>
        </w:rPr>
        <w:t xml:space="preserve">k </w:t>
      </w:r>
      <w:r w:rsidR="00207FCE">
        <w:rPr>
          <w:rFonts w:eastAsiaTheme="minorEastAsia"/>
          <w:bCs/>
          <w:lang w:eastAsia="zh-CN"/>
        </w:rPr>
        <w:t xml:space="preserve">can be </w:t>
      </w:r>
      <w:r w:rsidR="004E3DF6">
        <w:rPr>
          <w:rFonts w:eastAsiaTheme="minorEastAsia"/>
          <w:bCs/>
          <w:lang w:eastAsia="zh-CN"/>
        </w:rPr>
        <w:t>one or multiple values</w:t>
      </w:r>
      <w:r w:rsidR="00207FCE">
        <w:rPr>
          <w:rFonts w:eastAsiaTheme="minorEastAsia"/>
          <w:bCs/>
          <w:lang w:eastAsia="zh-CN"/>
        </w:rPr>
        <w:t xml:space="preserve"> under different configuration</w:t>
      </w:r>
      <w:r w:rsidR="004E3DF6">
        <w:rPr>
          <w:rFonts w:eastAsiaTheme="minorEastAsia"/>
          <w:bCs/>
          <w:lang w:eastAsia="zh-CN"/>
        </w:rPr>
        <w:t>s</w:t>
      </w:r>
      <w:r w:rsidR="00F235FF">
        <w:rPr>
          <w:rFonts w:eastAsiaTheme="minorEastAsia"/>
          <w:bCs/>
          <w:lang w:eastAsia="zh-CN"/>
        </w:rPr>
        <w:t>. T</w:t>
      </w:r>
      <w:r w:rsidR="00207FCE">
        <w:rPr>
          <w:rFonts w:eastAsiaTheme="minorEastAsia"/>
          <w:bCs/>
          <w:lang w:eastAsia="zh-CN"/>
        </w:rPr>
        <w:t xml:space="preserve">he configuration of </w:t>
      </w:r>
      <w:r>
        <w:rPr>
          <w:rFonts w:eastAsiaTheme="minorEastAsia"/>
          <w:bCs/>
          <w:lang w:eastAsia="zh-CN"/>
        </w:rPr>
        <w:t xml:space="preserve">k can be </w:t>
      </w:r>
      <w:r w:rsidR="00F235FF">
        <w:rPr>
          <w:rFonts w:eastAsiaTheme="minorEastAsia"/>
          <w:bCs/>
          <w:lang w:eastAsia="zh-CN"/>
        </w:rPr>
        <w:t xml:space="preserve">simply </w:t>
      </w:r>
      <w:r>
        <w:rPr>
          <w:rFonts w:eastAsiaTheme="minorEastAsia"/>
          <w:bCs/>
          <w:lang w:eastAsia="zh-CN"/>
        </w:rPr>
        <w:t>defined as a bitmap</w:t>
      </w:r>
      <w:r w:rsidR="00F235FF">
        <w:rPr>
          <w:rFonts w:eastAsiaTheme="minorEastAsia"/>
          <w:bCs/>
          <w:lang w:eastAsia="zh-CN"/>
        </w:rPr>
        <w:t>, i.e., similar</w:t>
      </w:r>
      <w:r>
        <w:rPr>
          <w:rFonts w:eastAsiaTheme="minorEastAsia"/>
          <w:bCs/>
          <w:lang w:eastAsia="zh-CN"/>
        </w:rPr>
        <w:t xml:space="preserve"> as </w:t>
      </w:r>
      <w:r w:rsidR="00F235FF">
        <w:rPr>
          <w:rFonts w:eastAsiaTheme="minorEastAsia"/>
          <w:bCs/>
          <w:lang w:eastAsia="zh-CN"/>
        </w:rPr>
        <w:t xml:space="preserve">that </w:t>
      </w:r>
      <w:r>
        <w:rPr>
          <w:rFonts w:eastAsiaTheme="minorEastAsia"/>
          <w:bCs/>
          <w:lang w:eastAsia="zh-CN"/>
        </w:rPr>
        <w:t xml:space="preserve">in LTE. </w:t>
      </w:r>
    </w:p>
    <w:p w14:paraId="20DB3C9D" w14:textId="47F78699" w:rsidR="006540C5" w:rsidRDefault="006540C5" w:rsidP="006540C5">
      <w:pPr>
        <w:spacing w:before="120" w:after="120"/>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urthermore, in order to reduce the overhead of the configuration of </w:t>
      </w:r>
      <w:r>
        <w:rPr>
          <w:rFonts w:eastAsiaTheme="minorEastAsia" w:hint="eastAsia"/>
          <w:bCs/>
          <w:lang w:eastAsia="zh-CN"/>
        </w:rPr>
        <w:t>k</w:t>
      </w:r>
      <w:r>
        <w:rPr>
          <w:rFonts w:eastAsiaTheme="minorEastAsia"/>
          <w:bCs/>
          <w:lang w:eastAsia="zh-CN"/>
        </w:rPr>
        <w:t xml:space="preserve"> and P</w:t>
      </w:r>
      <w:r w:rsidRPr="001663EC">
        <w:rPr>
          <w:rFonts w:eastAsiaTheme="minorEastAsia"/>
          <w:bCs/>
          <w:vertAlign w:val="subscript"/>
          <w:lang w:eastAsia="zh-CN"/>
        </w:rPr>
        <w:t>reserve</w:t>
      </w:r>
      <w:r>
        <w:rPr>
          <w:rFonts w:eastAsiaTheme="minorEastAsia"/>
          <w:bCs/>
          <w:lang w:eastAsia="zh-CN"/>
        </w:rPr>
        <w:t xml:space="preserve">, for the periods which are larger than or equal to 100ms, </w:t>
      </w:r>
      <w:r w:rsidR="00F235FF">
        <w:rPr>
          <w:rFonts w:eastAsiaTheme="minorEastAsia"/>
          <w:bCs/>
          <w:lang w:eastAsia="zh-CN"/>
        </w:rPr>
        <w:t xml:space="preserve">the LTE solution can be reused, i.e., </w:t>
      </w:r>
      <w:r>
        <w:rPr>
          <w:rFonts w:eastAsiaTheme="minorEastAsia"/>
          <w:bCs/>
          <w:lang w:eastAsia="zh-CN"/>
        </w:rPr>
        <w:t>a value of P</w:t>
      </w:r>
      <w:r w:rsidRPr="006C1CAB">
        <w:rPr>
          <w:rFonts w:eastAsiaTheme="minorEastAsia"/>
          <w:bCs/>
          <w:vertAlign w:val="subscript"/>
          <w:lang w:eastAsia="zh-CN"/>
        </w:rPr>
        <w:t>reserve</w:t>
      </w:r>
      <w:r>
        <w:rPr>
          <w:rFonts w:eastAsiaTheme="minorEastAsia"/>
          <w:bCs/>
          <w:lang w:eastAsia="zh-CN"/>
        </w:rPr>
        <w:t xml:space="preserve"> c</w:t>
      </w:r>
      <w:r w:rsidR="00F235FF">
        <w:rPr>
          <w:rFonts w:eastAsiaTheme="minorEastAsia"/>
          <w:bCs/>
          <w:lang w:eastAsia="zh-CN"/>
        </w:rPr>
        <w:t>an</w:t>
      </w:r>
      <w:r>
        <w:rPr>
          <w:rFonts w:eastAsiaTheme="minorEastAsia"/>
          <w:bCs/>
          <w:lang w:eastAsia="zh-CN"/>
        </w:rPr>
        <w:t xml:space="preserve"> </w:t>
      </w:r>
      <w:r w:rsidR="00F235FF">
        <w:rPr>
          <w:rFonts w:eastAsiaTheme="minorEastAsia"/>
          <w:bCs/>
          <w:lang w:eastAsia="zh-CN"/>
        </w:rPr>
        <w:t xml:space="preserve">be simply </w:t>
      </w:r>
      <w:r>
        <w:rPr>
          <w:rFonts w:eastAsiaTheme="minorEastAsia"/>
          <w:bCs/>
          <w:lang w:eastAsia="zh-CN"/>
        </w:rPr>
        <w:t xml:space="preserve">set to 100, and </w:t>
      </w:r>
      <w:r>
        <w:rPr>
          <w:rFonts w:eastAsiaTheme="minorEastAsia" w:hint="eastAsia"/>
          <w:bCs/>
          <w:lang w:eastAsia="zh-CN"/>
        </w:rPr>
        <w:t>k</w:t>
      </w:r>
      <w:r>
        <w:rPr>
          <w:rFonts w:eastAsiaTheme="minorEastAsia"/>
          <w:bCs/>
          <w:lang w:eastAsia="zh-CN"/>
        </w:rPr>
        <w:t xml:space="preserve"> </w:t>
      </w:r>
      <w:r w:rsidR="00F235FF">
        <w:rPr>
          <w:rFonts w:eastAsiaTheme="minorEastAsia"/>
          <w:bCs/>
          <w:lang w:eastAsia="zh-CN"/>
        </w:rPr>
        <w:t xml:space="preserve">can </w:t>
      </w:r>
      <w:r>
        <w:rPr>
          <w:rFonts w:eastAsiaTheme="minorEastAsia"/>
          <w:bCs/>
          <w:lang w:eastAsia="zh-CN"/>
        </w:rPr>
        <w:t>be a bitmap with bit-width set to 10bits. For periods smaller than 100ms, the value of P</w:t>
      </w:r>
      <w:r w:rsidRPr="006C1CAB">
        <w:rPr>
          <w:rFonts w:eastAsiaTheme="minorEastAsia"/>
          <w:bCs/>
          <w:vertAlign w:val="subscript"/>
          <w:lang w:eastAsia="zh-CN"/>
        </w:rPr>
        <w:t>reserve</w:t>
      </w:r>
      <w:r>
        <w:rPr>
          <w:rFonts w:eastAsiaTheme="minorEastAsia"/>
          <w:bCs/>
          <w:lang w:eastAsia="zh-CN"/>
        </w:rPr>
        <w:t xml:space="preserve"> </w:t>
      </w:r>
      <w:proofErr w:type="gramStart"/>
      <w:r w:rsidR="005235CC">
        <w:rPr>
          <w:rFonts w:eastAsiaTheme="minorEastAsia"/>
          <w:bCs/>
          <w:lang w:eastAsia="zh-CN"/>
        </w:rPr>
        <w:t>are</w:t>
      </w:r>
      <w:proofErr w:type="gramEnd"/>
      <w:r>
        <w:rPr>
          <w:rFonts w:eastAsiaTheme="minorEastAsia"/>
          <w:bCs/>
          <w:lang w:eastAsia="zh-CN"/>
        </w:rPr>
        <w:t xml:space="preserve"> set by the RRC. For each value of P</w:t>
      </w:r>
      <w:r w:rsidRPr="006C1CAB">
        <w:rPr>
          <w:rFonts w:eastAsiaTheme="minorEastAsia"/>
          <w:bCs/>
          <w:vertAlign w:val="subscript"/>
          <w:lang w:eastAsia="zh-CN"/>
        </w:rPr>
        <w:t>reserve</w:t>
      </w:r>
      <w:r>
        <w:rPr>
          <w:rFonts w:eastAsiaTheme="minorEastAsia"/>
          <w:bCs/>
          <w:lang w:eastAsia="zh-CN"/>
        </w:rPr>
        <w:t xml:space="preserve">, a corresboding </w:t>
      </w:r>
      <w:r w:rsidR="005235CC">
        <w:rPr>
          <w:rFonts w:eastAsiaTheme="minorEastAsia"/>
          <w:bCs/>
          <w:lang w:eastAsia="zh-CN"/>
        </w:rPr>
        <w:t xml:space="preserve">bitmap of </w:t>
      </w:r>
      <w:r>
        <w:rPr>
          <w:rFonts w:eastAsiaTheme="minorEastAsia"/>
          <w:bCs/>
          <w:lang w:eastAsia="zh-CN"/>
        </w:rPr>
        <w:t xml:space="preserve">k </w:t>
      </w:r>
      <w:r w:rsidR="00F235FF">
        <w:rPr>
          <w:rFonts w:eastAsiaTheme="minorEastAsia"/>
          <w:bCs/>
          <w:lang w:eastAsia="zh-CN"/>
        </w:rPr>
        <w:t>is</w:t>
      </w:r>
      <w:r>
        <w:rPr>
          <w:rFonts w:eastAsiaTheme="minorEastAsia"/>
          <w:bCs/>
          <w:lang w:eastAsia="zh-CN"/>
        </w:rPr>
        <w:t xml:space="preserve"> defined. </w:t>
      </w:r>
    </w:p>
    <w:p w14:paraId="23F7E1E0" w14:textId="48F503C5" w:rsidR="00207FCE" w:rsidRPr="00781204" w:rsidRDefault="009673D4" w:rsidP="00D37995">
      <w:pPr>
        <w:pStyle w:val="ab"/>
        <w:rPr>
          <w:b/>
          <w:i/>
        </w:rPr>
      </w:pPr>
      <w:bookmarkStart w:id="17" w:name="_Ref68611921"/>
      <w:r w:rsidRPr="00D37995">
        <w:rPr>
          <w:b/>
          <w:i/>
        </w:rPr>
        <w:t xml:space="preserve">Proposal </w:t>
      </w:r>
      <w:r w:rsidRPr="00D37995">
        <w:rPr>
          <w:b/>
          <w:i/>
        </w:rPr>
        <w:fldChar w:fldCharType="begin"/>
      </w:r>
      <w:r w:rsidRPr="00D37995">
        <w:rPr>
          <w:b/>
          <w:i/>
        </w:rPr>
        <w:instrText xml:space="preserve"> SEQ Proposal \* ARABIC </w:instrText>
      </w:r>
      <w:r w:rsidRPr="00D37995">
        <w:rPr>
          <w:b/>
          <w:i/>
        </w:rPr>
        <w:fldChar w:fldCharType="separate"/>
      </w:r>
      <w:r w:rsidR="00043515">
        <w:rPr>
          <w:b/>
          <w:i/>
          <w:noProof/>
        </w:rPr>
        <w:t>4</w:t>
      </w:r>
      <w:r w:rsidRPr="00D37995">
        <w:rPr>
          <w:b/>
          <w:i/>
        </w:rPr>
        <w:fldChar w:fldCharType="end"/>
      </w:r>
      <w:r w:rsidR="00197658" w:rsidRPr="007D69FE">
        <w:rPr>
          <w:b/>
          <w:i/>
        </w:rPr>
        <w:t xml:space="preserve">: </w:t>
      </w:r>
      <w:r w:rsidR="00207FCE" w:rsidRPr="00504AB8">
        <w:rPr>
          <w:b/>
          <w:i/>
        </w:rPr>
        <w:t xml:space="preserve">k </w:t>
      </w:r>
      <w:r w:rsidR="00197658" w:rsidRPr="00504AB8">
        <w:rPr>
          <w:b/>
          <w:i/>
        </w:rPr>
        <w:t>is a bitmap with (pre-)configuration.</w:t>
      </w:r>
      <w:bookmarkEnd w:id="17"/>
    </w:p>
    <w:p w14:paraId="3EDCC3A0" w14:textId="705BABAC" w:rsidR="00197658" w:rsidRPr="00D37995" w:rsidRDefault="009673D4" w:rsidP="00D37995">
      <w:pPr>
        <w:pStyle w:val="ab"/>
        <w:rPr>
          <w:rFonts w:eastAsiaTheme="minorEastAsia"/>
          <w:b/>
          <w:i/>
          <w:lang w:eastAsia="zh-CN"/>
        </w:rPr>
      </w:pPr>
      <w:bookmarkStart w:id="18" w:name="_Ref68611925"/>
      <w:r w:rsidRPr="00CD769A">
        <w:rPr>
          <w:b/>
          <w:i/>
        </w:rPr>
        <w:t xml:space="preserve">Proposal </w:t>
      </w:r>
      <w:r w:rsidRPr="00D37995">
        <w:rPr>
          <w:b/>
          <w:i/>
        </w:rPr>
        <w:fldChar w:fldCharType="begin"/>
      </w:r>
      <w:r w:rsidRPr="00D37995">
        <w:rPr>
          <w:b/>
          <w:i/>
        </w:rPr>
        <w:instrText xml:space="preserve"> SEQ Proposal \* ARABIC </w:instrText>
      </w:r>
      <w:r w:rsidRPr="00D37995">
        <w:rPr>
          <w:b/>
          <w:i/>
        </w:rPr>
        <w:fldChar w:fldCharType="separate"/>
      </w:r>
      <w:r w:rsidR="00043515">
        <w:rPr>
          <w:b/>
          <w:i/>
          <w:noProof/>
        </w:rPr>
        <w:t>5</w:t>
      </w:r>
      <w:r w:rsidRPr="00D37995">
        <w:rPr>
          <w:b/>
          <w:i/>
        </w:rPr>
        <w:fldChar w:fldCharType="end"/>
      </w:r>
      <w:r w:rsidR="00207FCE" w:rsidRPr="007D69FE">
        <w:rPr>
          <w:b/>
          <w:i/>
        </w:rPr>
        <w:t>:</w:t>
      </w:r>
      <w:r w:rsidR="00197658" w:rsidRPr="00504AB8">
        <w:rPr>
          <w:b/>
          <w:i/>
        </w:rPr>
        <w:t xml:space="preserve"> </w:t>
      </w:r>
      <w:r w:rsidR="00207FCE" w:rsidRPr="00504AB8">
        <w:rPr>
          <w:b/>
          <w:i/>
        </w:rPr>
        <w:t>T</w:t>
      </w:r>
      <w:r w:rsidR="00197658" w:rsidRPr="00504AB8">
        <w:rPr>
          <w:b/>
          <w:i/>
        </w:rPr>
        <w:t>he length of bitmap</w:t>
      </w:r>
      <w:r w:rsidR="00364819" w:rsidRPr="00781204">
        <w:rPr>
          <w:b/>
          <w:i/>
        </w:rPr>
        <w:t>(s)</w:t>
      </w:r>
      <w:r w:rsidR="00197658" w:rsidRPr="009673D4">
        <w:rPr>
          <w:b/>
          <w:i/>
        </w:rPr>
        <w:t xml:space="preserve"> is associated with the </w:t>
      </w:r>
      <w:r w:rsidR="00364819" w:rsidRPr="009673D4">
        <w:rPr>
          <w:b/>
          <w:i/>
        </w:rPr>
        <w:t xml:space="preserve">corresponding </w:t>
      </w:r>
      <w:r w:rsidR="00197658" w:rsidRPr="009673D4">
        <w:rPr>
          <w:b/>
          <w:i/>
        </w:rPr>
        <w:t>value</w:t>
      </w:r>
      <w:r w:rsidR="00364819" w:rsidRPr="009673D4">
        <w:rPr>
          <w:b/>
          <w:i/>
        </w:rPr>
        <w:t>(s)</w:t>
      </w:r>
      <w:r w:rsidR="00197658" w:rsidRPr="009673D4">
        <w:rPr>
          <w:b/>
          <w:i/>
        </w:rPr>
        <w:t xml:space="preserve"> of P</w:t>
      </w:r>
      <w:r w:rsidR="00197658" w:rsidRPr="009673D4">
        <w:rPr>
          <w:b/>
          <w:i/>
          <w:vertAlign w:val="subscript"/>
        </w:rPr>
        <w:t>reserve</w:t>
      </w:r>
      <w:r w:rsidR="00197658" w:rsidRPr="009673D4">
        <w:rPr>
          <w:b/>
          <w:i/>
        </w:rPr>
        <w:t>.</w:t>
      </w:r>
      <w:bookmarkEnd w:id="18"/>
    </w:p>
    <w:p w14:paraId="7E84D409" w14:textId="77777777" w:rsidR="007F625F" w:rsidRPr="006C1CAB" w:rsidRDefault="007F625F">
      <w:pPr>
        <w:spacing w:before="120" w:after="120"/>
        <w:jc w:val="both"/>
        <w:rPr>
          <w:rFonts w:eastAsiaTheme="minorEastAsia"/>
          <w:bCs/>
          <w:lang w:val="en-GB" w:eastAsia="zh-CN"/>
        </w:rPr>
      </w:pPr>
    </w:p>
    <w:p w14:paraId="51E61C8F" w14:textId="18D0846E" w:rsidR="0050102B" w:rsidRDefault="00875DB9">
      <w:pPr>
        <w:pStyle w:val="afff3"/>
        <w:numPr>
          <w:ilvl w:val="0"/>
          <w:numId w:val="27"/>
        </w:numPr>
        <w:spacing w:before="120" w:after="120"/>
        <w:ind w:firstLineChars="0"/>
        <w:rPr>
          <w:rFonts w:ascii="Times New Roman" w:hAnsi="Times New Roman"/>
          <w:b/>
          <w:sz w:val="20"/>
          <w:szCs w:val="20"/>
          <w:u w:val="single"/>
        </w:rPr>
      </w:pPr>
      <w:r>
        <w:rPr>
          <w:rFonts w:ascii="Times New Roman" w:hAnsi="Times New Roman"/>
          <w:b/>
          <w:sz w:val="20"/>
          <w:szCs w:val="20"/>
          <w:u w:val="single"/>
        </w:rPr>
        <w:t>The aperiodic traffic</w:t>
      </w:r>
      <w:r w:rsidR="003864D5">
        <w:rPr>
          <w:rFonts w:ascii="Times New Roman" w:hAnsi="Times New Roman"/>
          <w:b/>
          <w:sz w:val="20"/>
          <w:szCs w:val="20"/>
          <w:u w:val="single"/>
        </w:rPr>
        <w:t xml:space="preserve"> reserved by other UE</w:t>
      </w:r>
      <w:r w:rsidR="00BF416A">
        <w:rPr>
          <w:rFonts w:ascii="Times New Roman" w:hAnsi="Times New Roman" w:hint="eastAsia"/>
          <w:b/>
          <w:sz w:val="20"/>
          <w:szCs w:val="20"/>
          <w:u w:val="single"/>
        </w:rPr>
        <w:t>(</w:t>
      </w:r>
      <w:r w:rsidR="003864D5">
        <w:rPr>
          <w:rFonts w:ascii="Times New Roman" w:hAnsi="Times New Roman"/>
          <w:b/>
          <w:sz w:val="20"/>
          <w:szCs w:val="20"/>
          <w:u w:val="single"/>
        </w:rPr>
        <w:t>s</w:t>
      </w:r>
      <w:r w:rsidR="00BF416A">
        <w:rPr>
          <w:rFonts w:ascii="Times New Roman" w:hAnsi="Times New Roman"/>
          <w:b/>
          <w:sz w:val="20"/>
          <w:szCs w:val="20"/>
          <w:u w:val="single"/>
        </w:rPr>
        <w:t>)</w:t>
      </w:r>
    </w:p>
    <w:p w14:paraId="0076C433" w14:textId="136D4831" w:rsidR="00376400" w:rsidRDefault="00376400">
      <w:pPr>
        <w:spacing w:before="120" w:after="120"/>
        <w:jc w:val="both"/>
        <w:rPr>
          <w:rFonts w:eastAsiaTheme="minorEastAsia"/>
          <w:bCs/>
          <w:lang w:eastAsia="zh-CN"/>
        </w:rPr>
      </w:pPr>
      <w:r>
        <w:rPr>
          <w:rFonts w:eastAsiaTheme="minorEastAsia"/>
          <w:bCs/>
          <w:lang w:eastAsia="zh-CN"/>
        </w:rPr>
        <w:t>I</w:t>
      </w:r>
      <w:r w:rsidR="00875DB9">
        <w:rPr>
          <w:rFonts w:eastAsiaTheme="minorEastAsia" w:hint="eastAsia"/>
          <w:bCs/>
          <w:lang w:eastAsia="zh-CN"/>
        </w:rPr>
        <w:t>n NR V2</w:t>
      </w:r>
      <w:r w:rsidR="00875DB9">
        <w:rPr>
          <w:rFonts w:eastAsiaTheme="minorEastAsia"/>
          <w:bCs/>
          <w:lang w:eastAsia="zh-CN"/>
        </w:rPr>
        <w:t xml:space="preserve">X, </w:t>
      </w:r>
      <w:r w:rsidR="000F7E46">
        <w:rPr>
          <w:rFonts w:eastAsiaTheme="minorEastAsia"/>
          <w:bCs/>
          <w:lang w:eastAsia="zh-CN"/>
        </w:rPr>
        <w:t xml:space="preserve">aperiodic resource reservation is introduced to support </w:t>
      </w:r>
      <w:r w:rsidR="00875DB9">
        <w:rPr>
          <w:rFonts w:eastAsiaTheme="minorEastAsia"/>
          <w:bCs/>
          <w:lang w:eastAsia="zh-CN"/>
        </w:rPr>
        <w:t>aperiodic traffic</w:t>
      </w:r>
      <w:r w:rsidR="00FF2018">
        <w:rPr>
          <w:rFonts w:eastAsiaTheme="minorEastAsia"/>
          <w:bCs/>
          <w:lang w:eastAsia="zh-CN"/>
        </w:rPr>
        <w:t xml:space="preserve">. </w:t>
      </w:r>
      <w:r>
        <w:rPr>
          <w:rFonts w:eastAsiaTheme="minorEastAsia"/>
          <w:bCs/>
          <w:lang w:eastAsia="zh-CN"/>
        </w:rPr>
        <w:t xml:space="preserve">It has </w:t>
      </w:r>
      <w:r w:rsidR="001A4DF4">
        <w:rPr>
          <w:rFonts w:eastAsiaTheme="minorEastAsia"/>
          <w:bCs/>
          <w:lang w:eastAsia="zh-CN"/>
        </w:rPr>
        <w:t xml:space="preserve">been </w:t>
      </w:r>
      <w:r>
        <w:rPr>
          <w:rFonts w:eastAsiaTheme="minorEastAsia"/>
          <w:bCs/>
          <w:lang w:eastAsia="zh-CN"/>
        </w:rPr>
        <w:t xml:space="preserve">agreed that </w:t>
      </w:r>
      <w:r w:rsidR="001A4DF4">
        <w:rPr>
          <w:rFonts w:eastAsiaTheme="minorEastAsia"/>
          <w:bCs/>
          <w:lang w:eastAsia="zh-CN"/>
        </w:rPr>
        <w:t xml:space="preserve">a </w:t>
      </w:r>
      <w:r>
        <w:rPr>
          <w:rFonts w:eastAsiaTheme="minorEastAsia"/>
          <w:bCs/>
          <w:lang w:eastAsia="zh-CN"/>
        </w:rPr>
        <w:t xml:space="preserve">continuous sensing window </w:t>
      </w:r>
      <w:r w:rsidR="0063068E">
        <w:rPr>
          <w:rFonts w:eastAsiaTheme="minorEastAsia"/>
          <w:bCs/>
          <w:lang w:eastAsia="zh-CN"/>
        </w:rPr>
        <w:t>should be</w:t>
      </w:r>
      <w:r w:rsidR="001C08AD">
        <w:rPr>
          <w:rFonts w:eastAsiaTheme="minorEastAsia"/>
          <w:bCs/>
          <w:lang w:eastAsia="zh-CN"/>
        </w:rPr>
        <w:t xml:space="preserve"> supported</w:t>
      </w:r>
      <w:r w:rsidR="00653E31">
        <w:rPr>
          <w:rFonts w:eastAsiaTheme="minorEastAsia"/>
          <w:bCs/>
          <w:lang w:eastAsia="zh-CN"/>
        </w:rPr>
        <w:t>, while</w:t>
      </w:r>
      <w:r w:rsidR="0063068E">
        <w:rPr>
          <w:rFonts w:eastAsiaTheme="minorEastAsia"/>
          <w:bCs/>
          <w:lang w:eastAsia="zh-CN"/>
        </w:rPr>
        <w:t xml:space="preserve"> t</w:t>
      </w:r>
      <w:r w:rsidR="001C08AD">
        <w:rPr>
          <w:rFonts w:eastAsiaTheme="minorEastAsia"/>
          <w:bCs/>
          <w:lang w:eastAsia="zh-CN"/>
        </w:rPr>
        <w:t xml:space="preserve">he </w:t>
      </w:r>
      <w:r w:rsidR="000C75C6">
        <w:rPr>
          <w:rFonts w:eastAsiaTheme="minorEastAsia"/>
          <w:bCs/>
          <w:lang w:eastAsia="zh-CN"/>
        </w:rPr>
        <w:t>pos</w:t>
      </w:r>
      <w:r w:rsidR="001A4DF4">
        <w:rPr>
          <w:rFonts w:eastAsiaTheme="minorEastAsia"/>
          <w:bCs/>
          <w:lang w:eastAsia="zh-CN"/>
        </w:rPr>
        <w:t>i</w:t>
      </w:r>
      <w:r w:rsidR="000C75C6">
        <w:rPr>
          <w:rFonts w:eastAsiaTheme="minorEastAsia"/>
          <w:bCs/>
          <w:lang w:eastAsia="zh-CN"/>
        </w:rPr>
        <w:t>tion</w:t>
      </w:r>
      <w:r w:rsidR="001C08AD">
        <w:rPr>
          <w:rFonts w:eastAsiaTheme="minorEastAsia"/>
          <w:bCs/>
          <w:lang w:eastAsia="zh-CN"/>
        </w:rPr>
        <w:t xml:space="preserve"> of the continuous sen</w:t>
      </w:r>
      <w:r w:rsidR="001A4DF4">
        <w:rPr>
          <w:rFonts w:eastAsiaTheme="minorEastAsia"/>
          <w:bCs/>
          <w:lang w:eastAsia="zh-CN"/>
        </w:rPr>
        <w:t>s</w:t>
      </w:r>
      <w:r w:rsidR="001C08AD">
        <w:rPr>
          <w:rFonts w:eastAsiaTheme="minorEastAsia"/>
          <w:bCs/>
          <w:lang w:eastAsia="zh-CN"/>
        </w:rPr>
        <w:t xml:space="preserve">ing window should be further determined. </w:t>
      </w:r>
      <w:r w:rsidR="000C75C6">
        <w:rPr>
          <w:rFonts w:eastAsiaTheme="minorEastAsia"/>
          <w:bCs/>
          <w:lang w:eastAsia="zh-CN"/>
        </w:rPr>
        <w:t xml:space="preserve">In our opinion, the </w:t>
      </w:r>
      <w:r w:rsidR="000C75C6">
        <w:rPr>
          <w:rFonts w:eastAsiaTheme="minorEastAsia" w:hint="eastAsia"/>
          <w:bCs/>
          <w:lang w:eastAsia="zh-CN"/>
        </w:rPr>
        <w:t>start</w:t>
      </w:r>
      <w:r w:rsidR="000C75C6">
        <w:rPr>
          <w:rFonts w:eastAsiaTheme="minorEastAsia"/>
          <w:bCs/>
          <w:lang w:eastAsia="zh-CN"/>
        </w:rPr>
        <w:t xml:space="preserve"> of the </w:t>
      </w:r>
      <w:r w:rsidR="0063068E">
        <w:rPr>
          <w:rFonts w:eastAsiaTheme="minorEastAsia"/>
          <w:bCs/>
          <w:lang w:eastAsia="zh-CN"/>
        </w:rPr>
        <w:t>contin</w:t>
      </w:r>
      <w:r w:rsidR="001A4DF4">
        <w:rPr>
          <w:rFonts w:eastAsiaTheme="minorEastAsia"/>
          <w:bCs/>
          <w:lang w:eastAsia="zh-CN"/>
        </w:rPr>
        <w:t>u</w:t>
      </w:r>
      <w:r w:rsidR="0063068E">
        <w:rPr>
          <w:rFonts w:eastAsiaTheme="minorEastAsia"/>
          <w:bCs/>
          <w:lang w:eastAsia="zh-CN"/>
        </w:rPr>
        <w:t xml:space="preserve">ous sensing window should be </w:t>
      </w:r>
      <w:proofErr w:type="gramStart"/>
      <w:r w:rsidR="0063068E">
        <w:rPr>
          <w:rFonts w:eastAsiaTheme="minorEastAsia"/>
          <w:bCs/>
          <w:lang w:eastAsia="zh-CN"/>
        </w:rPr>
        <w:t>max(</w:t>
      </w:r>
      <w:proofErr w:type="gramEnd"/>
      <w:r w:rsidR="0063068E">
        <w:rPr>
          <w:rFonts w:eastAsiaTheme="minorEastAsia"/>
          <w:bCs/>
          <w:lang w:eastAsia="zh-CN"/>
        </w:rPr>
        <w:t>n, n+T1-32)</w:t>
      </w:r>
      <w:r w:rsidR="00653E31">
        <w:rPr>
          <w:rFonts w:eastAsiaTheme="minorEastAsia"/>
          <w:bCs/>
          <w:lang w:eastAsia="zh-CN"/>
        </w:rPr>
        <w:t>,</w:t>
      </w:r>
      <w:r w:rsidR="0063068E">
        <w:rPr>
          <w:rFonts w:eastAsiaTheme="minorEastAsia"/>
          <w:bCs/>
          <w:lang w:eastAsia="zh-CN"/>
        </w:rPr>
        <w:t xml:space="preserve"> </w:t>
      </w:r>
      <w:r w:rsidR="0063068E">
        <w:rPr>
          <w:rFonts w:eastAsiaTheme="minorEastAsia" w:hint="eastAsia"/>
          <w:bCs/>
          <w:lang w:eastAsia="zh-CN"/>
        </w:rPr>
        <w:t>where</w:t>
      </w:r>
      <w:r w:rsidR="0063068E">
        <w:rPr>
          <w:rFonts w:eastAsiaTheme="minorEastAsia"/>
          <w:bCs/>
          <w:lang w:eastAsia="zh-CN"/>
        </w:rPr>
        <w:t xml:space="preserve"> n is the trigger </w:t>
      </w:r>
      <w:r w:rsidR="00480608">
        <w:rPr>
          <w:rFonts w:eastAsiaTheme="minorEastAsia"/>
          <w:bCs/>
          <w:lang w:eastAsia="zh-CN"/>
        </w:rPr>
        <w:t xml:space="preserve">time </w:t>
      </w:r>
      <w:r w:rsidR="0063068E">
        <w:rPr>
          <w:rFonts w:eastAsiaTheme="minorEastAsia"/>
          <w:bCs/>
          <w:lang w:eastAsia="zh-CN"/>
        </w:rPr>
        <w:t>of resource selection</w:t>
      </w:r>
      <w:r w:rsidR="00653E31">
        <w:rPr>
          <w:rFonts w:eastAsiaTheme="minorEastAsia"/>
          <w:bCs/>
          <w:lang w:eastAsia="zh-CN"/>
        </w:rPr>
        <w:t>,</w:t>
      </w:r>
      <w:r w:rsidR="0063068E">
        <w:rPr>
          <w:rFonts w:eastAsiaTheme="minorEastAsia"/>
          <w:bCs/>
          <w:lang w:eastAsia="zh-CN"/>
        </w:rPr>
        <w:t xml:space="preserve"> </w:t>
      </w:r>
      <w:r w:rsidR="00653E31">
        <w:rPr>
          <w:rFonts w:eastAsiaTheme="minorEastAsia"/>
          <w:bCs/>
          <w:lang w:eastAsia="zh-CN"/>
        </w:rPr>
        <w:t>a</w:t>
      </w:r>
      <w:r w:rsidR="00480608">
        <w:rPr>
          <w:rFonts w:eastAsiaTheme="minorEastAsia"/>
          <w:bCs/>
          <w:lang w:eastAsia="zh-CN"/>
        </w:rPr>
        <w:t xml:space="preserve">nd </w:t>
      </w:r>
      <w:r w:rsidR="0063068E">
        <w:rPr>
          <w:rFonts w:eastAsiaTheme="minorEastAsia" w:hint="eastAsia"/>
          <w:bCs/>
          <w:lang w:eastAsia="zh-CN"/>
        </w:rPr>
        <w:t>n</w:t>
      </w:r>
      <w:r w:rsidR="0063068E">
        <w:rPr>
          <w:rFonts w:eastAsiaTheme="minorEastAsia"/>
          <w:bCs/>
          <w:lang w:eastAsia="zh-CN"/>
        </w:rPr>
        <w:t xml:space="preserve">+T1 is the </w:t>
      </w:r>
      <w:r w:rsidR="00480608">
        <w:rPr>
          <w:rFonts w:eastAsiaTheme="minorEastAsia"/>
          <w:bCs/>
          <w:lang w:eastAsia="zh-CN"/>
        </w:rPr>
        <w:t xml:space="preserve">start </w:t>
      </w:r>
      <w:r w:rsidR="0063068E">
        <w:rPr>
          <w:rFonts w:eastAsiaTheme="minorEastAsia"/>
          <w:bCs/>
          <w:lang w:eastAsia="zh-CN"/>
        </w:rPr>
        <w:t>of the selection window. In NR V2X, the max</w:t>
      </w:r>
      <w:r w:rsidR="00DC074F">
        <w:rPr>
          <w:rFonts w:eastAsiaTheme="minorEastAsia" w:hint="eastAsia"/>
          <w:bCs/>
          <w:lang w:eastAsia="zh-CN"/>
        </w:rPr>
        <w:t>i</w:t>
      </w:r>
      <w:r w:rsidR="00DC074F">
        <w:rPr>
          <w:rFonts w:eastAsiaTheme="minorEastAsia"/>
          <w:bCs/>
          <w:lang w:eastAsia="zh-CN"/>
        </w:rPr>
        <w:t>mum</w:t>
      </w:r>
      <w:r w:rsidR="0063068E">
        <w:rPr>
          <w:rFonts w:eastAsiaTheme="minorEastAsia"/>
          <w:bCs/>
          <w:lang w:eastAsia="zh-CN"/>
        </w:rPr>
        <w:t xml:space="preserve"> </w:t>
      </w:r>
      <w:r w:rsidR="00480608">
        <w:rPr>
          <w:rFonts w:eastAsiaTheme="minorEastAsia"/>
          <w:bCs/>
          <w:lang w:eastAsia="zh-CN"/>
        </w:rPr>
        <w:t xml:space="preserve">reserved </w:t>
      </w:r>
      <w:r w:rsidR="0063068E">
        <w:rPr>
          <w:rFonts w:eastAsiaTheme="minorEastAsia"/>
          <w:bCs/>
          <w:lang w:eastAsia="zh-CN"/>
        </w:rPr>
        <w:t xml:space="preserve">interval is 32. </w:t>
      </w:r>
      <w:r w:rsidR="00480608">
        <w:rPr>
          <w:rFonts w:eastAsiaTheme="minorEastAsia"/>
          <w:bCs/>
          <w:lang w:eastAsia="zh-CN"/>
        </w:rPr>
        <w:t>It means that</w:t>
      </w:r>
      <w:r w:rsidR="0063068E">
        <w:rPr>
          <w:rFonts w:eastAsiaTheme="minorEastAsia"/>
          <w:bCs/>
          <w:lang w:eastAsia="zh-CN"/>
        </w:rPr>
        <w:t xml:space="preserve"> only SCI </w:t>
      </w:r>
      <w:r w:rsidR="0063068E">
        <w:rPr>
          <w:rFonts w:eastAsiaTheme="minorEastAsia" w:hint="eastAsia"/>
          <w:bCs/>
          <w:lang w:eastAsia="zh-CN"/>
        </w:rPr>
        <w:t>transmitted</w:t>
      </w:r>
      <w:r w:rsidR="0063068E">
        <w:rPr>
          <w:rFonts w:eastAsiaTheme="minorEastAsia"/>
          <w:bCs/>
          <w:lang w:eastAsia="zh-CN"/>
        </w:rPr>
        <w:t xml:space="preserve"> after n+T1-32 </w:t>
      </w:r>
      <w:r w:rsidR="00480608">
        <w:rPr>
          <w:rFonts w:eastAsiaTheme="minorEastAsia"/>
          <w:bCs/>
          <w:lang w:eastAsia="zh-CN"/>
        </w:rPr>
        <w:t xml:space="preserve">could </w:t>
      </w:r>
      <w:r w:rsidR="0063068E">
        <w:rPr>
          <w:rFonts w:eastAsiaTheme="minorEastAsia"/>
          <w:bCs/>
          <w:lang w:eastAsia="zh-CN"/>
        </w:rPr>
        <w:t>reserve resource</w:t>
      </w:r>
      <w:r w:rsidR="001A4DF4">
        <w:rPr>
          <w:rFonts w:eastAsiaTheme="minorEastAsia"/>
          <w:bCs/>
          <w:lang w:eastAsia="zh-CN"/>
        </w:rPr>
        <w:t>s</w:t>
      </w:r>
      <w:r w:rsidR="0063068E">
        <w:rPr>
          <w:rFonts w:eastAsiaTheme="minorEastAsia"/>
          <w:bCs/>
          <w:lang w:eastAsia="zh-CN"/>
        </w:rPr>
        <w:t xml:space="preserve"> after n+T1 with</w:t>
      </w:r>
      <w:r w:rsidR="001A4DF4">
        <w:rPr>
          <w:rFonts w:eastAsiaTheme="minorEastAsia"/>
          <w:bCs/>
          <w:lang w:eastAsia="zh-CN"/>
        </w:rPr>
        <w:t xml:space="preserve"> the</w:t>
      </w:r>
      <w:r w:rsidR="0063068E">
        <w:rPr>
          <w:rFonts w:eastAsiaTheme="minorEastAsia"/>
          <w:bCs/>
          <w:lang w:eastAsia="zh-CN"/>
        </w:rPr>
        <w:t xml:space="preserve"> aperiodic reserve reservation. </w:t>
      </w:r>
      <w:r w:rsidR="00B45C08">
        <w:rPr>
          <w:rFonts w:eastAsiaTheme="minorEastAsia"/>
          <w:bCs/>
          <w:lang w:eastAsia="zh-CN"/>
        </w:rPr>
        <w:t>T</w:t>
      </w:r>
      <w:r w:rsidR="00B45C08">
        <w:rPr>
          <w:rFonts w:eastAsiaTheme="minorEastAsia" w:hint="eastAsia"/>
          <w:bCs/>
          <w:lang w:eastAsia="zh-CN"/>
        </w:rPr>
        <w:t>h</w:t>
      </w:r>
      <w:r w:rsidR="00B45C08">
        <w:rPr>
          <w:rFonts w:eastAsiaTheme="minorEastAsia"/>
          <w:bCs/>
          <w:lang w:eastAsia="zh-CN"/>
        </w:rPr>
        <w:t>us, t</w:t>
      </w:r>
      <w:r w:rsidR="0063068E">
        <w:rPr>
          <w:rFonts w:eastAsiaTheme="minorEastAsia"/>
          <w:bCs/>
          <w:lang w:eastAsia="zh-CN"/>
        </w:rPr>
        <w:t>he sensing result</w:t>
      </w:r>
      <w:r w:rsidR="00B45C08">
        <w:rPr>
          <w:rFonts w:eastAsiaTheme="minorEastAsia"/>
          <w:bCs/>
          <w:lang w:eastAsia="zh-CN"/>
        </w:rPr>
        <w:t>s</w:t>
      </w:r>
      <w:r w:rsidR="0063068E">
        <w:rPr>
          <w:rFonts w:eastAsiaTheme="minorEastAsia"/>
          <w:bCs/>
          <w:lang w:eastAsia="zh-CN"/>
        </w:rPr>
        <w:t xml:space="preserve"> </w:t>
      </w:r>
      <w:r w:rsidR="00B45C08">
        <w:rPr>
          <w:rFonts w:eastAsiaTheme="minorEastAsia"/>
          <w:bCs/>
          <w:lang w:eastAsia="zh-CN"/>
        </w:rPr>
        <w:t xml:space="preserve">obtained </w:t>
      </w:r>
      <w:r w:rsidR="0063068E">
        <w:rPr>
          <w:rFonts w:eastAsiaTheme="minorEastAsia"/>
          <w:bCs/>
          <w:lang w:eastAsia="zh-CN"/>
        </w:rPr>
        <w:t xml:space="preserve">before n+T1-32 may </w:t>
      </w:r>
      <w:r w:rsidR="00B45C08">
        <w:rPr>
          <w:rFonts w:eastAsiaTheme="minorEastAsia"/>
          <w:bCs/>
          <w:lang w:eastAsia="zh-CN"/>
        </w:rPr>
        <w:t xml:space="preserve">be useless </w:t>
      </w:r>
      <w:r w:rsidR="0063068E">
        <w:rPr>
          <w:rFonts w:eastAsiaTheme="minorEastAsia"/>
          <w:bCs/>
          <w:lang w:eastAsia="zh-CN"/>
        </w:rPr>
        <w:t xml:space="preserve">for resource exclusion. </w:t>
      </w:r>
      <w:r w:rsidR="00653E31">
        <w:rPr>
          <w:rFonts w:eastAsiaTheme="minorEastAsia"/>
          <w:bCs/>
          <w:lang w:eastAsia="zh-CN"/>
        </w:rPr>
        <w:t>T</w:t>
      </w:r>
      <w:r w:rsidR="0063068E">
        <w:rPr>
          <w:rFonts w:eastAsiaTheme="minorEastAsia"/>
          <w:bCs/>
          <w:lang w:eastAsia="zh-CN"/>
        </w:rPr>
        <w:t xml:space="preserve">he end of the continuous sensing window can be </w:t>
      </w:r>
      <w:r w:rsidR="00B45C08">
        <w:rPr>
          <w:rFonts w:eastAsiaTheme="minorEastAsia"/>
          <w:bCs/>
          <w:i/>
          <w:iCs/>
          <w:lang w:eastAsia="zh-CN"/>
        </w:rPr>
        <w:t>n+T2-T3</w:t>
      </w:r>
      <w:r w:rsidR="00653E31" w:rsidRPr="001663EC">
        <w:rPr>
          <w:rFonts w:eastAsiaTheme="minorEastAsia"/>
          <w:bCs/>
          <w:iCs/>
          <w:lang w:eastAsia="zh-CN"/>
        </w:rPr>
        <w:t>,</w:t>
      </w:r>
      <w:r w:rsidR="0063068E">
        <w:rPr>
          <w:rFonts w:eastAsiaTheme="minorEastAsia"/>
          <w:bCs/>
          <w:lang w:eastAsia="zh-CN"/>
        </w:rPr>
        <w:t xml:space="preserve"> where </w:t>
      </w:r>
      <w:r w:rsidR="00B45C08">
        <w:rPr>
          <w:rFonts w:eastAsiaTheme="minorEastAsia" w:hint="eastAsia"/>
          <w:bCs/>
          <w:i/>
          <w:iCs/>
          <w:lang w:eastAsia="zh-CN"/>
        </w:rPr>
        <w:t>n</w:t>
      </w:r>
      <w:r w:rsidR="00B45C08">
        <w:rPr>
          <w:rFonts w:eastAsiaTheme="minorEastAsia"/>
          <w:bCs/>
          <w:i/>
          <w:iCs/>
          <w:lang w:eastAsia="zh-CN"/>
        </w:rPr>
        <w:t>+T2</w:t>
      </w:r>
      <w:r w:rsidR="00B45C08">
        <w:rPr>
          <w:rFonts w:eastAsiaTheme="minorEastAsia"/>
          <w:bCs/>
          <w:lang w:eastAsia="zh-CN"/>
        </w:rPr>
        <w:t xml:space="preserve"> </w:t>
      </w:r>
      <w:r w:rsidR="0063068E">
        <w:rPr>
          <w:rFonts w:eastAsiaTheme="minorEastAsia"/>
          <w:bCs/>
          <w:lang w:eastAsia="zh-CN"/>
        </w:rPr>
        <w:t xml:space="preserve">is the </w:t>
      </w:r>
      <w:r w:rsidR="00B45C08">
        <w:rPr>
          <w:rFonts w:eastAsiaTheme="minorEastAsia"/>
          <w:bCs/>
          <w:lang w:eastAsia="zh-CN"/>
        </w:rPr>
        <w:t xml:space="preserve">end of the selection window </w:t>
      </w:r>
      <w:r w:rsidR="0063068E">
        <w:rPr>
          <w:rFonts w:eastAsiaTheme="minorEastAsia"/>
          <w:bCs/>
          <w:lang w:eastAsia="zh-CN"/>
        </w:rPr>
        <w:t xml:space="preserve">and </w:t>
      </w:r>
      <w:r w:rsidR="00B45C08">
        <w:rPr>
          <w:rFonts w:eastAsiaTheme="minorEastAsia"/>
          <w:bCs/>
          <w:lang w:eastAsia="zh-CN"/>
        </w:rPr>
        <w:t xml:space="preserve">T3 </w:t>
      </w:r>
      <w:r w:rsidR="0063068E">
        <w:rPr>
          <w:rFonts w:eastAsiaTheme="minorEastAsia"/>
          <w:bCs/>
          <w:lang w:eastAsia="zh-CN"/>
        </w:rPr>
        <w:t xml:space="preserve">is the processing time for transmitting SL packets as defined in Rel-16. </w:t>
      </w:r>
    </w:p>
    <w:p w14:paraId="18157B44" w14:textId="17B30EE0" w:rsidR="0058441E" w:rsidRDefault="00875DB9">
      <w:pPr>
        <w:spacing w:before="120" w:after="120"/>
        <w:jc w:val="both"/>
        <w:rPr>
          <w:rFonts w:eastAsiaTheme="minorEastAsia"/>
          <w:bCs/>
          <w:lang w:eastAsia="zh-CN"/>
        </w:rPr>
      </w:pPr>
      <w:r>
        <w:rPr>
          <w:rFonts w:eastAsiaTheme="minorEastAsia"/>
          <w:bCs/>
          <w:lang w:eastAsia="zh-CN"/>
        </w:rPr>
        <w:t xml:space="preserve">One example is illustrated in </w:t>
      </w:r>
      <w:r>
        <w:rPr>
          <w:rFonts w:eastAsiaTheme="minorEastAsia"/>
          <w:bCs/>
          <w:lang w:eastAsia="zh-CN"/>
        </w:rPr>
        <w:fldChar w:fldCharType="begin"/>
      </w:r>
      <w:r>
        <w:rPr>
          <w:rFonts w:eastAsiaTheme="minorEastAsia"/>
          <w:bCs/>
          <w:lang w:eastAsia="zh-CN"/>
        </w:rPr>
        <w:instrText xml:space="preserve"> REF _Ref47647427 \h  \* MERGEFORMAT </w:instrText>
      </w:r>
      <w:r>
        <w:rPr>
          <w:rFonts w:eastAsiaTheme="minorEastAsia"/>
          <w:bCs/>
          <w:lang w:eastAsia="zh-CN"/>
        </w:rPr>
      </w:r>
      <w:r>
        <w:rPr>
          <w:rFonts w:eastAsiaTheme="minorEastAsia"/>
          <w:bCs/>
          <w:lang w:eastAsia="zh-CN"/>
        </w:rPr>
        <w:fldChar w:fldCharType="separate"/>
      </w:r>
      <w:r w:rsidR="00043515">
        <w:t>Figure 7</w:t>
      </w:r>
      <w:r>
        <w:rPr>
          <w:rFonts w:eastAsiaTheme="minorEastAsia"/>
          <w:bCs/>
          <w:lang w:eastAsia="zh-CN"/>
        </w:rPr>
        <w:fldChar w:fldCharType="end"/>
      </w:r>
      <w:r w:rsidR="00FF2018">
        <w:rPr>
          <w:rFonts w:eastAsiaTheme="minorEastAsia"/>
          <w:bCs/>
          <w:lang w:eastAsia="zh-CN"/>
        </w:rPr>
        <w:t>:</w:t>
      </w:r>
      <w:r>
        <w:rPr>
          <w:rFonts w:eastAsiaTheme="minorEastAsia"/>
          <w:bCs/>
          <w:lang w:eastAsia="zh-CN"/>
        </w:rPr>
        <w:t xml:space="preserve"> when resource selection is triggered </w:t>
      </w:r>
      <w:r w:rsidR="0099612F">
        <w:rPr>
          <w:rFonts w:eastAsiaTheme="minorEastAsia"/>
          <w:bCs/>
          <w:lang w:eastAsia="zh-CN"/>
        </w:rPr>
        <w:t xml:space="preserve">at n </w:t>
      </w:r>
      <w:r>
        <w:rPr>
          <w:rFonts w:eastAsiaTheme="minorEastAsia"/>
          <w:bCs/>
          <w:lang w:eastAsia="zh-CN"/>
        </w:rPr>
        <w:t xml:space="preserve">for </w:t>
      </w:r>
      <w:r w:rsidR="00FF2018">
        <w:rPr>
          <w:rFonts w:eastAsiaTheme="minorEastAsia"/>
          <w:bCs/>
          <w:lang w:eastAsia="zh-CN"/>
        </w:rPr>
        <w:t xml:space="preserve">a </w:t>
      </w:r>
      <w:r w:rsidR="0084246A">
        <w:rPr>
          <w:rFonts w:eastAsiaTheme="minorEastAsia" w:hint="eastAsia"/>
          <w:bCs/>
          <w:lang w:eastAsia="zh-CN"/>
        </w:rPr>
        <w:t>power</w:t>
      </w:r>
      <w:r w:rsidR="0084246A">
        <w:rPr>
          <w:rFonts w:eastAsiaTheme="minorEastAsia"/>
          <w:bCs/>
          <w:lang w:eastAsia="zh-CN"/>
        </w:rPr>
        <w:t xml:space="preserve">-limited </w:t>
      </w:r>
      <w:r>
        <w:rPr>
          <w:rFonts w:eastAsiaTheme="minorEastAsia"/>
          <w:bCs/>
          <w:lang w:eastAsia="zh-CN"/>
        </w:rPr>
        <w:t xml:space="preserve">UE, </w:t>
      </w:r>
      <w:r w:rsidR="00FF2018">
        <w:rPr>
          <w:rFonts w:eastAsiaTheme="minorEastAsia"/>
          <w:bCs/>
          <w:lang w:eastAsia="zh-CN"/>
        </w:rPr>
        <w:t xml:space="preserve">the </w:t>
      </w:r>
      <w:r>
        <w:rPr>
          <w:rFonts w:eastAsiaTheme="minorEastAsia"/>
          <w:bCs/>
          <w:lang w:eastAsia="zh-CN"/>
        </w:rPr>
        <w:t>UE set</w:t>
      </w:r>
      <w:r w:rsidR="00FF2018">
        <w:rPr>
          <w:rFonts w:eastAsiaTheme="minorEastAsia"/>
          <w:bCs/>
          <w:lang w:eastAsia="zh-CN"/>
        </w:rPr>
        <w:t>s</w:t>
      </w:r>
      <w:r>
        <w:rPr>
          <w:rFonts w:eastAsiaTheme="minorEastAsia"/>
          <w:bCs/>
          <w:lang w:eastAsia="zh-CN"/>
        </w:rPr>
        <w:t xml:space="preserve"> a </w:t>
      </w:r>
      <w:r w:rsidR="0099612F">
        <w:rPr>
          <w:rFonts w:eastAsiaTheme="minorEastAsia"/>
          <w:bCs/>
          <w:lang w:eastAsia="zh-CN"/>
        </w:rPr>
        <w:t xml:space="preserve">continuous partial sensing window and determine the end of the sensing window at </w:t>
      </w:r>
      <w:r w:rsidR="0084246A">
        <w:rPr>
          <w:rFonts w:eastAsiaTheme="minorEastAsia"/>
          <w:bCs/>
          <w:lang w:eastAsia="zh-CN"/>
        </w:rPr>
        <w:t>n+T2-T3</w:t>
      </w:r>
      <w:r w:rsidR="0099612F">
        <w:rPr>
          <w:rFonts w:eastAsiaTheme="minorEastAsia"/>
          <w:bCs/>
          <w:lang w:eastAsia="zh-CN"/>
        </w:rPr>
        <w:t xml:space="preserve"> where </w:t>
      </w:r>
      <w:r w:rsidR="0084246A">
        <w:rPr>
          <w:rFonts w:eastAsiaTheme="minorEastAsia"/>
          <w:bCs/>
          <w:lang w:eastAsia="zh-CN"/>
        </w:rPr>
        <w:t xml:space="preserve">n+T2 </w:t>
      </w:r>
      <w:bookmarkStart w:id="19" w:name="_Hlk68270494"/>
      <w:r w:rsidR="0084246A">
        <w:rPr>
          <w:rFonts w:eastAsiaTheme="minorEastAsia"/>
          <w:bCs/>
          <w:lang w:eastAsia="zh-CN"/>
        </w:rPr>
        <w:t>is the end of the selection window</w:t>
      </w:r>
      <w:bookmarkEnd w:id="19"/>
      <w:r w:rsidR="0084246A">
        <w:rPr>
          <w:rFonts w:eastAsiaTheme="minorEastAsia"/>
          <w:bCs/>
          <w:lang w:eastAsia="zh-CN"/>
        </w:rPr>
        <w:t xml:space="preserve"> of the UE for a TB</w:t>
      </w:r>
      <w:r>
        <w:rPr>
          <w:rFonts w:eastAsiaTheme="minorEastAsia"/>
          <w:bCs/>
          <w:lang w:eastAsia="zh-CN"/>
        </w:rPr>
        <w:t xml:space="preserve">. </w:t>
      </w:r>
    </w:p>
    <w:p w14:paraId="03E26BA0" w14:textId="1AB20FD5" w:rsidR="0050102B" w:rsidRDefault="008225E6">
      <w:pPr>
        <w:spacing w:before="120" w:after="120"/>
        <w:jc w:val="both"/>
        <w:rPr>
          <w:rFonts w:eastAsiaTheme="minorEastAsia"/>
          <w:bCs/>
          <w:lang w:eastAsia="zh-CN"/>
        </w:rPr>
      </w:pPr>
      <w:r>
        <w:rPr>
          <w:rFonts w:eastAsiaTheme="minorEastAsia"/>
          <w:bCs/>
          <w:lang w:eastAsia="zh-CN"/>
        </w:rPr>
        <w:t>The preliminary simulation results</w:t>
      </w:r>
      <w:r w:rsidR="00FF2018">
        <w:rPr>
          <w:rFonts w:eastAsiaTheme="minorEastAsia"/>
          <w:bCs/>
          <w:lang w:eastAsia="zh-CN"/>
        </w:rPr>
        <w:t xml:space="preserve"> for this approach</w:t>
      </w:r>
      <w:r>
        <w:rPr>
          <w:rFonts w:eastAsiaTheme="minorEastAsia"/>
          <w:bCs/>
          <w:lang w:eastAsia="zh-CN"/>
        </w:rPr>
        <w:t xml:space="preserve"> can be found in section </w:t>
      </w:r>
      <w:r>
        <w:rPr>
          <w:rFonts w:eastAsiaTheme="minorEastAsia"/>
          <w:bCs/>
          <w:lang w:eastAsia="zh-CN"/>
        </w:rPr>
        <w:fldChar w:fldCharType="begin"/>
      </w:r>
      <w:r>
        <w:rPr>
          <w:rFonts w:eastAsiaTheme="minorEastAsia"/>
          <w:bCs/>
          <w:lang w:eastAsia="zh-CN"/>
        </w:rPr>
        <w:instrText xml:space="preserve"> REF _Ref54122102 \r \h </w:instrText>
      </w:r>
      <w:r>
        <w:rPr>
          <w:rFonts w:eastAsiaTheme="minorEastAsia"/>
          <w:bCs/>
          <w:lang w:eastAsia="zh-CN"/>
        </w:rPr>
      </w:r>
      <w:r>
        <w:rPr>
          <w:rFonts w:eastAsiaTheme="minorEastAsia"/>
          <w:bCs/>
          <w:lang w:eastAsia="zh-CN"/>
        </w:rPr>
        <w:fldChar w:fldCharType="separate"/>
      </w:r>
      <w:r w:rsidR="00043515">
        <w:rPr>
          <w:rFonts w:eastAsiaTheme="minorEastAsia"/>
          <w:bCs/>
          <w:lang w:eastAsia="zh-CN"/>
        </w:rPr>
        <w:t>3.2</w:t>
      </w:r>
      <w:r>
        <w:rPr>
          <w:rFonts w:eastAsiaTheme="minorEastAsia"/>
          <w:bCs/>
          <w:lang w:eastAsia="zh-CN"/>
        </w:rPr>
        <w:fldChar w:fldCharType="end"/>
      </w:r>
      <w:r w:rsidR="00FF2018">
        <w:rPr>
          <w:rFonts w:eastAsiaTheme="minorEastAsia"/>
          <w:bCs/>
          <w:lang w:eastAsia="zh-CN"/>
        </w:rPr>
        <w:t>, which shows that such a simple approach can maintain the PRR performance while reducing the power consumption</w:t>
      </w:r>
      <w:r w:rsidR="0013632C">
        <w:rPr>
          <w:rFonts w:eastAsiaTheme="minorEastAsia"/>
          <w:bCs/>
          <w:lang w:eastAsia="zh-CN"/>
        </w:rPr>
        <w:t>.</w:t>
      </w:r>
    </w:p>
    <w:p w14:paraId="3E36A0F9" w14:textId="5C4C84DC" w:rsidR="00F9090A" w:rsidRDefault="00A32DBE">
      <w:pPr>
        <w:spacing w:before="120" w:after="120"/>
        <w:jc w:val="center"/>
      </w:pPr>
      <w:r w:rsidRPr="00A32DBE">
        <w:t xml:space="preserve"> </w:t>
      </w:r>
      <w:r w:rsidR="00CD769A">
        <w:object w:dxaOrig="14325" w:dyaOrig="4365" w14:anchorId="172D65C6">
          <v:shape id="_x0000_i1028" type="#_x0000_t75" style="width:454pt;height:137.5pt" o:ole="">
            <v:imagedata r:id="rId18" o:title=""/>
          </v:shape>
          <o:OLEObject Type="Embed" ProgID="Visio.Drawing.15" ShapeID="_x0000_i1028" DrawAspect="Content" ObjectID="_1682271011" r:id="rId19"/>
        </w:object>
      </w:r>
    </w:p>
    <w:p w14:paraId="73D88264" w14:textId="1D6C60D8" w:rsidR="0050102B" w:rsidRDefault="00875DB9">
      <w:pPr>
        <w:pStyle w:val="ab"/>
        <w:jc w:val="center"/>
        <w:rPr>
          <w:rFonts w:eastAsiaTheme="minorEastAsia"/>
          <w:bCs/>
          <w:lang w:eastAsia="zh-CN"/>
        </w:rPr>
      </w:pPr>
      <w:bookmarkStart w:id="20" w:name="_Ref47647427"/>
      <w:r>
        <w:t xml:space="preserve">Figure </w:t>
      </w:r>
      <w:r>
        <w:fldChar w:fldCharType="begin"/>
      </w:r>
      <w:r>
        <w:instrText xml:space="preserve"> SEQ Figure \* ARABIC </w:instrText>
      </w:r>
      <w:r>
        <w:fldChar w:fldCharType="separate"/>
      </w:r>
      <w:r w:rsidR="00043515">
        <w:rPr>
          <w:noProof/>
        </w:rPr>
        <w:t>7</w:t>
      </w:r>
      <w:r>
        <w:fldChar w:fldCharType="end"/>
      </w:r>
      <w:bookmarkEnd w:id="20"/>
      <w:r>
        <w:t xml:space="preserve"> </w:t>
      </w:r>
      <w:r w:rsidR="00A32DBE">
        <w:t>continuous partial sensing window</w:t>
      </w:r>
    </w:p>
    <w:p w14:paraId="540F2871" w14:textId="77777777" w:rsidR="0050102B" w:rsidRDefault="00875DB9">
      <w:pPr>
        <w:spacing w:before="120" w:after="120"/>
        <w:jc w:val="both"/>
        <w:rPr>
          <w:rFonts w:eastAsiaTheme="minorEastAsia"/>
          <w:bCs/>
          <w:lang w:eastAsia="zh-CN"/>
        </w:rPr>
      </w:pPr>
      <w:r>
        <w:rPr>
          <w:rFonts w:eastAsiaTheme="minorEastAsia"/>
          <w:bCs/>
          <w:lang w:eastAsia="zh-CN"/>
        </w:rPr>
        <w:lastRenderedPageBreak/>
        <w:t>Therefore, we give the following proposal:</w:t>
      </w:r>
    </w:p>
    <w:p w14:paraId="43DADB69" w14:textId="2799CD99" w:rsidR="0099612F" w:rsidRPr="003059D1" w:rsidRDefault="009673D4" w:rsidP="00C12F7F">
      <w:pPr>
        <w:pStyle w:val="ab"/>
        <w:jc w:val="both"/>
        <w:rPr>
          <w:rFonts w:eastAsiaTheme="minorEastAsia"/>
          <w:b/>
          <w:i/>
          <w:lang w:eastAsia="zh-CN"/>
        </w:rPr>
      </w:pPr>
      <w:bookmarkStart w:id="21" w:name="_Ref68611929"/>
      <w:bookmarkStart w:id="22" w:name="_Ref47649234"/>
      <w:r w:rsidRPr="009A1622">
        <w:rPr>
          <w:b/>
          <w:i/>
        </w:rPr>
        <w:t xml:space="preserve">Proposal </w:t>
      </w:r>
      <w:r w:rsidRPr="00D37995">
        <w:rPr>
          <w:b/>
          <w:i/>
        </w:rPr>
        <w:fldChar w:fldCharType="begin"/>
      </w:r>
      <w:r w:rsidRPr="00D37995">
        <w:rPr>
          <w:b/>
          <w:i/>
        </w:rPr>
        <w:instrText xml:space="preserve"> SEQ Proposal \* ARABIC </w:instrText>
      </w:r>
      <w:r w:rsidRPr="00D37995">
        <w:rPr>
          <w:b/>
          <w:i/>
        </w:rPr>
        <w:fldChar w:fldCharType="separate"/>
      </w:r>
      <w:r w:rsidR="00043515">
        <w:rPr>
          <w:b/>
          <w:i/>
          <w:noProof/>
        </w:rPr>
        <w:t>6</w:t>
      </w:r>
      <w:r w:rsidRPr="00D37995">
        <w:rPr>
          <w:b/>
          <w:i/>
        </w:rPr>
        <w:fldChar w:fldCharType="end"/>
      </w:r>
      <w:r w:rsidR="00875DB9" w:rsidRPr="007D69FE">
        <w:rPr>
          <w:rFonts w:eastAsiaTheme="minorEastAsia"/>
          <w:b/>
          <w:i/>
          <w:lang w:eastAsia="zh-CN"/>
        </w:rPr>
        <w:t xml:space="preserve">: </w:t>
      </w:r>
      <w:r w:rsidR="0099612F" w:rsidRPr="00504AB8">
        <w:rPr>
          <w:rFonts w:eastAsiaTheme="minorEastAsia"/>
          <w:b/>
          <w:i/>
          <w:lang w:eastAsia="zh-CN"/>
        </w:rPr>
        <w:t xml:space="preserve">The start of the continuous sensing window should be </w:t>
      </w:r>
      <w:proofErr w:type="gramStart"/>
      <w:r w:rsidR="0099612F" w:rsidRPr="00504AB8">
        <w:rPr>
          <w:rFonts w:eastAsiaTheme="minorEastAsia"/>
          <w:b/>
          <w:i/>
          <w:lang w:eastAsia="zh-CN"/>
        </w:rPr>
        <w:t>max(</w:t>
      </w:r>
      <w:proofErr w:type="gramEnd"/>
      <w:r w:rsidR="0099612F" w:rsidRPr="00504AB8">
        <w:rPr>
          <w:rFonts w:eastAsiaTheme="minorEastAsia"/>
          <w:b/>
          <w:i/>
          <w:lang w:eastAsia="zh-CN"/>
        </w:rPr>
        <w:t>n, n+T1-32), where n+T1 is the starting of the selection window.</w:t>
      </w:r>
      <w:bookmarkEnd w:id="21"/>
    </w:p>
    <w:p w14:paraId="11CB7B83" w14:textId="0A217E0B" w:rsidR="0099612F" w:rsidRPr="009673D4" w:rsidRDefault="009673D4" w:rsidP="006C1CAB">
      <w:pPr>
        <w:pStyle w:val="ab"/>
        <w:jc w:val="both"/>
        <w:rPr>
          <w:b/>
          <w:i/>
        </w:rPr>
      </w:pPr>
      <w:bookmarkStart w:id="23" w:name="_Ref68611933"/>
      <w:r w:rsidRPr="00D37995">
        <w:rPr>
          <w:b/>
          <w:i/>
        </w:rPr>
        <w:t xml:space="preserve">Proposal </w:t>
      </w:r>
      <w:r w:rsidRPr="00D37995">
        <w:rPr>
          <w:b/>
          <w:i/>
        </w:rPr>
        <w:fldChar w:fldCharType="begin"/>
      </w:r>
      <w:r w:rsidRPr="00D37995">
        <w:rPr>
          <w:b/>
          <w:i/>
        </w:rPr>
        <w:instrText xml:space="preserve"> SEQ Proposal \* ARABIC </w:instrText>
      </w:r>
      <w:r w:rsidRPr="00D37995">
        <w:rPr>
          <w:b/>
          <w:i/>
        </w:rPr>
        <w:fldChar w:fldCharType="separate"/>
      </w:r>
      <w:r w:rsidR="00043515">
        <w:rPr>
          <w:b/>
          <w:i/>
          <w:noProof/>
        </w:rPr>
        <w:t>7</w:t>
      </w:r>
      <w:r w:rsidRPr="00D37995">
        <w:rPr>
          <w:b/>
          <w:i/>
        </w:rPr>
        <w:fldChar w:fldCharType="end"/>
      </w:r>
      <w:r w:rsidR="0099612F" w:rsidRPr="007D69FE">
        <w:rPr>
          <w:b/>
          <w:i/>
        </w:rPr>
        <w:t xml:space="preserve">: </w:t>
      </w:r>
      <w:r w:rsidR="0099612F" w:rsidRPr="00504AB8">
        <w:rPr>
          <w:rFonts w:hint="eastAsia"/>
          <w:b/>
          <w:i/>
        </w:rPr>
        <w:t>T</w:t>
      </w:r>
      <w:r w:rsidR="0099612F" w:rsidRPr="00504AB8">
        <w:rPr>
          <w:b/>
          <w:i/>
        </w:rPr>
        <w:t>he end of the contin</w:t>
      </w:r>
      <w:r w:rsidR="006F0906">
        <w:rPr>
          <w:b/>
          <w:i/>
        </w:rPr>
        <w:t>u</w:t>
      </w:r>
      <w:r w:rsidR="0099612F" w:rsidRPr="00504AB8">
        <w:rPr>
          <w:b/>
          <w:i/>
        </w:rPr>
        <w:t>ous sensing window should be</w:t>
      </w:r>
      <w:r w:rsidR="00D37995">
        <w:rPr>
          <w:b/>
          <w:i/>
        </w:rPr>
        <w:t xml:space="preserve"> </w:t>
      </w:r>
      <w:r w:rsidR="0058441E" w:rsidRPr="00504AB8">
        <w:rPr>
          <w:b/>
          <w:i/>
        </w:rPr>
        <w:t>n+T2-T3</w:t>
      </w:r>
      <w:r w:rsidR="0099612F" w:rsidRPr="00781204">
        <w:rPr>
          <w:b/>
          <w:i/>
        </w:rPr>
        <w:t xml:space="preserve">, where </w:t>
      </w:r>
      <w:r w:rsidR="0058441E" w:rsidRPr="009673D4">
        <w:rPr>
          <w:b/>
          <w:i/>
        </w:rPr>
        <w:t xml:space="preserve">n+T2 is the end of the selection window </w:t>
      </w:r>
      <w:r w:rsidR="0099612F" w:rsidRPr="009673D4">
        <w:rPr>
          <w:b/>
          <w:i/>
        </w:rPr>
        <w:t xml:space="preserve">and </w:t>
      </w:r>
      <w:r w:rsidR="0058441E" w:rsidRPr="009673D4">
        <w:rPr>
          <w:b/>
          <w:i/>
        </w:rPr>
        <w:t xml:space="preserve">T3 </w:t>
      </w:r>
      <w:r w:rsidR="0099612F" w:rsidRPr="009673D4">
        <w:rPr>
          <w:b/>
          <w:i/>
        </w:rPr>
        <w:t>is the preparing time for SL transmission.</w:t>
      </w:r>
      <w:bookmarkEnd w:id="23"/>
      <w:r w:rsidR="0099612F" w:rsidRPr="009673D4">
        <w:rPr>
          <w:b/>
          <w:i/>
        </w:rPr>
        <w:t xml:space="preserve"> </w:t>
      </w:r>
    </w:p>
    <w:p w14:paraId="5720EDC6" w14:textId="6C709F55" w:rsidR="00426720" w:rsidRPr="008669C2" w:rsidRDefault="00FF6702" w:rsidP="008669C2">
      <w:pPr>
        <w:pStyle w:val="20"/>
        <w:numPr>
          <w:ilvl w:val="1"/>
          <w:numId w:val="31"/>
        </w:numPr>
        <w:tabs>
          <w:tab w:val="clear" w:pos="243"/>
          <w:tab w:val="num" w:pos="567"/>
        </w:tabs>
        <w:ind w:left="567"/>
      </w:pPr>
      <w:bookmarkStart w:id="24" w:name="_Ref54122102"/>
      <w:bookmarkEnd w:id="22"/>
      <w:r>
        <w:t>S</w:t>
      </w:r>
      <w:r w:rsidR="00426720" w:rsidRPr="008669C2">
        <w:t xml:space="preserve">imulation results </w:t>
      </w:r>
      <w:r w:rsidR="00B8400E">
        <w:t>of</w:t>
      </w:r>
      <w:r w:rsidR="00426720" w:rsidRPr="008669C2">
        <w:t xml:space="preserve"> partial sensing</w:t>
      </w:r>
      <w:bookmarkEnd w:id="24"/>
    </w:p>
    <w:p w14:paraId="0C49AAFA" w14:textId="2491D24F" w:rsidR="00F9090A" w:rsidRDefault="009679E9" w:rsidP="000F0C09">
      <w:pPr>
        <w:spacing w:before="120" w:after="120"/>
        <w:jc w:val="both"/>
        <w:rPr>
          <w:rFonts w:eastAsiaTheme="minorEastAsia"/>
          <w:iCs/>
          <w:lang w:eastAsia="zh-CN"/>
        </w:rPr>
      </w:pPr>
      <w:r>
        <w:rPr>
          <w:rFonts w:eastAsiaTheme="minorEastAsia"/>
          <w:iCs/>
          <w:lang w:eastAsia="zh-CN"/>
        </w:rPr>
        <w:t>I</w:t>
      </w:r>
      <w:r>
        <w:rPr>
          <w:rFonts w:eastAsiaTheme="minorEastAsia" w:hint="eastAsia"/>
          <w:iCs/>
          <w:lang w:eastAsia="zh-CN"/>
        </w:rPr>
        <w:t>n</w:t>
      </w:r>
      <w:r>
        <w:rPr>
          <w:rFonts w:eastAsiaTheme="minorEastAsia"/>
          <w:iCs/>
          <w:lang w:eastAsia="zh-CN"/>
        </w:rPr>
        <w:t xml:space="preserve"> this section, simulation</w:t>
      </w:r>
      <w:r w:rsidR="006232F8">
        <w:rPr>
          <w:rFonts w:eastAsiaTheme="minorEastAsia"/>
          <w:iCs/>
          <w:lang w:eastAsia="zh-CN"/>
        </w:rPr>
        <w:t xml:space="preserve"> </w:t>
      </w:r>
      <w:r>
        <w:rPr>
          <w:rFonts w:eastAsiaTheme="minorEastAsia"/>
          <w:iCs/>
          <w:lang w:eastAsia="zh-CN"/>
        </w:rPr>
        <w:t>r</w:t>
      </w:r>
      <w:r w:rsidR="00CB1C6D">
        <w:rPr>
          <w:rFonts w:eastAsiaTheme="minorEastAsia"/>
          <w:iCs/>
          <w:lang w:eastAsia="zh-CN"/>
        </w:rPr>
        <w:t xml:space="preserve">esults </w:t>
      </w:r>
      <w:r>
        <w:rPr>
          <w:rFonts w:eastAsiaTheme="minorEastAsia"/>
          <w:iCs/>
          <w:lang w:eastAsia="zh-CN"/>
        </w:rPr>
        <w:t xml:space="preserve">of the </w:t>
      </w:r>
      <w:r w:rsidR="006232F8">
        <w:rPr>
          <w:rFonts w:eastAsiaTheme="minorEastAsia"/>
          <w:iCs/>
          <w:lang w:eastAsia="zh-CN"/>
        </w:rPr>
        <w:t xml:space="preserve">enhanced </w:t>
      </w:r>
      <w:r w:rsidR="00CB1C6D">
        <w:rPr>
          <w:rFonts w:eastAsiaTheme="minorEastAsia"/>
          <w:iCs/>
          <w:lang w:eastAsia="zh-CN"/>
        </w:rPr>
        <w:t xml:space="preserve">partial sensing </w:t>
      </w:r>
      <w:r>
        <w:rPr>
          <w:rFonts w:eastAsiaTheme="minorEastAsia"/>
          <w:iCs/>
          <w:lang w:eastAsia="zh-CN"/>
        </w:rPr>
        <w:t xml:space="preserve">mechanism </w:t>
      </w:r>
      <w:r w:rsidR="006232F8">
        <w:rPr>
          <w:rFonts w:eastAsiaTheme="minorEastAsia"/>
          <w:iCs/>
          <w:lang w:eastAsia="zh-CN"/>
        </w:rPr>
        <w:t>are provided</w:t>
      </w:r>
      <w:r w:rsidR="006232F8">
        <w:rPr>
          <w:rFonts w:eastAsiaTheme="minorEastAsia" w:hint="eastAsia"/>
          <w:iCs/>
          <w:lang w:eastAsia="zh-CN"/>
        </w:rPr>
        <w:t>,</w:t>
      </w:r>
      <w:r w:rsidR="006232F8">
        <w:rPr>
          <w:rFonts w:eastAsiaTheme="minorEastAsia"/>
          <w:iCs/>
          <w:lang w:eastAsia="zh-CN"/>
        </w:rPr>
        <w:t xml:space="preserve"> where</w:t>
      </w:r>
      <w:r w:rsidR="00CB1C6D">
        <w:rPr>
          <w:rFonts w:eastAsiaTheme="minorEastAsia"/>
          <w:iCs/>
          <w:lang w:eastAsia="zh-CN"/>
        </w:rPr>
        <w:t xml:space="preserve"> </w:t>
      </w:r>
      <w:r w:rsidR="006232F8">
        <w:rPr>
          <w:rFonts w:eastAsiaTheme="minorEastAsia"/>
          <w:iCs/>
          <w:lang w:eastAsia="zh-CN"/>
        </w:rPr>
        <w:t>t</w:t>
      </w:r>
      <w:r w:rsidR="00CB1C6D">
        <w:rPr>
          <w:rFonts w:eastAsiaTheme="minorEastAsia"/>
          <w:iCs/>
          <w:lang w:eastAsia="zh-CN"/>
        </w:rPr>
        <w:t xml:space="preserve">he </w:t>
      </w:r>
      <w:r w:rsidR="006232F8">
        <w:rPr>
          <w:rFonts w:eastAsiaTheme="minorEastAsia"/>
          <w:iCs/>
          <w:lang w:eastAsia="zh-CN"/>
        </w:rPr>
        <w:t xml:space="preserve">Rel-16 </w:t>
      </w:r>
      <w:r w:rsidR="00CB1C6D">
        <w:rPr>
          <w:rFonts w:eastAsiaTheme="minorEastAsia"/>
          <w:iCs/>
          <w:lang w:eastAsia="zh-CN"/>
        </w:rPr>
        <w:t>sensing mechanism</w:t>
      </w:r>
      <w:r w:rsidR="006232F8">
        <w:rPr>
          <w:rFonts w:eastAsiaTheme="minorEastAsia"/>
          <w:iCs/>
          <w:lang w:eastAsia="zh-CN"/>
        </w:rPr>
        <w:t xml:space="preserve"> is the baseline</w:t>
      </w:r>
      <w:r w:rsidR="00CB1C6D">
        <w:rPr>
          <w:rFonts w:eastAsiaTheme="minorEastAsia"/>
          <w:iCs/>
          <w:lang w:eastAsia="zh-CN"/>
        </w:rPr>
        <w:t xml:space="preserve">. In this </w:t>
      </w:r>
      <w:r w:rsidR="00F9090A">
        <w:rPr>
          <w:rFonts w:eastAsiaTheme="minorEastAsia"/>
          <w:iCs/>
          <w:lang w:eastAsia="zh-CN"/>
        </w:rPr>
        <w:t>simulation</w:t>
      </w:r>
      <w:r w:rsidR="00CB1C6D">
        <w:rPr>
          <w:rFonts w:eastAsiaTheme="minorEastAsia"/>
          <w:iCs/>
          <w:lang w:eastAsia="zh-CN"/>
        </w:rPr>
        <w:t xml:space="preserve">, </w:t>
      </w:r>
      <w:r w:rsidR="006706E4">
        <w:rPr>
          <w:rFonts w:eastAsiaTheme="minorEastAsia"/>
          <w:iCs/>
          <w:lang w:eastAsia="zh-CN"/>
        </w:rPr>
        <w:t xml:space="preserve">an additional sensing window </w:t>
      </w:r>
      <w:r w:rsidR="00CB1C6D" w:rsidRPr="00CB1C6D">
        <w:rPr>
          <w:rFonts w:eastAsiaTheme="minorEastAsia"/>
          <w:iCs/>
          <w:lang w:eastAsia="zh-CN"/>
        </w:rPr>
        <w:t xml:space="preserve">before resource selection window </w:t>
      </w:r>
      <w:r w:rsidR="00CB1C6D">
        <w:rPr>
          <w:rFonts w:eastAsiaTheme="minorEastAsia"/>
          <w:iCs/>
          <w:lang w:eastAsia="zh-CN"/>
        </w:rPr>
        <w:t xml:space="preserve">is </w:t>
      </w:r>
      <w:r w:rsidR="006232F8">
        <w:rPr>
          <w:rFonts w:eastAsiaTheme="minorEastAsia"/>
          <w:iCs/>
          <w:lang w:eastAsia="zh-CN"/>
        </w:rPr>
        <w:t xml:space="preserve">added </w:t>
      </w:r>
      <w:r w:rsidR="006706E4">
        <w:rPr>
          <w:rFonts w:eastAsiaTheme="minorEastAsia"/>
          <w:iCs/>
          <w:lang w:eastAsia="zh-CN"/>
        </w:rPr>
        <w:t xml:space="preserve">compared with </w:t>
      </w:r>
      <w:r w:rsidR="007227A7">
        <w:rPr>
          <w:rFonts w:eastAsiaTheme="minorEastAsia"/>
          <w:iCs/>
          <w:lang w:eastAsia="zh-CN"/>
        </w:rPr>
        <w:t xml:space="preserve">period </w:t>
      </w:r>
      <w:r w:rsidR="00205A16">
        <w:rPr>
          <w:rFonts w:eastAsiaTheme="minorEastAsia" w:hint="eastAsia"/>
          <w:iCs/>
          <w:lang w:eastAsia="zh-CN"/>
        </w:rPr>
        <w:t>based</w:t>
      </w:r>
      <w:r w:rsidR="00205A16">
        <w:rPr>
          <w:rFonts w:eastAsiaTheme="minorEastAsia"/>
          <w:iCs/>
          <w:lang w:eastAsia="zh-CN"/>
        </w:rPr>
        <w:t xml:space="preserve"> </w:t>
      </w:r>
      <w:r w:rsidR="006232F8">
        <w:rPr>
          <w:rFonts w:eastAsiaTheme="minorEastAsia"/>
          <w:iCs/>
          <w:lang w:eastAsia="zh-CN"/>
        </w:rPr>
        <w:t>partial</w:t>
      </w:r>
      <w:r w:rsidR="006706E4">
        <w:rPr>
          <w:rFonts w:eastAsiaTheme="minorEastAsia"/>
          <w:iCs/>
          <w:lang w:eastAsia="zh-CN"/>
        </w:rPr>
        <w:t xml:space="preserve"> sensing</w:t>
      </w:r>
      <w:r w:rsidR="00CB1C6D">
        <w:rPr>
          <w:rFonts w:eastAsiaTheme="minorEastAsia"/>
          <w:iCs/>
          <w:lang w:eastAsia="zh-CN"/>
        </w:rPr>
        <w:t xml:space="preserve">. </w:t>
      </w:r>
      <w:r w:rsidR="009B58DD">
        <w:rPr>
          <w:rFonts w:eastAsiaTheme="minorEastAsia"/>
          <w:iCs/>
          <w:lang w:eastAsia="zh-CN"/>
        </w:rPr>
        <w:t xml:space="preserve">Besides, </w:t>
      </w:r>
      <w:r w:rsidR="004974BF">
        <w:rPr>
          <w:rFonts w:eastAsiaTheme="minorEastAsia"/>
          <w:iCs/>
          <w:lang w:eastAsia="zh-CN"/>
        </w:rPr>
        <w:t xml:space="preserve">the case of </w:t>
      </w:r>
      <w:r w:rsidR="009B58DD" w:rsidRPr="009B58DD">
        <w:rPr>
          <w:rFonts w:eastAsiaTheme="minorEastAsia"/>
          <w:iCs/>
          <w:lang w:eastAsia="zh-CN"/>
        </w:rPr>
        <w:t xml:space="preserve">multiple </w:t>
      </w:r>
      <w:r w:rsidR="009B58DD">
        <w:rPr>
          <w:rFonts w:eastAsiaTheme="minorEastAsia"/>
          <w:iCs/>
          <w:lang w:eastAsia="zh-CN"/>
        </w:rPr>
        <w:t xml:space="preserve">values of </w:t>
      </w:r>
      <w:r w:rsidR="009B58DD" w:rsidRPr="009B58DD">
        <w:rPr>
          <w:rFonts w:eastAsiaTheme="minorEastAsia"/>
          <w:iCs/>
          <w:lang w:eastAsia="zh-CN"/>
        </w:rPr>
        <w:t>Pstep</w:t>
      </w:r>
      <w:r w:rsidR="00EC7699">
        <w:rPr>
          <w:rFonts w:eastAsiaTheme="minorEastAsia"/>
          <w:iCs/>
          <w:lang w:eastAsia="zh-CN"/>
        </w:rPr>
        <w:t xml:space="preserve"> (i.e., P</w:t>
      </w:r>
      <w:r w:rsidR="00EC7699" w:rsidRPr="00D37995">
        <w:rPr>
          <w:rFonts w:eastAsiaTheme="minorEastAsia"/>
          <w:iCs/>
          <w:vertAlign w:val="subscript"/>
          <w:lang w:eastAsia="zh-CN"/>
        </w:rPr>
        <w:t>reserve</w:t>
      </w:r>
      <w:r w:rsidR="00EC7699">
        <w:rPr>
          <w:rFonts w:eastAsiaTheme="minorEastAsia"/>
          <w:iCs/>
          <w:lang w:eastAsia="zh-CN"/>
        </w:rPr>
        <w:t>)</w:t>
      </w:r>
      <w:r w:rsidR="009B58DD" w:rsidRPr="009B58DD">
        <w:rPr>
          <w:rFonts w:eastAsiaTheme="minorEastAsia"/>
          <w:iCs/>
          <w:lang w:eastAsia="zh-CN"/>
        </w:rPr>
        <w:t xml:space="preserve"> for different periodic packets</w:t>
      </w:r>
      <w:r w:rsidR="004974BF">
        <w:rPr>
          <w:rFonts w:eastAsiaTheme="minorEastAsia"/>
          <w:iCs/>
          <w:lang w:eastAsia="zh-CN"/>
        </w:rPr>
        <w:t xml:space="preserve"> is also evaluated</w:t>
      </w:r>
      <w:r w:rsidR="009B58DD" w:rsidRPr="009B58DD">
        <w:rPr>
          <w:rFonts w:eastAsiaTheme="minorEastAsia"/>
          <w:iCs/>
          <w:lang w:eastAsia="zh-CN"/>
        </w:rPr>
        <w:t xml:space="preserve">. </w:t>
      </w:r>
      <w:r w:rsidR="00CB1C6D">
        <w:rPr>
          <w:rFonts w:eastAsiaTheme="minorEastAsia"/>
          <w:iCs/>
          <w:lang w:eastAsia="zh-CN"/>
        </w:rPr>
        <w:t xml:space="preserve">The </w:t>
      </w:r>
      <w:r w:rsidR="000A67C7">
        <w:rPr>
          <w:rFonts w:eastAsia="宋体"/>
          <w:lang w:eastAsia="zh-CN"/>
        </w:rPr>
        <w:t>power consumption and average PRR</w:t>
      </w:r>
      <w:r w:rsidR="00CB1C6D">
        <w:rPr>
          <w:rFonts w:eastAsiaTheme="minorEastAsia"/>
          <w:iCs/>
          <w:lang w:eastAsia="zh-CN"/>
        </w:rPr>
        <w:t xml:space="preserve"> </w:t>
      </w:r>
      <w:r w:rsidR="006C4ACE">
        <w:rPr>
          <w:rFonts w:eastAsiaTheme="minorEastAsia"/>
          <w:iCs/>
          <w:lang w:eastAsia="zh-CN"/>
        </w:rPr>
        <w:t>are</w:t>
      </w:r>
      <w:r w:rsidR="004B002D">
        <w:rPr>
          <w:rFonts w:eastAsiaTheme="minorEastAsia"/>
          <w:iCs/>
          <w:lang w:eastAsia="zh-CN"/>
        </w:rPr>
        <w:t xml:space="preserve"> show</w:t>
      </w:r>
      <w:r w:rsidR="00395C9F">
        <w:rPr>
          <w:rFonts w:eastAsiaTheme="minorEastAsia"/>
          <w:iCs/>
          <w:lang w:eastAsia="zh-CN"/>
        </w:rPr>
        <w:t xml:space="preserve">n in </w:t>
      </w:r>
      <w:r w:rsidR="00395C9F">
        <w:rPr>
          <w:rFonts w:eastAsiaTheme="minorEastAsia"/>
          <w:iCs/>
          <w:lang w:eastAsia="zh-CN"/>
        </w:rPr>
        <w:fldChar w:fldCharType="begin"/>
      </w:r>
      <w:r w:rsidR="00395C9F">
        <w:rPr>
          <w:rFonts w:eastAsiaTheme="minorEastAsia"/>
          <w:iCs/>
          <w:lang w:eastAsia="zh-CN"/>
        </w:rPr>
        <w:instrText xml:space="preserve"> REF _Ref54084319 \h </w:instrText>
      </w:r>
      <w:r w:rsidR="00395C9F">
        <w:rPr>
          <w:rFonts w:eastAsiaTheme="minorEastAsia"/>
          <w:iCs/>
          <w:lang w:eastAsia="zh-CN"/>
        </w:rPr>
      </w:r>
      <w:r w:rsidR="00395C9F">
        <w:rPr>
          <w:rFonts w:eastAsiaTheme="minorEastAsia"/>
          <w:iCs/>
          <w:lang w:eastAsia="zh-CN"/>
        </w:rPr>
        <w:fldChar w:fldCharType="separate"/>
      </w:r>
      <w:r w:rsidR="00043515">
        <w:t xml:space="preserve">Figure </w:t>
      </w:r>
      <w:r w:rsidR="00043515">
        <w:rPr>
          <w:noProof/>
        </w:rPr>
        <w:t>8</w:t>
      </w:r>
      <w:r w:rsidR="00395C9F">
        <w:rPr>
          <w:rFonts w:eastAsiaTheme="minorEastAsia"/>
          <w:iCs/>
          <w:lang w:eastAsia="zh-CN"/>
        </w:rPr>
        <w:fldChar w:fldCharType="end"/>
      </w:r>
      <w:r w:rsidR="00395C9F">
        <w:rPr>
          <w:rFonts w:eastAsiaTheme="minorEastAsia"/>
          <w:iCs/>
          <w:lang w:eastAsia="zh-CN"/>
        </w:rPr>
        <w:t xml:space="preserve"> </w:t>
      </w:r>
      <w:r w:rsidR="006C4ACE">
        <w:rPr>
          <w:rFonts w:eastAsiaTheme="minorEastAsia"/>
          <w:iCs/>
          <w:lang w:eastAsia="zh-CN"/>
        </w:rPr>
        <w:t>to</w:t>
      </w:r>
      <w:r w:rsidR="00D80E7E">
        <w:rPr>
          <w:rFonts w:eastAsiaTheme="minorEastAsia"/>
          <w:iCs/>
          <w:lang w:eastAsia="zh-CN"/>
        </w:rPr>
        <w:t xml:space="preserve"> </w:t>
      </w:r>
      <w:r w:rsidR="00D80E7E">
        <w:rPr>
          <w:rFonts w:eastAsiaTheme="minorEastAsia"/>
          <w:iCs/>
          <w:lang w:eastAsia="zh-CN"/>
        </w:rPr>
        <w:fldChar w:fldCharType="begin"/>
      </w:r>
      <w:r w:rsidR="00D80E7E">
        <w:rPr>
          <w:rFonts w:eastAsiaTheme="minorEastAsia"/>
          <w:iCs/>
          <w:lang w:eastAsia="zh-CN"/>
        </w:rPr>
        <w:instrText xml:space="preserve"> REF _Ref62244858 \h </w:instrText>
      </w:r>
      <w:r w:rsidR="00D80E7E">
        <w:rPr>
          <w:rFonts w:eastAsiaTheme="minorEastAsia"/>
          <w:iCs/>
          <w:lang w:eastAsia="zh-CN"/>
        </w:rPr>
      </w:r>
      <w:r w:rsidR="00D80E7E">
        <w:rPr>
          <w:rFonts w:eastAsiaTheme="minorEastAsia"/>
          <w:iCs/>
          <w:lang w:eastAsia="zh-CN"/>
        </w:rPr>
        <w:fldChar w:fldCharType="separate"/>
      </w:r>
      <w:r w:rsidR="00043515">
        <w:t xml:space="preserve">Figure </w:t>
      </w:r>
      <w:r w:rsidR="00043515">
        <w:rPr>
          <w:noProof/>
        </w:rPr>
        <w:t>13</w:t>
      </w:r>
      <w:r w:rsidR="00D80E7E">
        <w:rPr>
          <w:rFonts w:eastAsiaTheme="minorEastAsia"/>
          <w:iCs/>
          <w:lang w:eastAsia="zh-CN"/>
        </w:rPr>
        <w:fldChar w:fldCharType="end"/>
      </w:r>
      <w:r w:rsidR="00CB1C6D">
        <w:rPr>
          <w:rFonts w:eastAsiaTheme="minorEastAsia"/>
          <w:iCs/>
          <w:lang w:eastAsia="zh-CN"/>
        </w:rPr>
        <w:t xml:space="preserve">. </w:t>
      </w:r>
      <w:r w:rsidR="00CB1C6D" w:rsidRPr="00CB1C6D">
        <w:rPr>
          <w:rFonts w:eastAsiaTheme="minorEastAsia"/>
          <w:iCs/>
          <w:lang w:eastAsia="zh-CN"/>
        </w:rPr>
        <w:t xml:space="preserve">The general simulation parameters can be found in </w:t>
      </w:r>
      <w:r w:rsidR="00CB1C6D" w:rsidRPr="00752548">
        <w:rPr>
          <w:rFonts w:eastAsiaTheme="minorEastAsia"/>
          <w:iCs/>
          <w:lang w:eastAsia="zh-CN"/>
        </w:rPr>
        <w:t>Annex B</w:t>
      </w:r>
      <w:r w:rsidR="00CB1C6D" w:rsidRPr="00CB1C6D">
        <w:rPr>
          <w:rFonts w:eastAsiaTheme="minorEastAsia"/>
          <w:iCs/>
          <w:lang w:eastAsia="zh-CN"/>
        </w:rPr>
        <w:t>.</w:t>
      </w:r>
    </w:p>
    <w:p w14:paraId="521BC15E" w14:textId="77777777" w:rsidR="00F525C8" w:rsidRDefault="00F525C8" w:rsidP="00F525C8">
      <w:pPr>
        <w:spacing w:before="120" w:after="120"/>
        <w:jc w:val="both"/>
        <w:rPr>
          <w:rFonts w:eastAsiaTheme="minorEastAsia"/>
          <w:b/>
          <w:bCs/>
          <w:i/>
          <w:u w:val="single"/>
          <w:lang w:eastAsia="zh-CN"/>
        </w:rPr>
      </w:pPr>
      <w:r w:rsidRPr="00FF23A7">
        <w:rPr>
          <w:rFonts w:eastAsiaTheme="minorEastAsia"/>
          <w:b/>
          <w:bCs/>
          <w:i/>
          <w:u w:val="single"/>
          <w:lang w:eastAsia="zh-CN"/>
        </w:rPr>
        <w:t>Additional sensing window before resource selection window</w:t>
      </w:r>
    </w:p>
    <w:p w14:paraId="4B3C4959" w14:textId="61E1D4F3" w:rsidR="00F525C8" w:rsidRPr="00F525C8" w:rsidRDefault="004974BF" w:rsidP="000F0C09">
      <w:pPr>
        <w:spacing w:before="120" w:after="120"/>
        <w:jc w:val="both"/>
        <w:rPr>
          <w:rFonts w:eastAsiaTheme="minorEastAsia"/>
          <w:iCs/>
          <w:lang w:eastAsia="zh-CN"/>
        </w:rPr>
      </w:pPr>
      <w:r>
        <w:rPr>
          <w:rFonts w:eastAsiaTheme="minorEastAsia"/>
          <w:iCs/>
          <w:lang w:eastAsia="zh-CN"/>
        </w:rPr>
        <w:t xml:space="preserve">Simulation results for </w:t>
      </w:r>
      <w:r w:rsidR="00F525C8">
        <w:rPr>
          <w:rFonts w:eastAsiaTheme="minorEastAsia"/>
          <w:iCs/>
          <w:lang w:eastAsia="zh-CN"/>
        </w:rPr>
        <w:t>enhanced partial sensing</w:t>
      </w:r>
      <w:r>
        <w:rPr>
          <w:rFonts w:eastAsiaTheme="minorEastAsia"/>
          <w:iCs/>
          <w:lang w:eastAsia="zh-CN"/>
        </w:rPr>
        <w:t>, where</w:t>
      </w:r>
      <w:r w:rsidR="00F525C8">
        <w:rPr>
          <w:rFonts w:eastAsiaTheme="minorEastAsia"/>
          <w:iCs/>
          <w:lang w:eastAsia="zh-CN"/>
        </w:rPr>
        <w:t xml:space="preserve"> an additional sensing window with length of 32 slots before </w:t>
      </w:r>
      <w:r>
        <w:rPr>
          <w:rFonts w:eastAsiaTheme="minorEastAsia"/>
          <w:iCs/>
          <w:lang w:eastAsia="zh-CN"/>
        </w:rPr>
        <w:t xml:space="preserve">the </w:t>
      </w:r>
      <w:r w:rsidR="00F525C8">
        <w:rPr>
          <w:rFonts w:eastAsiaTheme="minorEastAsia"/>
          <w:iCs/>
          <w:lang w:eastAsia="zh-CN"/>
        </w:rPr>
        <w:t>resource selection window is configured</w:t>
      </w:r>
      <w:r>
        <w:rPr>
          <w:rFonts w:eastAsiaTheme="minorEastAsia"/>
          <w:iCs/>
          <w:lang w:eastAsia="zh-CN"/>
        </w:rPr>
        <w:t>, are provided below, together with</w:t>
      </w:r>
      <w:r w:rsidR="00F525C8">
        <w:rPr>
          <w:rFonts w:eastAsiaTheme="minorEastAsia"/>
          <w:iCs/>
          <w:lang w:eastAsia="zh-CN"/>
        </w:rPr>
        <w:t xml:space="preserve"> the </w:t>
      </w:r>
      <w:r w:rsidR="007227A7">
        <w:rPr>
          <w:rFonts w:eastAsiaTheme="minorEastAsia"/>
          <w:iCs/>
          <w:lang w:eastAsia="zh-CN"/>
        </w:rPr>
        <w:t xml:space="preserve">period </w:t>
      </w:r>
      <w:r w:rsidR="00205A16">
        <w:rPr>
          <w:rFonts w:eastAsiaTheme="minorEastAsia"/>
          <w:iCs/>
          <w:lang w:eastAsia="zh-CN"/>
        </w:rPr>
        <w:t xml:space="preserve">based </w:t>
      </w:r>
      <w:r w:rsidR="00F525C8">
        <w:rPr>
          <w:rFonts w:eastAsiaTheme="minorEastAsia"/>
          <w:iCs/>
          <w:lang w:eastAsia="zh-CN"/>
        </w:rPr>
        <w:t>partial sensing mechanism</w:t>
      </w:r>
      <w:r>
        <w:rPr>
          <w:rFonts w:eastAsiaTheme="minorEastAsia"/>
          <w:iCs/>
          <w:lang w:eastAsia="zh-CN"/>
        </w:rPr>
        <w:t xml:space="preserve"> (as baseline)</w:t>
      </w:r>
      <w:r w:rsidR="00F525C8">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4489"/>
      </w:tblGrid>
      <w:tr w:rsidR="00777775" w14:paraId="5D0774BE" w14:textId="77777777" w:rsidTr="00273DAB">
        <w:tc>
          <w:tcPr>
            <w:tcW w:w="4587" w:type="dxa"/>
          </w:tcPr>
          <w:p w14:paraId="00A2F435" w14:textId="3BD215A1" w:rsidR="00F16C6B" w:rsidRDefault="00F23BDB" w:rsidP="00752548">
            <w:pPr>
              <w:keepNext/>
              <w:spacing w:before="120" w:after="120"/>
              <w:jc w:val="both"/>
              <w:rPr>
                <w:rFonts w:eastAsiaTheme="minorEastAsia"/>
                <w:iCs/>
                <w:lang w:eastAsia="zh-CN"/>
              </w:rPr>
            </w:pPr>
            <w:r w:rsidRPr="00273DAB">
              <w:rPr>
                <w:rFonts w:eastAsiaTheme="minorEastAsia"/>
                <w:iCs/>
                <w:noProof/>
                <w:lang w:eastAsia="zh-CN"/>
              </w:rPr>
              <w:drawing>
                <wp:inline distT="0" distB="0" distL="0" distR="0" wp14:anchorId="00F8B163" wp14:editId="290B3861">
                  <wp:extent cx="2860548" cy="222662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1889" cy="2251018"/>
                          </a:xfrm>
                          <a:prstGeom prst="rect">
                            <a:avLst/>
                          </a:prstGeom>
                          <a:noFill/>
                          <a:ln>
                            <a:noFill/>
                          </a:ln>
                        </pic:spPr>
                      </pic:pic>
                    </a:graphicData>
                  </a:graphic>
                </wp:inline>
              </w:drawing>
            </w:r>
          </w:p>
        </w:tc>
        <w:tc>
          <w:tcPr>
            <w:tcW w:w="4473" w:type="dxa"/>
          </w:tcPr>
          <w:p w14:paraId="067F4F07" w14:textId="45DF08E8" w:rsidR="00F16C6B" w:rsidRDefault="009E57CB" w:rsidP="00752548">
            <w:pPr>
              <w:keepNext/>
              <w:spacing w:before="120" w:after="120"/>
              <w:jc w:val="both"/>
              <w:rPr>
                <w:rFonts w:eastAsiaTheme="minorEastAsia"/>
                <w:iCs/>
                <w:lang w:eastAsia="zh-CN"/>
              </w:rPr>
            </w:pPr>
            <w:r w:rsidRPr="009E57CB">
              <w:rPr>
                <w:rFonts w:eastAsiaTheme="minorEastAsia"/>
                <w:iCs/>
                <w:noProof/>
                <w:lang w:eastAsia="zh-CN"/>
              </w:rPr>
              <w:drawing>
                <wp:inline distT="0" distB="0" distL="0" distR="0" wp14:anchorId="6347E2BF" wp14:editId="514376EB">
                  <wp:extent cx="2796056" cy="2151406"/>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07166" cy="2159954"/>
                          </a:xfrm>
                          <a:prstGeom prst="rect">
                            <a:avLst/>
                          </a:prstGeom>
                          <a:noFill/>
                          <a:ln>
                            <a:noFill/>
                          </a:ln>
                        </pic:spPr>
                      </pic:pic>
                    </a:graphicData>
                  </a:graphic>
                </wp:inline>
              </w:drawing>
            </w:r>
          </w:p>
        </w:tc>
      </w:tr>
      <w:tr w:rsidR="00777775" w14:paraId="667D94EC" w14:textId="77777777" w:rsidTr="00273DAB">
        <w:tc>
          <w:tcPr>
            <w:tcW w:w="4587" w:type="dxa"/>
          </w:tcPr>
          <w:p w14:paraId="02168104" w14:textId="2AA8D56C" w:rsidR="00F16C6B" w:rsidRDefault="000821DD" w:rsidP="000F0C09">
            <w:pPr>
              <w:spacing w:before="120" w:after="120"/>
              <w:jc w:val="center"/>
              <w:rPr>
                <w:rFonts w:eastAsiaTheme="minorEastAsia"/>
                <w:iCs/>
                <w:lang w:eastAsia="zh-CN"/>
              </w:rPr>
            </w:pPr>
            <w:bookmarkStart w:id="25" w:name="_Ref54084319"/>
            <w:bookmarkStart w:id="26" w:name="_Ref54268149"/>
            <w:r>
              <w:t xml:space="preserve">Figure </w:t>
            </w:r>
            <w:fldSimple w:instr=" SEQ Figure \* ARABIC ">
              <w:r w:rsidR="00043515">
                <w:rPr>
                  <w:noProof/>
                </w:rPr>
                <w:t>8</w:t>
              </w:r>
            </w:fldSimple>
            <w:bookmarkEnd w:id="25"/>
            <w:r>
              <w:t xml:space="preserve"> </w:t>
            </w:r>
            <w:r w:rsidR="000A67C7">
              <w:rPr>
                <w:rFonts w:eastAsiaTheme="minorEastAsia" w:hint="eastAsia"/>
                <w:iCs/>
                <w:lang w:eastAsia="zh-CN"/>
              </w:rPr>
              <w:t>A</w:t>
            </w:r>
            <w:r w:rsidR="000A67C7">
              <w:rPr>
                <w:rFonts w:eastAsiaTheme="minorEastAsia"/>
                <w:iCs/>
                <w:lang w:eastAsia="zh-CN"/>
              </w:rPr>
              <w:t>verage PRR with aperiodic traffic</w:t>
            </w:r>
            <w:bookmarkEnd w:id="26"/>
          </w:p>
        </w:tc>
        <w:tc>
          <w:tcPr>
            <w:tcW w:w="4473" w:type="dxa"/>
          </w:tcPr>
          <w:p w14:paraId="34601E77" w14:textId="7BD20A2C" w:rsidR="00F16C6B" w:rsidRPr="000F0C09" w:rsidRDefault="000821DD" w:rsidP="000F0C09">
            <w:pPr>
              <w:pStyle w:val="ab"/>
              <w:jc w:val="center"/>
            </w:pPr>
            <w:bookmarkStart w:id="27" w:name="_Ref54126550"/>
            <w:bookmarkStart w:id="28" w:name="_Ref54268163"/>
            <w:r>
              <w:t xml:space="preserve">Figure </w:t>
            </w:r>
            <w:r>
              <w:fldChar w:fldCharType="begin"/>
            </w:r>
            <w:r>
              <w:instrText xml:space="preserve"> SEQ Figure \* ARABIC </w:instrText>
            </w:r>
            <w:r>
              <w:fldChar w:fldCharType="separate"/>
            </w:r>
            <w:r w:rsidR="00043515">
              <w:rPr>
                <w:noProof/>
              </w:rPr>
              <w:t>9</w:t>
            </w:r>
            <w:r>
              <w:fldChar w:fldCharType="end"/>
            </w:r>
            <w:bookmarkEnd w:id="27"/>
            <w:r>
              <w:t xml:space="preserve"> </w:t>
            </w:r>
            <w:r w:rsidR="000A67C7">
              <w:rPr>
                <w:rFonts w:eastAsiaTheme="minorEastAsia"/>
                <w:iCs/>
                <w:lang w:eastAsia="zh-CN"/>
              </w:rPr>
              <w:t>Power consumption with aperiodic traffic</w:t>
            </w:r>
            <w:bookmarkEnd w:id="28"/>
          </w:p>
        </w:tc>
      </w:tr>
      <w:tr w:rsidR="00777775" w14:paraId="611215A2" w14:textId="77777777" w:rsidTr="00273DAB">
        <w:tc>
          <w:tcPr>
            <w:tcW w:w="4587" w:type="dxa"/>
          </w:tcPr>
          <w:p w14:paraId="7CC11169" w14:textId="601DEBD6" w:rsidR="00777775" w:rsidRDefault="00777775" w:rsidP="000F0C09">
            <w:pPr>
              <w:spacing w:before="120" w:after="120"/>
              <w:jc w:val="center"/>
            </w:pPr>
            <w:r w:rsidRPr="00777775">
              <w:rPr>
                <w:noProof/>
                <w:lang w:eastAsia="zh-CN"/>
              </w:rPr>
              <w:drawing>
                <wp:inline distT="0" distB="0" distL="0" distR="0" wp14:anchorId="712BE6A4" wp14:editId="4D6ABD5D">
                  <wp:extent cx="2851447" cy="2348436"/>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4797" cy="2375903"/>
                          </a:xfrm>
                          <a:prstGeom prst="rect">
                            <a:avLst/>
                          </a:prstGeom>
                          <a:noFill/>
                          <a:ln>
                            <a:noFill/>
                          </a:ln>
                        </pic:spPr>
                      </pic:pic>
                    </a:graphicData>
                  </a:graphic>
                </wp:inline>
              </w:drawing>
            </w:r>
          </w:p>
        </w:tc>
        <w:tc>
          <w:tcPr>
            <w:tcW w:w="4473" w:type="dxa"/>
          </w:tcPr>
          <w:p w14:paraId="15C5D1E6" w14:textId="685E7361" w:rsidR="00777775" w:rsidRDefault="00777775" w:rsidP="000F0C09">
            <w:pPr>
              <w:pStyle w:val="ab"/>
              <w:jc w:val="center"/>
            </w:pPr>
            <w:r w:rsidRPr="00777775">
              <w:rPr>
                <w:noProof/>
                <w:lang w:val="en-US" w:eastAsia="zh-CN"/>
              </w:rPr>
              <w:drawing>
                <wp:inline distT="0" distB="0" distL="0" distR="0" wp14:anchorId="1BD9B76F" wp14:editId="5E368E8D">
                  <wp:extent cx="2795905" cy="2347982"/>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3909" cy="2354704"/>
                          </a:xfrm>
                          <a:prstGeom prst="rect">
                            <a:avLst/>
                          </a:prstGeom>
                          <a:noFill/>
                          <a:ln>
                            <a:noFill/>
                          </a:ln>
                        </pic:spPr>
                      </pic:pic>
                    </a:graphicData>
                  </a:graphic>
                </wp:inline>
              </w:drawing>
            </w:r>
          </w:p>
        </w:tc>
      </w:tr>
      <w:tr w:rsidR="00777775" w14:paraId="209F6904" w14:textId="77777777" w:rsidTr="00273DAB">
        <w:tc>
          <w:tcPr>
            <w:tcW w:w="4587" w:type="dxa"/>
          </w:tcPr>
          <w:p w14:paraId="34A5D7B7" w14:textId="6A19BD12" w:rsidR="00777775" w:rsidRDefault="00D016F4" w:rsidP="000F0C09">
            <w:pPr>
              <w:spacing w:before="120" w:after="120"/>
              <w:jc w:val="center"/>
            </w:pPr>
            <w:bookmarkStart w:id="29" w:name="_Ref54367611"/>
            <w:r>
              <w:t xml:space="preserve">Figure </w:t>
            </w:r>
            <w:fldSimple w:instr=" SEQ Figure \* ARABIC ">
              <w:r w:rsidR="00043515">
                <w:rPr>
                  <w:noProof/>
                </w:rPr>
                <w:t>10</w:t>
              </w:r>
            </w:fldSimple>
            <w:bookmarkEnd w:id="29"/>
            <w:r>
              <w:t xml:space="preserve"> </w:t>
            </w:r>
            <w:r>
              <w:rPr>
                <w:rFonts w:eastAsiaTheme="minorEastAsia" w:hint="eastAsia"/>
                <w:iCs/>
                <w:lang w:eastAsia="zh-CN"/>
              </w:rPr>
              <w:t>A</w:t>
            </w:r>
            <w:r>
              <w:rPr>
                <w:rFonts w:eastAsiaTheme="minorEastAsia"/>
                <w:iCs/>
                <w:lang w:eastAsia="zh-CN"/>
              </w:rPr>
              <w:t>verage PRR with periodic traffic</w:t>
            </w:r>
          </w:p>
        </w:tc>
        <w:tc>
          <w:tcPr>
            <w:tcW w:w="4473" w:type="dxa"/>
          </w:tcPr>
          <w:p w14:paraId="595157BA" w14:textId="07B48FAE" w:rsidR="00777775" w:rsidRDefault="00D016F4" w:rsidP="00752548">
            <w:pPr>
              <w:pStyle w:val="ab"/>
              <w:keepNext/>
              <w:jc w:val="center"/>
            </w:pPr>
            <w:bookmarkStart w:id="30" w:name="_Ref54367524"/>
            <w:bookmarkStart w:id="31" w:name="_Ref54367519"/>
            <w:r>
              <w:t xml:space="preserve">Figure </w:t>
            </w:r>
            <w:r>
              <w:fldChar w:fldCharType="begin"/>
            </w:r>
            <w:r>
              <w:instrText xml:space="preserve"> SEQ Figure \* ARABIC </w:instrText>
            </w:r>
            <w:r>
              <w:fldChar w:fldCharType="separate"/>
            </w:r>
            <w:r w:rsidR="00043515">
              <w:rPr>
                <w:noProof/>
              </w:rPr>
              <w:t>11</w:t>
            </w:r>
            <w:r>
              <w:fldChar w:fldCharType="end"/>
            </w:r>
            <w:bookmarkEnd w:id="30"/>
            <w:r>
              <w:t xml:space="preserve"> </w:t>
            </w:r>
            <w:r>
              <w:rPr>
                <w:rFonts w:eastAsiaTheme="minorEastAsia"/>
                <w:iCs/>
                <w:lang w:eastAsia="zh-CN"/>
              </w:rPr>
              <w:t>Power consumption with periodic traffic</w:t>
            </w:r>
            <w:bookmarkEnd w:id="31"/>
          </w:p>
        </w:tc>
      </w:tr>
    </w:tbl>
    <w:p w14:paraId="5C228BE4" w14:textId="476AE249" w:rsidR="00484FF7" w:rsidRPr="00763ED6" w:rsidRDefault="000821DD">
      <w:pPr>
        <w:spacing w:before="120" w:after="120"/>
        <w:jc w:val="both"/>
        <w:rPr>
          <w:rFonts w:eastAsiaTheme="minorEastAsia"/>
          <w:iCs/>
          <w:lang w:eastAsia="zh-CN"/>
        </w:rPr>
      </w:pPr>
      <w:r>
        <w:rPr>
          <w:rFonts w:eastAsiaTheme="minorEastAsia"/>
          <w:iCs/>
          <w:lang w:eastAsia="zh-CN"/>
        </w:rPr>
        <w:t>As show</w:t>
      </w:r>
      <w:r w:rsidR="00902285">
        <w:rPr>
          <w:rFonts w:eastAsiaTheme="minorEastAsia"/>
          <w:iCs/>
          <w:lang w:eastAsia="zh-CN"/>
        </w:rPr>
        <w:t>n</w:t>
      </w:r>
      <w:r>
        <w:rPr>
          <w:rFonts w:eastAsiaTheme="minorEastAsia"/>
          <w:iCs/>
          <w:lang w:eastAsia="zh-CN"/>
        </w:rPr>
        <w:t xml:space="preserve"> in </w:t>
      </w:r>
      <w:r w:rsidR="00EC0723">
        <w:rPr>
          <w:rFonts w:eastAsiaTheme="minorEastAsia"/>
          <w:iCs/>
          <w:lang w:eastAsia="zh-CN"/>
        </w:rPr>
        <w:fldChar w:fldCharType="begin"/>
      </w:r>
      <w:r w:rsidR="00EC0723">
        <w:rPr>
          <w:rFonts w:eastAsiaTheme="minorEastAsia"/>
          <w:iCs/>
          <w:lang w:eastAsia="zh-CN"/>
        </w:rPr>
        <w:instrText xml:space="preserve"> REF _Ref54084319 \h </w:instrText>
      </w:r>
      <w:r w:rsidR="00EC0723">
        <w:rPr>
          <w:rFonts w:eastAsiaTheme="minorEastAsia"/>
          <w:iCs/>
          <w:lang w:eastAsia="zh-CN"/>
        </w:rPr>
      </w:r>
      <w:r w:rsidR="00EC0723">
        <w:rPr>
          <w:rFonts w:eastAsiaTheme="minorEastAsia"/>
          <w:iCs/>
          <w:lang w:eastAsia="zh-CN"/>
        </w:rPr>
        <w:fldChar w:fldCharType="separate"/>
      </w:r>
      <w:r w:rsidR="00043515">
        <w:t xml:space="preserve">Figure </w:t>
      </w:r>
      <w:r w:rsidR="00043515">
        <w:rPr>
          <w:noProof/>
        </w:rPr>
        <w:t>8</w:t>
      </w:r>
      <w:r w:rsidR="00EC0723">
        <w:rPr>
          <w:rFonts w:eastAsiaTheme="minorEastAsia"/>
          <w:iCs/>
          <w:lang w:eastAsia="zh-CN"/>
        </w:rPr>
        <w:fldChar w:fldCharType="end"/>
      </w:r>
      <w:r>
        <w:rPr>
          <w:rFonts w:eastAsiaTheme="minorEastAsia"/>
          <w:iCs/>
          <w:lang w:eastAsia="zh-CN"/>
        </w:rPr>
        <w:t>,</w:t>
      </w:r>
      <w:r w:rsidR="006232F8">
        <w:rPr>
          <w:rFonts w:eastAsiaTheme="minorEastAsia"/>
          <w:iCs/>
          <w:lang w:eastAsia="zh-CN"/>
        </w:rPr>
        <w:t xml:space="preserve"> for </w:t>
      </w:r>
      <w:r w:rsidR="00763ED6">
        <w:rPr>
          <w:rFonts w:eastAsiaTheme="minorEastAsia"/>
          <w:iCs/>
          <w:lang w:eastAsia="zh-CN"/>
        </w:rPr>
        <w:t xml:space="preserve">aperiodic traffic, the average PRR of enhanced partial sensing mechanism is almost the same as that of </w:t>
      </w:r>
      <w:r w:rsidR="00395C9F">
        <w:rPr>
          <w:rFonts w:eastAsiaTheme="minorEastAsia"/>
          <w:iCs/>
          <w:lang w:eastAsia="zh-CN"/>
        </w:rPr>
        <w:t xml:space="preserve">Rel-16 </w:t>
      </w:r>
      <w:r w:rsidR="00763ED6">
        <w:rPr>
          <w:rFonts w:eastAsiaTheme="minorEastAsia"/>
          <w:iCs/>
          <w:lang w:eastAsia="zh-CN"/>
        </w:rPr>
        <w:t>sensing mechanism</w:t>
      </w:r>
      <w:r w:rsidR="006232F8">
        <w:rPr>
          <w:rFonts w:eastAsiaTheme="minorEastAsia"/>
          <w:iCs/>
          <w:lang w:eastAsia="zh-CN"/>
        </w:rPr>
        <w:t>, while</w:t>
      </w:r>
      <w:r w:rsidR="00763ED6">
        <w:rPr>
          <w:rFonts w:eastAsiaTheme="minorEastAsia"/>
          <w:iCs/>
          <w:lang w:eastAsia="zh-CN"/>
        </w:rPr>
        <w:t xml:space="preserve"> the power </w:t>
      </w:r>
      <w:r w:rsidR="006232F8">
        <w:rPr>
          <w:rFonts w:eastAsiaTheme="minorEastAsia"/>
          <w:iCs/>
          <w:lang w:eastAsia="zh-CN"/>
        </w:rPr>
        <w:t>consumption</w:t>
      </w:r>
      <w:r w:rsidR="00763ED6">
        <w:rPr>
          <w:rFonts w:eastAsiaTheme="minorEastAsia"/>
          <w:iCs/>
          <w:lang w:eastAsia="zh-CN"/>
        </w:rPr>
        <w:t xml:space="preserve"> </w:t>
      </w:r>
      <w:r w:rsidR="006232F8">
        <w:rPr>
          <w:rFonts w:eastAsiaTheme="minorEastAsia"/>
          <w:iCs/>
          <w:lang w:eastAsia="zh-CN"/>
        </w:rPr>
        <w:t xml:space="preserve">level </w:t>
      </w:r>
      <w:r w:rsidR="00763ED6">
        <w:rPr>
          <w:rFonts w:eastAsiaTheme="minorEastAsia"/>
          <w:iCs/>
          <w:lang w:eastAsia="zh-CN"/>
        </w:rPr>
        <w:t xml:space="preserve">is much lower than that of </w:t>
      </w:r>
      <w:r w:rsidR="00395C9F">
        <w:rPr>
          <w:rFonts w:eastAsiaTheme="minorEastAsia"/>
          <w:iCs/>
          <w:lang w:eastAsia="zh-CN"/>
        </w:rPr>
        <w:t xml:space="preserve">Rel-16 </w:t>
      </w:r>
      <w:r w:rsidR="00763ED6">
        <w:rPr>
          <w:rFonts w:eastAsiaTheme="minorEastAsia"/>
          <w:iCs/>
          <w:lang w:eastAsia="zh-CN"/>
        </w:rPr>
        <w:t>sensing</w:t>
      </w:r>
      <w:r w:rsidR="00395C9F">
        <w:rPr>
          <w:rFonts w:eastAsiaTheme="minorEastAsia"/>
          <w:iCs/>
          <w:lang w:eastAsia="zh-CN"/>
        </w:rPr>
        <w:t xml:space="preserve"> mechanism as shown in</w:t>
      </w:r>
      <w:r w:rsidR="00763ED6">
        <w:rPr>
          <w:rFonts w:eastAsiaTheme="minorEastAsia"/>
          <w:iCs/>
          <w:lang w:eastAsia="zh-CN"/>
        </w:rPr>
        <w:t xml:space="preserve"> </w:t>
      </w:r>
      <w:r w:rsidR="00EC0723">
        <w:rPr>
          <w:rFonts w:eastAsiaTheme="minorEastAsia"/>
          <w:iCs/>
          <w:lang w:eastAsia="zh-CN"/>
        </w:rPr>
        <w:fldChar w:fldCharType="begin"/>
      </w:r>
      <w:r w:rsidR="00EC0723">
        <w:rPr>
          <w:rFonts w:eastAsiaTheme="minorEastAsia"/>
          <w:iCs/>
          <w:lang w:eastAsia="zh-CN"/>
        </w:rPr>
        <w:instrText xml:space="preserve"> REF _Ref54126550 \h </w:instrText>
      </w:r>
      <w:r w:rsidR="00EC0723">
        <w:rPr>
          <w:rFonts w:eastAsiaTheme="minorEastAsia"/>
          <w:iCs/>
          <w:lang w:eastAsia="zh-CN"/>
        </w:rPr>
      </w:r>
      <w:r w:rsidR="00EC0723">
        <w:rPr>
          <w:rFonts w:eastAsiaTheme="minorEastAsia"/>
          <w:iCs/>
          <w:lang w:eastAsia="zh-CN"/>
        </w:rPr>
        <w:fldChar w:fldCharType="separate"/>
      </w:r>
      <w:r w:rsidR="00043515">
        <w:t xml:space="preserve">Figure </w:t>
      </w:r>
      <w:r w:rsidR="00043515">
        <w:rPr>
          <w:noProof/>
        </w:rPr>
        <w:t>9</w:t>
      </w:r>
      <w:r w:rsidR="00EC0723">
        <w:rPr>
          <w:rFonts w:eastAsiaTheme="minorEastAsia"/>
          <w:iCs/>
          <w:lang w:eastAsia="zh-CN"/>
        </w:rPr>
        <w:fldChar w:fldCharType="end"/>
      </w:r>
      <w:r w:rsidR="00763ED6">
        <w:rPr>
          <w:rFonts w:eastAsiaTheme="minorEastAsia"/>
          <w:iCs/>
          <w:lang w:eastAsia="zh-CN"/>
        </w:rPr>
        <w:t xml:space="preserve">. </w:t>
      </w:r>
      <w:r w:rsidR="006C4ACE">
        <w:rPr>
          <w:rFonts w:eastAsiaTheme="minorEastAsia"/>
          <w:iCs/>
          <w:lang w:eastAsia="zh-CN"/>
        </w:rPr>
        <w:t xml:space="preserve">In </w:t>
      </w:r>
      <w:r w:rsidR="006C4ACE">
        <w:rPr>
          <w:rFonts w:eastAsiaTheme="minorEastAsia"/>
          <w:iCs/>
          <w:lang w:eastAsia="zh-CN"/>
        </w:rPr>
        <w:fldChar w:fldCharType="begin"/>
      </w:r>
      <w:r w:rsidR="006C4ACE">
        <w:rPr>
          <w:rFonts w:eastAsiaTheme="minorEastAsia"/>
          <w:iCs/>
          <w:lang w:eastAsia="zh-CN"/>
        </w:rPr>
        <w:instrText xml:space="preserve"> REF _Ref54367611 \h </w:instrText>
      </w:r>
      <w:r w:rsidR="006C4ACE">
        <w:rPr>
          <w:rFonts w:eastAsiaTheme="minorEastAsia"/>
          <w:iCs/>
          <w:lang w:eastAsia="zh-CN"/>
        </w:rPr>
      </w:r>
      <w:r w:rsidR="006C4ACE">
        <w:rPr>
          <w:rFonts w:eastAsiaTheme="minorEastAsia"/>
          <w:iCs/>
          <w:lang w:eastAsia="zh-CN"/>
        </w:rPr>
        <w:fldChar w:fldCharType="separate"/>
      </w:r>
      <w:r w:rsidR="00043515">
        <w:t xml:space="preserve">Figure </w:t>
      </w:r>
      <w:r w:rsidR="00043515">
        <w:rPr>
          <w:noProof/>
        </w:rPr>
        <w:t>10</w:t>
      </w:r>
      <w:r w:rsidR="006C4ACE">
        <w:rPr>
          <w:rFonts w:eastAsiaTheme="minorEastAsia"/>
          <w:iCs/>
          <w:lang w:eastAsia="zh-CN"/>
        </w:rPr>
        <w:fldChar w:fldCharType="end"/>
      </w:r>
      <w:r w:rsidR="006C4ACE">
        <w:rPr>
          <w:rFonts w:eastAsiaTheme="minorEastAsia"/>
          <w:iCs/>
          <w:lang w:eastAsia="zh-CN"/>
        </w:rPr>
        <w:t xml:space="preserve"> and </w:t>
      </w:r>
      <w:r w:rsidR="006C4ACE">
        <w:rPr>
          <w:rFonts w:eastAsiaTheme="minorEastAsia"/>
          <w:iCs/>
          <w:lang w:eastAsia="zh-CN"/>
        </w:rPr>
        <w:fldChar w:fldCharType="begin"/>
      </w:r>
      <w:r w:rsidR="006C4ACE">
        <w:rPr>
          <w:rFonts w:eastAsiaTheme="minorEastAsia"/>
          <w:iCs/>
          <w:lang w:eastAsia="zh-CN"/>
        </w:rPr>
        <w:instrText xml:space="preserve"> REF _Ref54367524 \h </w:instrText>
      </w:r>
      <w:r w:rsidR="006C4ACE">
        <w:rPr>
          <w:rFonts w:eastAsiaTheme="minorEastAsia"/>
          <w:iCs/>
          <w:lang w:eastAsia="zh-CN"/>
        </w:rPr>
      </w:r>
      <w:r w:rsidR="006C4ACE">
        <w:rPr>
          <w:rFonts w:eastAsiaTheme="minorEastAsia"/>
          <w:iCs/>
          <w:lang w:eastAsia="zh-CN"/>
        </w:rPr>
        <w:fldChar w:fldCharType="separate"/>
      </w:r>
      <w:r w:rsidR="00043515">
        <w:t xml:space="preserve">Figure </w:t>
      </w:r>
      <w:r w:rsidR="00043515">
        <w:rPr>
          <w:noProof/>
        </w:rPr>
        <w:t>11</w:t>
      </w:r>
      <w:r w:rsidR="006C4ACE">
        <w:rPr>
          <w:rFonts w:eastAsiaTheme="minorEastAsia"/>
          <w:iCs/>
          <w:lang w:eastAsia="zh-CN"/>
        </w:rPr>
        <w:fldChar w:fldCharType="end"/>
      </w:r>
      <w:r w:rsidR="006C4ACE">
        <w:rPr>
          <w:rFonts w:eastAsiaTheme="minorEastAsia"/>
          <w:iCs/>
          <w:lang w:eastAsia="zh-CN"/>
        </w:rPr>
        <w:t xml:space="preserve">, similar results are shown for periodic traffic. </w:t>
      </w:r>
      <w:r w:rsidR="006C4ACE">
        <w:rPr>
          <w:rFonts w:eastAsiaTheme="minorEastAsia"/>
          <w:iCs/>
          <w:lang w:eastAsia="zh-CN"/>
        </w:rPr>
        <w:lastRenderedPageBreak/>
        <w:t xml:space="preserve">As shown in </w:t>
      </w:r>
      <w:r w:rsidR="006C4ACE">
        <w:rPr>
          <w:rFonts w:eastAsiaTheme="minorEastAsia"/>
          <w:iCs/>
          <w:lang w:eastAsia="zh-CN"/>
        </w:rPr>
        <w:fldChar w:fldCharType="begin"/>
      </w:r>
      <w:r w:rsidR="006C4ACE">
        <w:rPr>
          <w:rFonts w:eastAsiaTheme="minorEastAsia"/>
          <w:iCs/>
          <w:lang w:eastAsia="zh-CN"/>
        </w:rPr>
        <w:instrText xml:space="preserve"> REF _Ref54367611 \h </w:instrText>
      </w:r>
      <w:r w:rsidR="006C4ACE">
        <w:rPr>
          <w:rFonts w:eastAsiaTheme="minorEastAsia"/>
          <w:iCs/>
          <w:lang w:eastAsia="zh-CN"/>
        </w:rPr>
      </w:r>
      <w:r w:rsidR="006C4ACE">
        <w:rPr>
          <w:rFonts w:eastAsiaTheme="minorEastAsia"/>
          <w:iCs/>
          <w:lang w:eastAsia="zh-CN"/>
        </w:rPr>
        <w:fldChar w:fldCharType="separate"/>
      </w:r>
      <w:r w:rsidR="00043515">
        <w:t xml:space="preserve">Figure </w:t>
      </w:r>
      <w:r w:rsidR="00043515">
        <w:rPr>
          <w:noProof/>
        </w:rPr>
        <w:t>10</w:t>
      </w:r>
      <w:r w:rsidR="006C4ACE">
        <w:rPr>
          <w:rFonts w:eastAsiaTheme="minorEastAsia"/>
          <w:iCs/>
          <w:lang w:eastAsia="zh-CN"/>
        </w:rPr>
        <w:fldChar w:fldCharType="end"/>
      </w:r>
      <w:r w:rsidR="006C4ACE">
        <w:rPr>
          <w:rFonts w:eastAsiaTheme="minorEastAsia"/>
          <w:iCs/>
          <w:lang w:eastAsia="zh-CN"/>
        </w:rPr>
        <w:t xml:space="preserve">, the average PRR of enhanced partial sensing is slightly worse than that of </w:t>
      </w:r>
      <w:r w:rsidR="0048455D">
        <w:rPr>
          <w:rFonts w:eastAsiaTheme="minorEastAsia"/>
          <w:iCs/>
          <w:lang w:eastAsia="zh-CN"/>
        </w:rPr>
        <w:t>Rel-16 sensing mechanism</w:t>
      </w:r>
      <w:r w:rsidR="006C4ACE">
        <w:rPr>
          <w:rFonts w:eastAsiaTheme="minorEastAsia"/>
          <w:iCs/>
          <w:lang w:eastAsia="zh-CN"/>
        </w:rPr>
        <w:t xml:space="preserve"> as the distance increasing, but the power consumption is significantly reduced compared with that of </w:t>
      </w:r>
      <w:r w:rsidR="0048455D">
        <w:rPr>
          <w:rFonts w:eastAsiaTheme="minorEastAsia"/>
          <w:iCs/>
          <w:lang w:eastAsia="zh-CN"/>
        </w:rPr>
        <w:t>Rel-16 sensing mechanism</w:t>
      </w:r>
      <w:r w:rsidR="006C4ACE">
        <w:rPr>
          <w:rFonts w:eastAsiaTheme="minorEastAsia"/>
          <w:iCs/>
          <w:lang w:eastAsia="zh-CN"/>
        </w:rPr>
        <w:t>.</w:t>
      </w:r>
    </w:p>
    <w:p w14:paraId="73BFE6BB" w14:textId="561254A9" w:rsidR="001964C0" w:rsidRPr="00EC0723" w:rsidRDefault="00763ED6" w:rsidP="00EC0723">
      <w:pPr>
        <w:pStyle w:val="ab"/>
        <w:jc w:val="both"/>
        <w:rPr>
          <w:rFonts w:eastAsiaTheme="minorEastAsia"/>
          <w:b/>
          <w:bCs/>
          <w:i/>
          <w:lang w:eastAsia="zh-CN"/>
        </w:rPr>
      </w:pPr>
      <w:bookmarkStart w:id="32" w:name="_Ref54339000"/>
      <w:r w:rsidRPr="00EC0723">
        <w:rPr>
          <w:b/>
          <w:bCs/>
          <w:i/>
        </w:rPr>
        <w:t xml:space="preserve">Observation </w:t>
      </w:r>
      <w:r w:rsidRPr="00EC0723">
        <w:rPr>
          <w:b/>
          <w:bCs/>
          <w:i/>
        </w:rPr>
        <w:fldChar w:fldCharType="begin"/>
      </w:r>
      <w:r w:rsidRPr="00EC0723">
        <w:rPr>
          <w:b/>
          <w:bCs/>
          <w:i/>
        </w:rPr>
        <w:instrText xml:space="preserve"> SEQ Observation \* ARABIC </w:instrText>
      </w:r>
      <w:r w:rsidRPr="00EC0723">
        <w:rPr>
          <w:b/>
          <w:bCs/>
          <w:i/>
        </w:rPr>
        <w:fldChar w:fldCharType="separate"/>
      </w:r>
      <w:r w:rsidR="00043515">
        <w:rPr>
          <w:b/>
          <w:bCs/>
          <w:i/>
          <w:noProof/>
        </w:rPr>
        <w:t>4</w:t>
      </w:r>
      <w:r w:rsidRPr="00EC0723">
        <w:rPr>
          <w:b/>
          <w:bCs/>
          <w:i/>
        </w:rPr>
        <w:fldChar w:fldCharType="end"/>
      </w:r>
      <w:r w:rsidR="001964C0" w:rsidRPr="00EC0723">
        <w:rPr>
          <w:rFonts w:eastAsiaTheme="minorEastAsia"/>
          <w:b/>
          <w:bCs/>
          <w:i/>
          <w:lang w:eastAsia="zh-CN"/>
        </w:rPr>
        <w:t>:</w:t>
      </w:r>
      <w:r w:rsidRPr="00EC0723">
        <w:rPr>
          <w:rFonts w:eastAsiaTheme="minorEastAsia"/>
          <w:b/>
          <w:bCs/>
          <w:i/>
          <w:lang w:eastAsia="zh-CN"/>
        </w:rPr>
        <w:t xml:space="preserve"> </w:t>
      </w:r>
      <w:r w:rsidR="0007003D">
        <w:rPr>
          <w:rFonts w:eastAsiaTheme="minorEastAsia"/>
          <w:b/>
          <w:bCs/>
          <w:i/>
          <w:lang w:eastAsia="zh-CN"/>
        </w:rPr>
        <w:t>T</w:t>
      </w:r>
      <w:r w:rsidRPr="00EC0723">
        <w:rPr>
          <w:rFonts w:eastAsiaTheme="minorEastAsia"/>
          <w:b/>
          <w:bCs/>
          <w:i/>
          <w:lang w:eastAsia="zh-CN"/>
        </w:rPr>
        <w:t xml:space="preserve">he average PRR of enhanced partial sensing </w:t>
      </w:r>
      <w:r w:rsidR="00B43FA2">
        <w:rPr>
          <w:rFonts w:eastAsiaTheme="minorEastAsia"/>
          <w:b/>
          <w:bCs/>
          <w:i/>
          <w:lang w:eastAsia="zh-CN"/>
        </w:rPr>
        <w:t>mechanism</w:t>
      </w:r>
      <w:r w:rsidR="0007003D">
        <w:rPr>
          <w:rFonts w:eastAsiaTheme="minorEastAsia"/>
          <w:b/>
          <w:bCs/>
          <w:i/>
          <w:lang w:eastAsia="zh-CN"/>
        </w:rPr>
        <w:t xml:space="preserve"> for P2V</w:t>
      </w:r>
      <w:r w:rsidR="00B43FA2">
        <w:rPr>
          <w:rFonts w:eastAsiaTheme="minorEastAsia"/>
          <w:b/>
          <w:bCs/>
          <w:i/>
          <w:lang w:eastAsia="zh-CN"/>
        </w:rPr>
        <w:t xml:space="preserve"> </w:t>
      </w:r>
      <w:r w:rsidRPr="00EC0723">
        <w:rPr>
          <w:rFonts w:eastAsiaTheme="minorEastAsia"/>
          <w:b/>
          <w:bCs/>
          <w:i/>
          <w:lang w:eastAsia="zh-CN"/>
        </w:rPr>
        <w:t xml:space="preserve">is </w:t>
      </w:r>
      <w:r w:rsidR="00B43FA2">
        <w:rPr>
          <w:rFonts w:eastAsiaTheme="minorEastAsia"/>
          <w:b/>
          <w:bCs/>
          <w:i/>
          <w:lang w:eastAsia="zh-CN"/>
        </w:rPr>
        <w:t>comparable</w:t>
      </w:r>
      <w:r w:rsidRPr="00EC0723">
        <w:rPr>
          <w:rFonts w:eastAsiaTheme="minorEastAsia"/>
          <w:b/>
          <w:bCs/>
          <w:i/>
          <w:lang w:eastAsia="zh-CN"/>
        </w:rPr>
        <w:t xml:space="preserve"> as that of </w:t>
      </w:r>
      <w:r w:rsidR="00B43FA2">
        <w:rPr>
          <w:rFonts w:eastAsiaTheme="minorEastAsia"/>
          <w:b/>
          <w:bCs/>
          <w:i/>
          <w:lang w:eastAsia="zh-CN"/>
        </w:rPr>
        <w:t>Rel-16</w:t>
      </w:r>
      <w:r w:rsidR="00B43FA2" w:rsidRPr="00EC0723">
        <w:rPr>
          <w:rFonts w:eastAsiaTheme="minorEastAsia"/>
          <w:b/>
          <w:bCs/>
          <w:i/>
          <w:lang w:eastAsia="zh-CN"/>
        </w:rPr>
        <w:t xml:space="preserve"> </w:t>
      </w:r>
      <w:r w:rsidRPr="00EC0723">
        <w:rPr>
          <w:rFonts w:eastAsiaTheme="minorEastAsia"/>
          <w:b/>
          <w:bCs/>
          <w:i/>
          <w:lang w:eastAsia="zh-CN"/>
        </w:rPr>
        <w:t>sensing</w:t>
      </w:r>
      <w:r w:rsidR="00B43FA2">
        <w:rPr>
          <w:rFonts w:eastAsiaTheme="minorEastAsia"/>
          <w:b/>
          <w:bCs/>
          <w:i/>
          <w:lang w:eastAsia="zh-CN"/>
        </w:rPr>
        <w:t xml:space="preserve"> mechanism</w:t>
      </w:r>
      <w:r w:rsidRPr="00EC0723">
        <w:rPr>
          <w:rFonts w:eastAsiaTheme="minorEastAsia"/>
          <w:b/>
          <w:bCs/>
          <w:i/>
          <w:lang w:eastAsia="zh-CN"/>
        </w:rPr>
        <w:t>.</w:t>
      </w:r>
      <w:bookmarkEnd w:id="32"/>
    </w:p>
    <w:p w14:paraId="1200CB57" w14:textId="5A0F78A5" w:rsidR="00763ED6" w:rsidRPr="00EC0723" w:rsidRDefault="00763ED6" w:rsidP="00EC0723">
      <w:pPr>
        <w:pStyle w:val="ab"/>
        <w:jc w:val="both"/>
        <w:rPr>
          <w:rFonts w:eastAsiaTheme="minorEastAsia"/>
          <w:b/>
          <w:bCs/>
          <w:i/>
          <w:lang w:eastAsia="zh-CN"/>
        </w:rPr>
      </w:pPr>
      <w:bookmarkStart w:id="33" w:name="_Ref54126596"/>
      <w:r w:rsidRPr="00EC0723">
        <w:rPr>
          <w:b/>
          <w:bCs/>
          <w:i/>
        </w:rPr>
        <w:t xml:space="preserve">Observation </w:t>
      </w:r>
      <w:r w:rsidRPr="00EC0723">
        <w:rPr>
          <w:b/>
          <w:bCs/>
          <w:i/>
        </w:rPr>
        <w:fldChar w:fldCharType="begin"/>
      </w:r>
      <w:r w:rsidRPr="00EC0723">
        <w:rPr>
          <w:b/>
          <w:bCs/>
          <w:i/>
        </w:rPr>
        <w:instrText xml:space="preserve"> SEQ Observation \* ARABIC </w:instrText>
      </w:r>
      <w:r w:rsidRPr="00EC0723">
        <w:rPr>
          <w:b/>
          <w:bCs/>
          <w:i/>
        </w:rPr>
        <w:fldChar w:fldCharType="separate"/>
      </w:r>
      <w:r w:rsidR="00043515">
        <w:rPr>
          <w:b/>
          <w:bCs/>
          <w:i/>
          <w:noProof/>
        </w:rPr>
        <w:t>5</w:t>
      </w:r>
      <w:r w:rsidRPr="00EC0723">
        <w:rPr>
          <w:b/>
          <w:bCs/>
          <w:i/>
        </w:rPr>
        <w:fldChar w:fldCharType="end"/>
      </w:r>
      <w:r w:rsidRPr="00EC0723">
        <w:rPr>
          <w:rFonts w:eastAsiaTheme="minorEastAsia"/>
          <w:b/>
          <w:bCs/>
          <w:i/>
          <w:lang w:eastAsia="zh-CN"/>
        </w:rPr>
        <w:t xml:space="preserve">: The power consumption of enhanced partial </w:t>
      </w:r>
      <w:r w:rsidR="00BC23B9" w:rsidRPr="00EC0723">
        <w:rPr>
          <w:rFonts w:eastAsiaTheme="minorEastAsia"/>
          <w:b/>
          <w:bCs/>
          <w:i/>
          <w:lang w:eastAsia="zh-CN"/>
        </w:rPr>
        <w:t>sensing</w:t>
      </w:r>
      <w:r w:rsidRPr="00EC0723">
        <w:rPr>
          <w:rFonts w:eastAsiaTheme="minorEastAsia"/>
          <w:b/>
          <w:bCs/>
          <w:i/>
          <w:lang w:eastAsia="zh-CN"/>
        </w:rPr>
        <w:t xml:space="preserve"> </w:t>
      </w:r>
      <w:r w:rsidR="00B43FA2">
        <w:rPr>
          <w:rFonts w:eastAsiaTheme="minorEastAsia"/>
          <w:b/>
          <w:bCs/>
          <w:i/>
          <w:lang w:eastAsia="zh-CN"/>
        </w:rPr>
        <w:t xml:space="preserve">mechanism </w:t>
      </w:r>
      <w:r w:rsidRPr="00EC0723">
        <w:rPr>
          <w:rFonts w:eastAsiaTheme="minorEastAsia"/>
          <w:b/>
          <w:bCs/>
          <w:i/>
          <w:lang w:eastAsia="zh-CN"/>
        </w:rPr>
        <w:t xml:space="preserve">is much </w:t>
      </w:r>
      <w:r w:rsidR="00BC23B9">
        <w:rPr>
          <w:rFonts w:eastAsiaTheme="minorEastAsia"/>
          <w:b/>
          <w:bCs/>
          <w:i/>
          <w:lang w:eastAsia="zh-CN"/>
        </w:rPr>
        <w:t>lower</w:t>
      </w:r>
      <w:r w:rsidR="00BC23B9" w:rsidRPr="00EC0723">
        <w:rPr>
          <w:rFonts w:eastAsiaTheme="minorEastAsia"/>
          <w:b/>
          <w:bCs/>
          <w:i/>
          <w:lang w:eastAsia="zh-CN"/>
        </w:rPr>
        <w:t xml:space="preserve"> </w:t>
      </w:r>
      <w:r w:rsidRPr="00EC0723">
        <w:rPr>
          <w:rFonts w:eastAsiaTheme="minorEastAsia"/>
          <w:b/>
          <w:bCs/>
          <w:i/>
          <w:lang w:eastAsia="zh-CN"/>
        </w:rPr>
        <w:t xml:space="preserve">than that of </w:t>
      </w:r>
      <w:r w:rsidR="00B43FA2">
        <w:rPr>
          <w:rFonts w:eastAsiaTheme="minorEastAsia"/>
          <w:b/>
          <w:bCs/>
          <w:i/>
          <w:lang w:eastAsia="zh-CN"/>
        </w:rPr>
        <w:t>Rel-16</w:t>
      </w:r>
      <w:r w:rsidR="00B43FA2" w:rsidRPr="00EC0723">
        <w:rPr>
          <w:rFonts w:eastAsiaTheme="minorEastAsia"/>
          <w:b/>
          <w:bCs/>
          <w:i/>
          <w:lang w:eastAsia="zh-CN"/>
        </w:rPr>
        <w:t xml:space="preserve"> </w:t>
      </w:r>
      <w:r w:rsidRPr="00EC0723">
        <w:rPr>
          <w:rFonts w:eastAsiaTheme="minorEastAsia"/>
          <w:b/>
          <w:bCs/>
          <w:i/>
          <w:lang w:eastAsia="zh-CN"/>
        </w:rPr>
        <w:t>sensing</w:t>
      </w:r>
      <w:r w:rsidR="00B43FA2">
        <w:rPr>
          <w:rFonts w:eastAsiaTheme="minorEastAsia"/>
          <w:b/>
          <w:bCs/>
          <w:i/>
          <w:lang w:eastAsia="zh-CN"/>
        </w:rPr>
        <w:t xml:space="preserve"> mechanism</w:t>
      </w:r>
      <w:r w:rsidRPr="00EC0723">
        <w:rPr>
          <w:rFonts w:eastAsiaTheme="minorEastAsia"/>
          <w:b/>
          <w:bCs/>
          <w:i/>
          <w:lang w:eastAsia="zh-CN"/>
        </w:rPr>
        <w:t>.</w:t>
      </w:r>
      <w:bookmarkEnd w:id="33"/>
    </w:p>
    <w:p w14:paraId="5AFC22A8" w14:textId="1A941CAB" w:rsidR="00F525C8" w:rsidRDefault="00F525C8" w:rsidP="00A73CA5">
      <w:pPr>
        <w:spacing w:before="120" w:after="120"/>
        <w:rPr>
          <w:rFonts w:eastAsiaTheme="minorEastAsia"/>
          <w:b/>
          <w:bCs/>
          <w:i/>
          <w:iCs/>
          <w:u w:val="single"/>
          <w:lang w:val="en-GB" w:eastAsia="zh-CN"/>
        </w:rPr>
      </w:pPr>
      <w:r w:rsidRPr="00A714B6">
        <w:rPr>
          <w:rFonts w:eastAsiaTheme="minorEastAsia"/>
          <w:b/>
          <w:bCs/>
          <w:i/>
          <w:iCs/>
          <w:u w:val="single"/>
          <w:lang w:val="en-GB" w:eastAsia="zh-CN"/>
        </w:rPr>
        <w:t xml:space="preserve">Multiple values of Pstep </w:t>
      </w:r>
      <w:r w:rsidR="004974BF">
        <w:rPr>
          <w:rFonts w:eastAsiaTheme="minorEastAsia"/>
          <w:b/>
          <w:bCs/>
          <w:i/>
          <w:iCs/>
          <w:u w:val="single"/>
          <w:lang w:val="en-GB" w:eastAsia="zh-CN"/>
        </w:rPr>
        <w:t>for partial sensing</w:t>
      </w:r>
    </w:p>
    <w:p w14:paraId="15CA636C" w14:textId="1A22766E" w:rsidR="00F525C8" w:rsidRPr="00FF23A7" w:rsidRDefault="004974BF" w:rsidP="00F525C8">
      <w:pPr>
        <w:rPr>
          <w:rFonts w:eastAsiaTheme="minorEastAsia"/>
          <w:lang w:eastAsia="zh-CN"/>
        </w:rPr>
      </w:pPr>
      <w:r>
        <w:rPr>
          <w:rFonts w:eastAsiaTheme="minorEastAsia"/>
          <w:lang w:eastAsia="zh-CN"/>
        </w:rPr>
        <w:t>I</w:t>
      </w:r>
      <w:r w:rsidR="00F525C8">
        <w:rPr>
          <w:rFonts w:eastAsiaTheme="minorEastAsia"/>
          <w:lang w:eastAsia="zh-CN"/>
        </w:rPr>
        <w:t xml:space="preserve">n this simulation, </w:t>
      </w:r>
      <w:r>
        <w:rPr>
          <w:rFonts w:eastAsiaTheme="minorEastAsia"/>
          <w:lang w:eastAsia="zh-CN"/>
        </w:rPr>
        <w:t xml:space="preserve">two periods of traffic are configured – </w:t>
      </w:r>
      <w:r w:rsidR="00F525C8">
        <w:rPr>
          <w:rFonts w:eastAsiaTheme="minorEastAsia"/>
          <w:lang w:eastAsia="zh-CN"/>
        </w:rPr>
        <w:t>one period is 50ms and the other is 15ms</w:t>
      </w:r>
      <w:r>
        <w:rPr>
          <w:rFonts w:eastAsiaTheme="minorEastAsia"/>
          <w:lang w:eastAsia="zh-CN"/>
        </w:rPr>
        <w:t>, while</w:t>
      </w:r>
      <w:r w:rsidR="00F525C8">
        <w:rPr>
          <w:rFonts w:eastAsiaTheme="minorEastAsia"/>
          <w:lang w:eastAsia="zh-CN"/>
        </w:rPr>
        <w:t xml:space="preserve"> the </w:t>
      </w:r>
      <w:r>
        <w:rPr>
          <w:rFonts w:eastAsiaTheme="minorEastAsia"/>
          <w:lang w:eastAsia="zh-CN"/>
        </w:rPr>
        <w:t xml:space="preserve">baseline </w:t>
      </w:r>
      <w:r w:rsidR="00F525C8">
        <w:rPr>
          <w:rFonts w:eastAsiaTheme="minorEastAsia"/>
          <w:lang w:eastAsia="zh-CN"/>
        </w:rPr>
        <w:t xml:space="preserve">scenario </w:t>
      </w:r>
      <w:r>
        <w:rPr>
          <w:rFonts w:eastAsiaTheme="minorEastAsia"/>
          <w:lang w:eastAsia="zh-CN"/>
        </w:rPr>
        <w:t>is</w:t>
      </w:r>
      <w:r w:rsidR="00F525C8">
        <w:rPr>
          <w:rFonts w:eastAsiaTheme="minorEastAsia"/>
          <w:lang w:eastAsia="zh-CN"/>
        </w:rPr>
        <w:t xml:space="preserve"> configur</w:t>
      </w:r>
      <w:r>
        <w:rPr>
          <w:rFonts w:eastAsiaTheme="minorEastAsia"/>
          <w:lang w:eastAsia="zh-CN"/>
        </w:rPr>
        <w:t>ed with</w:t>
      </w:r>
      <w:r w:rsidR="00F525C8">
        <w:rPr>
          <w:rFonts w:eastAsiaTheme="minorEastAsia"/>
          <w:lang w:eastAsia="zh-CN"/>
        </w:rPr>
        <w:t xml:space="preserve"> single Pstep</w:t>
      </w:r>
      <w:r>
        <w:rPr>
          <w:rFonts w:eastAsiaTheme="minorEastAsia"/>
          <w:lang w:eastAsia="zh-CN"/>
        </w:rPr>
        <w:t xml:space="preserve"> of </w:t>
      </w:r>
      <w:r w:rsidR="00F525C8">
        <w:rPr>
          <w:rFonts w:eastAsiaTheme="minorEastAsia"/>
          <w:lang w:eastAsia="zh-CN"/>
        </w:rPr>
        <w:t xml:space="preserve">50ms. </w:t>
      </w:r>
      <w:r>
        <w:rPr>
          <w:rFonts w:eastAsiaTheme="minorEastAsia"/>
          <w:lang w:eastAsia="zh-CN"/>
        </w:rPr>
        <w:t>T</w:t>
      </w:r>
      <w:r w:rsidR="00F525C8">
        <w:rPr>
          <w:rFonts w:eastAsiaTheme="minorEastAsia"/>
          <w:lang w:eastAsia="zh-CN"/>
        </w:rPr>
        <w:t xml:space="preserve">he number of partial sensing window </w:t>
      </w:r>
      <w:r>
        <w:rPr>
          <w:rFonts w:eastAsiaTheme="minorEastAsia"/>
          <w:lang w:eastAsia="zh-CN"/>
        </w:rPr>
        <w:t>in the simulation is</w:t>
      </w:r>
      <w:r w:rsidR="00F525C8">
        <w:rPr>
          <w:rFonts w:eastAsiaTheme="minorEastAsia"/>
          <w:lang w:eastAsia="zh-CN"/>
        </w:rPr>
        <w:t xml:space="preserve"> 6. </w:t>
      </w:r>
      <w:r w:rsidR="00160B10">
        <w:rPr>
          <w:rFonts w:eastAsiaTheme="minorEastAsia"/>
          <w:lang w:eastAsia="zh-CN"/>
        </w:rPr>
        <w:t>Noted that</w:t>
      </w:r>
      <w:r w:rsidR="00F525C8">
        <w:rPr>
          <w:rFonts w:eastAsiaTheme="minorEastAsia"/>
          <w:lang w:eastAsia="zh-CN"/>
        </w:rPr>
        <w:t xml:space="preserve"> </w:t>
      </w:r>
      <w:r w:rsidR="00160B10">
        <w:rPr>
          <w:rFonts w:eastAsiaTheme="minorEastAsia"/>
          <w:lang w:eastAsia="zh-CN"/>
        </w:rPr>
        <w:t>two</w:t>
      </w:r>
      <w:r w:rsidR="00F525C8">
        <w:rPr>
          <w:rFonts w:eastAsiaTheme="minorEastAsia"/>
          <w:lang w:eastAsia="zh-CN"/>
        </w:rPr>
        <w:t xml:space="preserve"> and </w:t>
      </w:r>
      <w:r w:rsidR="00160B10">
        <w:rPr>
          <w:rFonts w:eastAsiaTheme="minorEastAsia"/>
          <w:lang w:eastAsia="zh-CN"/>
        </w:rPr>
        <w:t>four</w:t>
      </w:r>
      <w:r w:rsidR="00F525C8">
        <w:rPr>
          <w:rFonts w:eastAsiaTheme="minorEastAsia"/>
          <w:lang w:eastAsia="zh-CN"/>
        </w:rPr>
        <w:t xml:space="preserve"> partial sensing windows </w:t>
      </w:r>
      <w:r w:rsidR="00160B10">
        <w:rPr>
          <w:rFonts w:eastAsiaTheme="minorEastAsia"/>
          <w:lang w:eastAsia="zh-CN"/>
        </w:rPr>
        <w:t>are</w:t>
      </w:r>
      <w:r w:rsidR="00F525C8">
        <w:rPr>
          <w:rFonts w:eastAsiaTheme="minorEastAsia"/>
          <w:lang w:eastAsia="zh-CN"/>
        </w:rPr>
        <w:t xml:space="preserve"> configured for Pstep </w:t>
      </w:r>
      <w:r w:rsidR="00F525C8">
        <w:rPr>
          <w:rFonts w:eastAsiaTheme="minorEastAsia" w:hint="eastAsia"/>
          <w:lang w:eastAsia="zh-CN"/>
        </w:rPr>
        <w:t>of</w:t>
      </w:r>
      <w:r w:rsidR="00F525C8">
        <w:rPr>
          <w:rFonts w:eastAsiaTheme="minorEastAsia"/>
          <w:lang w:eastAsia="zh-CN"/>
        </w:rPr>
        <w:t xml:space="preserve"> 50 and 15 respectively. </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F525C8" w14:paraId="1ABEFEDA" w14:textId="77777777" w:rsidTr="00EF6490">
        <w:tc>
          <w:tcPr>
            <w:tcW w:w="4530" w:type="dxa"/>
          </w:tcPr>
          <w:p w14:paraId="1054D84A" w14:textId="1A00ABEA" w:rsidR="00F525C8" w:rsidRDefault="00F525C8" w:rsidP="00EF6490">
            <w:pPr>
              <w:spacing w:before="120" w:after="120"/>
              <w:jc w:val="center"/>
              <w:rPr>
                <w:rFonts w:eastAsiaTheme="minorEastAsia"/>
                <w:iCs/>
                <w:lang w:eastAsia="zh-CN"/>
              </w:rPr>
            </w:pPr>
            <w:r w:rsidRPr="003E743E">
              <w:rPr>
                <w:noProof/>
                <w:lang w:eastAsia="zh-CN"/>
              </w:rPr>
              <w:drawing>
                <wp:inline distT="0" distB="0" distL="0" distR="0" wp14:anchorId="367A31BA" wp14:editId="08D28584">
                  <wp:extent cx="2735453" cy="18828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35453" cy="1882806"/>
                          </a:xfrm>
                          <a:prstGeom prst="rect">
                            <a:avLst/>
                          </a:prstGeom>
                          <a:noFill/>
                          <a:ln>
                            <a:noFill/>
                          </a:ln>
                        </pic:spPr>
                      </pic:pic>
                    </a:graphicData>
                  </a:graphic>
                </wp:inline>
              </w:drawing>
            </w:r>
          </w:p>
        </w:tc>
        <w:tc>
          <w:tcPr>
            <w:tcW w:w="4530" w:type="dxa"/>
          </w:tcPr>
          <w:p w14:paraId="21FA4F40" w14:textId="2E0CA107" w:rsidR="00F525C8" w:rsidRDefault="00F525C8" w:rsidP="00EF6490">
            <w:pPr>
              <w:spacing w:before="120" w:after="120"/>
              <w:jc w:val="center"/>
              <w:rPr>
                <w:rFonts w:eastAsiaTheme="minorEastAsia"/>
                <w:iCs/>
                <w:lang w:eastAsia="zh-CN"/>
              </w:rPr>
            </w:pPr>
            <w:r w:rsidRPr="005D0CDF">
              <w:rPr>
                <w:noProof/>
                <w:lang w:eastAsia="zh-CN"/>
              </w:rPr>
              <w:drawing>
                <wp:inline distT="0" distB="0" distL="0" distR="0" wp14:anchorId="0F58BD5F" wp14:editId="5A65A3A0">
                  <wp:extent cx="2480853" cy="1707566"/>
                  <wp:effectExtent l="0" t="0" r="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6826" cy="1711677"/>
                          </a:xfrm>
                          <a:prstGeom prst="rect">
                            <a:avLst/>
                          </a:prstGeom>
                          <a:noFill/>
                          <a:ln>
                            <a:noFill/>
                          </a:ln>
                        </pic:spPr>
                      </pic:pic>
                    </a:graphicData>
                  </a:graphic>
                </wp:inline>
              </w:drawing>
            </w:r>
          </w:p>
        </w:tc>
      </w:tr>
      <w:tr w:rsidR="00F525C8" w14:paraId="1BE83347" w14:textId="77777777" w:rsidTr="00EF6490">
        <w:tc>
          <w:tcPr>
            <w:tcW w:w="4530" w:type="dxa"/>
          </w:tcPr>
          <w:p w14:paraId="2C43B84E" w14:textId="30ACD5CA" w:rsidR="00F525C8" w:rsidRDefault="00F525C8" w:rsidP="00EF6490">
            <w:pPr>
              <w:spacing w:before="120" w:after="120"/>
              <w:jc w:val="center"/>
              <w:rPr>
                <w:rFonts w:eastAsiaTheme="minorEastAsia"/>
                <w:iCs/>
                <w:lang w:eastAsia="zh-CN"/>
              </w:rPr>
            </w:pPr>
            <w:bookmarkStart w:id="34" w:name="_Ref62244852"/>
            <w:r>
              <w:t xml:space="preserve">Figure </w:t>
            </w:r>
            <w:fldSimple w:instr=" SEQ Figure \* ARABIC ">
              <w:r w:rsidR="00043515">
                <w:rPr>
                  <w:noProof/>
                </w:rPr>
                <w:t>12</w:t>
              </w:r>
            </w:fldSimple>
            <w:bookmarkEnd w:id="34"/>
            <w:r>
              <w:t xml:space="preserve"> </w:t>
            </w:r>
            <w:r w:rsidRPr="000C4442">
              <w:rPr>
                <w:rFonts w:eastAsiaTheme="minorEastAsia"/>
                <w:iCs/>
                <w:lang w:eastAsia="zh-CN"/>
              </w:rPr>
              <w:t>Average PRR with periodic traffic</w:t>
            </w:r>
          </w:p>
        </w:tc>
        <w:tc>
          <w:tcPr>
            <w:tcW w:w="4530" w:type="dxa"/>
          </w:tcPr>
          <w:p w14:paraId="3D024A46" w14:textId="3FF40465" w:rsidR="00F525C8" w:rsidRPr="00EF6490" w:rsidRDefault="00F525C8" w:rsidP="00EF6490">
            <w:pPr>
              <w:pStyle w:val="ab"/>
              <w:jc w:val="center"/>
            </w:pPr>
            <w:bookmarkStart w:id="35" w:name="_Ref62244858"/>
            <w:r>
              <w:t xml:space="preserve">Figure </w:t>
            </w:r>
            <w:r>
              <w:fldChar w:fldCharType="begin"/>
            </w:r>
            <w:r>
              <w:instrText xml:space="preserve"> SEQ Figure \* ARABIC </w:instrText>
            </w:r>
            <w:r>
              <w:fldChar w:fldCharType="separate"/>
            </w:r>
            <w:r w:rsidR="00043515">
              <w:rPr>
                <w:noProof/>
              </w:rPr>
              <w:t>13</w:t>
            </w:r>
            <w:r>
              <w:fldChar w:fldCharType="end"/>
            </w:r>
            <w:bookmarkEnd w:id="35"/>
            <w:r>
              <w:t xml:space="preserve"> </w:t>
            </w:r>
            <w:r>
              <w:rPr>
                <w:rFonts w:eastAsiaTheme="minorEastAsia"/>
                <w:iCs/>
                <w:lang w:eastAsia="zh-CN"/>
              </w:rPr>
              <w:t>Power consumption with periodic traffic</w:t>
            </w:r>
          </w:p>
        </w:tc>
      </w:tr>
    </w:tbl>
    <w:p w14:paraId="3603E816" w14:textId="19824C05" w:rsidR="00F525C8" w:rsidRPr="00FF23A7" w:rsidRDefault="00F525C8" w:rsidP="00F525C8">
      <w:pPr>
        <w:spacing w:before="120" w:after="120"/>
        <w:jc w:val="both"/>
        <w:rPr>
          <w:rFonts w:eastAsiaTheme="minorEastAsia"/>
          <w:iCs/>
          <w:lang w:eastAsia="zh-CN"/>
        </w:rPr>
      </w:pPr>
      <w:r>
        <w:rPr>
          <w:rFonts w:eastAsiaTheme="minorEastAsia" w:hint="eastAsia"/>
          <w:iCs/>
          <w:lang w:eastAsia="zh-CN"/>
        </w:rPr>
        <w:t>A</w:t>
      </w:r>
      <w:r>
        <w:rPr>
          <w:rFonts w:eastAsiaTheme="minorEastAsia"/>
          <w:iCs/>
          <w:lang w:eastAsia="zh-CN"/>
        </w:rPr>
        <w:t xml:space="preserve">s show in </w:t>
      </w:r>
      <w:r w:rsidR="00762712">
        <w:rPr>
          <w:rFonts w:eastAsiaTheme="minorEastAsia"/>
          <w:iCs/>
          <w:lang w:eastAsia="zh-CN"/>
        </w:rPr>
        <w:fldChar w:fldCharType="begin"/>
      </w:r>
      <w:r w:rsidR="00762712">
        <w:rPr>
          <w:rFonts w:eastAsiaTheme="minorEastAsia"/>
          <w:iCs/>
          <w:lang w:eastAsia="zh-CN"/>
        </w:rPr>
        <w:instrText xml:space="preserve"> REF _Ref62244852 \h </w:instrText>
      </w:r>
      <w:r w:rsidR="00762712">
        <w:rPr>
          <w:rFonts w:eastAsiaTheme="minorEastAsia"/>
          <w:iCs/>
          <w:lang w:eastAsia="zh-CN"/>
        </w:rPr>
      </w:r>
      <w:r w:rsidR="00762712">
        <w:rPr>
          <w:rFonts w:eastAsiaTheme="minorEastAsia"/>
          <w:iCs/>
          <w:lang w:eastAsia="zh-CN"/>
        </w:rPr>
        <w:fldChar w:fldCharType="separate"/>
      </w:r>
      <w:r w:rsidR="00043515">
        <w:t xml:space="preserve">Figure </w:t>
      </w:r>
      <w:r w:rsidR="00043515">
        <w:rPr>
          <w:noProof/>
        </w:rPr>
        <w:t>12</w:t>
      </w:r>
      <w:r w:rsidR="00762712">
        <w:rPr>
          <w:rFonts w:eastAsiaTheme="minorEastAsia"/>
          <w:iCs/>
          <w:lang w:eastAsia="zh-CN"/>
        </w:rPr>
        <w:fldChar w:fldCharType="end"/>
      </w:r>
      <w:r>
        <w:rPr>
          <w:rFonts w:eastAsiaTheme="minorEastAsia"/>
          <w:iCs/>
          <w:lang w:eastAsia="zh-CN"/>
        </w:rPr>
        <w:t xml:space="preserve"> and </w:t>
      </w:r>
      <w:r w:rsidR="00762712">
        <w:rPr>
          <w:rFonts w:eastAsiaTheme="minorEastAsia"/>
          <w:iCs/>
          <w:lang w:eastAsia="zh-CN"/>
        </w:rPr>
        <w:fldChar w:fldCharType="begin"/>
      </w:r>
      <w:r w:rsidR="00762712">
        <w:rPr>
          <w:rFonts w:eastAsiaTheme="minorEastAsia"/>
          <w:iCs/>
          <w:lang w:eastAsia="zh-CN"/>
        </w:rPr>
        <w:instrText xml:space="preserve"> REF _Ref62244858 \h </w:instrText>
      </w:r>
      <w:r w:rsidR="00762712">
        <w:rPr>
          <w:rFonts w:eastAsiaTheme="minorEastAsia"/>
          <w:iCs/>
          <w:lang w:eastAsia="zh-CN"/>
        </w:rPr>
      </w:r>
      <w:r w:rsidR="00762712">
        <w:rPr>
          <w:rFonts w:eastAsiaTheme="minorEastAsia"/>
          <w:iCs/>
          <w:lang w:eastAsia="zh-CN"/>
        </w:rPr>
        <w:fldChar w:fldCharType="separate"/>
      </w:r>
      <w:r w:rsidR="00043515">
        <w:t xml:space="preserve">Figure </w:t>
      </w:r>
      <w:r w:rsidR="00043515">
        <w:rPr>
          <w:noProof/>
        </w:rPr>
        <w:t>13</w:t>
      </w:r>
      <w:r w:rsidR="00762712">
        <w:rPr>
          <w:rFonts w:eastAsiaTheme="minorEastAsia"/>
          <w:iCs/>
          <w:lang w:eastAsia="zh-CN"/>
        </w:rPr>
        <w:fldChar w:fldCharType="end"/>
      </w:r>
      <w:r>
        <w:rPr>
          <w:rFonts w:eastAsiaTheme="minorEastAsia" w:hint="eastAsia"/>
          <w:iCs/>
          <w:lang w:eastAsia="zh-CN"/>
        </w:rPr>
        <w:t>,</w:t>
      </w:r>
      <w:r>
        <w:rPr>
          <w:rFonts w:eastAsiaTheme="minorEastAsia"/>
          <w:iCs/>
          <w:lang w:eastAsia="zh-CN"/>
        </w:rPr>
        <w:t xml:space="preserve"> the power consumption is comparable under these two configurations</w:t>
      </w:r>
      <w:r w:rsidR="007227A7">
        <w:rPr>
          <w:rFonts w:eastAsiaTheme="minorEastAsia"/>
          <w:iCs/>
          <w:lang w:eastAsia="zh-CN"/>
        </w:rPr>
        <w:t>, while</w:t>
      </w:r>
      <w:r>
        <w:rPr>
          <w:rFonts w:eastAsiaTheme="minorEastAsia"/>
          <w:iCs/>
          <w:lang w:eastAsia="zh-CN"/>
        </w:rPr>
        <w:t xml:space="preserve"> the average PRR with multiple Pstep configuration is better than that of single Pstep when multiple periods packets were </w:t>
      </w:r>
      <w:r w:rsidR="007227A7">
        <w:rPr>
          <w:rFonts w:eastAsiaTheme="minorEastAsia"/>
          <w:iCs/>
          <w:lang w:eastAsia="zh-CN"/>
        </w:rPr>
        <w:t>configured</w:t>
      </w:r>
      <w:r>
        <w:rPr>
          <w:rFonts w:eastAsiaTheme="minorEastAsia"/>
          <w:iCs/>
          <w:lang w:eastAsia="zh-CN"/>
        </w:rPr>
        <w:t xml:space="preserve"> in the resource pool. </w:t>
      </w:r>
    </w:p>
    <w:p w14:paraId="42BBC6D3" w14:textId="29F1AEBD" w:rsidR="00F525C8" w:rsidRPr="00EF6490" w:rsidRDefault="00762712" w:rsidP="00051150">
      <w:pPr>
        <w:pStyle w:val="ab"/>
        <w:jc w:val="both"/>
        <w:rPr>
          <w:rFonts w:eastAsiaTheme="minorEastAsia"/>
          <w:b/>
          <w:bCs/>
          <w:i/>
          <w:iCs/>
          <w:lang w:eastAsia="zh-CN"/>
        </w:rPr>
      </w:pPr>
      <w:bookmarkStart w:id="36" w:name="_Ref62245037"/>
      <w:r w:rsidRPr="00EF6490">
        <w:rPr>
          <w:b/>
          <w:bCs/>
          <w:i/>
          <w:iCs/>
        </w:rPr>
        <w:t xml:space="preserve">Observation </w:t>
      </w:r>
      <w:r w:rsidRPr="00EF6490">
        <w:rPr>
          <w:b/>
          <w:bCs/>
          <w:i/>
          <w:iCs/>
        </w:rPr>
        <w:fldChar w:fldCharType="begin"/>
      </w:r>
      <w:r w:rsidRPr="00EF6490">
        <w:rPr>
          <w:b/>
          <w:bCs/>
          <w:i/>
          <w:iCs/>
        </w:rPr>
        <w:instrText xml:space="preserve"> SEQ Observation \* ARABIC </w:instrText>
      </w:r>
      <w:r w:rsidRPr="00EF6490">
        <w:rPr>
          <w:b/>
          <w:bCs/>
          <w:i/>
          <w:iCs/>
        </w:rPr>
        <w:fldChar w:fldCharType="separate"/>
      </w:r>
      <w:r w:rsidR="00043515">
        <w:rPr>
          <w:b/>
          <w:bCs/>
          <w:i/>
          <w:iCs/>
          <w:noProof/>
        </w:rPr>
        <w:t>6</w:t>
      </w:r>
      <w:r w:rsidRPr="00EF6490">
        <w:rPr>
          <w:b/>
          <w:bCs/>
          <w:i/>
          <w:iCs/>
        </w:rPr>
        <w:fldChar w:fldCharType="end"/>
      </w:r>
      <w:r w:rsidR="00F525C8" w:rsidRPr="00EF6490">
        <w:rPr>
          <w:rFonts w:eastAsiaTheme="minorEastAsia"/>
          <w:b/>
          <w:bCs/>
          <w:i/>
          <w:iCs/>
          <w:lang w:eastAsia="zh-CN"/>
        </w:rPr>
        <w:t>: The average PRR of multi</w:t>
      </w:r>
      <w:r w:rsidR="000835C3">
        <w:rPr>
          <w:rFonts w:eastAsiaTheme="minorEastAsia" w:hint="eastAsia"/>
          <w:b/>
          <w:bCs/>
          <w:i/>
          <w:iCs/>
          <w:lang w:eastAsia="zh-CN"/>
        </w:rPr>
        <w:t>-</w:t>
      </w:r>
      <w:r w:rsidR="00F525C8" w:rsidRPr="00EF6490">
        <w:rPr>
          <w:rFonts w:eastAsiaTheme="minorEastAsia"/>
          <w:b/>
          <w:bCs/>
          <w:i/>
          <w:iCs/>
          <w:lang w:eastAsia="zh-CN"/>
        </w:rPr>
        <w:t>Pstep configura</w:t>
      </w:r>
      <w:r w:rsidR="000835C3">
        <w:rPr>
          <w:rFonts w:eastAsiaTheme="minorEastAsia" w:hint="eastAsia"/>
          <w:b/>
          <w:bCs/>
          <w:i/>
          <w:iCs/>
          <w:lang w:eastAsia="zh-CN"/>
        </w:rPr>
        <w:t>t</w:t>
      </w:r>
      <w:r w:rsidR="00F525C8" w:rsidRPr="00EF6490">
        <w:rPr>
          <w:rFonts w:eastAsiaTheme="minorEastAsia"/>
          <w:b/>
          <w:bCs/>
          <w:i/>
          <w:iCs/>
          <w:lang w:eastAsia="zh-CN"/>
        </w:rPr>
        <w:t>ion is better than that of single Pstep configura</w:t>
      </w:r>
      <w:r w:rsidR="000835C3">
        <w:rPr>
          <w:rFonts w:eastAsiaTheme="minorEastAsia" w:hint="eastAsia"/>
          <w:b/>
          <w:bCs/>
          <w:i/>
          <w:iCs/>
          <w:lang w:eastAsia="zh-CN"/>
        </w:rPr>
        <w:t>t</w:t>
      </w:r>
      <w:r w:rsidR="00F525C8" w:rsidRPr="00EF6490">
        <w:rPr>
          <w:rFonts w:eastAsiaTheme="minorEastAsia"/>
          <w:b/>
          <w:bCs/>
          <w:i/>
          <w:iCs/>
          <w:lang w:eastAsia="zh-CN"/>
        </w:rPr>
        <w:t>ion.</w:t>
      </w:r>
      <w:bookmarkEnd w:id="36"/>
      <w:r w:rsidR="00F525C8" w:rsidRPr="00EF6490">
        <w:rPr>
          <w:rFonts w:eastAsiaTheme="minorEastAsia"/>
          <w:b/>
          <w:bCs/>
          <w:i/>
          <w:iCs/>
          <w:lang w:eastAsia="zh-CN"/>
        </w:rPr>
        <w:t xml:space="preserve"> </w:t>
      </w:r>
    </w:p>
    <w:p w14:paraId="0F447F14" w14:textId="593663C2" w:rsidR="00126F43" w:rsidRDefault="00126F43" w:rsidP="00126F43">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Random selection</w:t>
      </w:r>
    </w:p>
    <w:p w14:paraId="0704469C" w14:textId="17EBE78B" w:rsidR="003053DD" w:rsidRPr="003053DD" w:rsidRDefault="003053DD" w:rsidP="003053DD">
      <w:pPr>
        <w:spacing w:before="120" w:after="120"/>
        <w:jc w:val="both"/>
        <w:rPr>
          <w:rFonts w:eastAsiaTheme="minorEastAsia"/>
          <w:iCs/>
          <w:lang w:eastAsia="zh-CN"/>
        </w:rPr>
      </w:pPr>
      <w:r>
        <w:rPr>
          <w:rFonts w:eastAsiaTheme="minorEastAsia" w:hint="eastAsia"/>
          <w:iCs/>
          <w:lang w:eastAsia="zh-CN"/>
        </w:rPr>
        <w:t>In</w:t>
      </w:r>
      <w:r>
        <w:rPr>
          <w:rFonts w:eastAsiaTheme="minorEastAsia"/>
          <w:iCs/>
          <w:lang w:eastAsia="zh-CN"/>
        </w:rPr>
        <w:t xml:space="preserve"> the </w:t>
      </w:r>
      <w:r w:rsidR="00BE20AB">
        <w:rPr>
          <w:rFonts w:eastAsiaTheme="minorEastAsia"/>
          <w:iCs/>
          <w:lang w:eastAsia="zh-CN"/>
        </w:rPr>
        <w:t xml:space="preserve">RAN1 103 </w:t>
      </w:r>
      <w:r w:rsidR="00BE20AB">
        <w:rPr>
          <w:rFonts w:eastAsiaTheme="minorEastAsia" w:hint="eastAsia"/>
          <w:iCs/>
          <w:lang w:eastAsia="zh-CN"/>
        </w:rPr>
        <w:t>e</w:t>
      </w:r>
      <w:r w:rsidR="00BE20AB">
        <w:rPr>
          <w:rFonts w:eastAsiaTheme="minorEastAsia"/>
          <w:iCs/>
          <w:lang w:eastAsia="zh-CN"/>
        </w:rPr>
        <w:t>-</w:t>
      </w:r>
      <w:r>
        <w:rPr>
          <w:rFonts w:eastAsiaTheme="minorEastAsia"/>
          <w:iCs/>
          <w:lang w:eastAsia="zh-CN"/>
        </w:rPr>
        <w:t>meeting, the following has been approved.</w:t>
      </w:r>
    </w:p>
    <w:tbl>
      <w:tblPr>
        <w:tblStyle w:val="aff7"/>
        <w:tblW w:w="0" w:type="auto"/>
        <w:tblLook w:val="04A0" w:firstRow="1" w:lastRow="0" w:firstColumn="1" w:lastColumn="0" w:noHBand="0" w:noVBand="1"/>
      </w:tblPr>
      <w:tblGrid>
        <w:gridCol w:w="9060"/>
      </w:tblGrid>
      <w:tr w:rsidR="003053DD" w14:paraId="24C07990" w14:textId="77777777" w:rsidTr="003053DD">
        <w:tc>
          <w:tcPr>
            <w:tcW w:w="9060" w:type="dxa"/>
          </w:tcPr>
          <w:p w14:paraId="74031E4E" w14:textId="77777777" w:rsidR="003053DD" w:rsidRPr="003053DD" w:rsidRDefault="003053DD" w:rsidP="003053DD">
            <w:pPr>
              <w:autoSpaceDE w:val="0"/>
              <w:autoSpaceDN w:val="0"/>
              <w:jc w:val="both"/>
              <w:rPr>
                <w:szCs w:val="20"/>
                <w:highlight w:val="green"/>
                <w:lang w:val="en-AU"/>
              </w:rPr>
            </w:pPr>
            <w:r w:rsidRPr="003053DD">
              <w:rPr>
                <w:szCs w:val="20"/>
                <w:highlight w:val="green"/>
                <w:lang w:val="en-AU"/>
              </w:rPr>
              <w:t>Agreements:</w:t>
            </w:r>
          </w:p>
          <w:p w14:paraId="36AE80F6" w14:textId="77777777" w:rsidR="003053DD" w:rsidRPr="003053DD" w:rsidRDefault="003053DD" w:rsidP="003053DD">
            <w:pPr>
              <w:pStyle w:val="afff3"/>
              <w:widowControl/>
              <w:numPr>
                <w:ilvl w:val="0"/>
                <w:numId w:val="35"/>
              </w:numPr>
              <w:autoSpaceDE w:val="0"/>
              <w:autoSpaceDN w:val="0"/>
              <w:spacing w:line="252" w:lineRule="auto"/>
              <w:ind w:firstLineChars="0"/>
              <w:rPr>
                <w:rFonts w:ascii="Times New Roman" w:hAnsi="Times New Roman"/>
                <w:sz w:val="20"/>
                <w:szCs w:val="20"/>
                <w:lang w:val="en-GB"/>
              </w:rPr>
            </w:pPr>
            <w:r w:rsidRPr="003053DD">
              <w:rPr>
                <w:rFonts w:ascii="Times New Roman" w:hAnsi="Times New Roman"/>
                <w:sz w:val="20"/>
                <w:szCs w:val="20"/>
                <w:lang w:val="en-GB"/>
              </w:rPr>
              <w:t>In R17, a SL Mode 2 Tx resource pool can be (pre-)configured to enable full sensing only, partial sensing only, random resource selection only, or any combination(s) thereof</w:t>
            </w:r>
          </w:p>
          <w:p w14:paraId="7464A4D5" w14:textId="77777777" w:rsidR="003053DD" w:rsidRPr="000D6D60" w:rsidRDefault="003053DD" w:rsidP="003053DD">
            <w:pPr>
              <w:pStyle w:val="afff3"/>
              <w:widowControl/>
              <w:numPr>
                <w:ilvl w:val="1"/>
                <w:numId w:val="35"/>
              </w:numPr>
              <w:autoSpaceDE w:val="0"/>
              <w:autoSpaceDN w:val="0"/>
              <w:spacing w:line="252" w:lineRule="auto"/>
              <w:ind w:firstLineChars="0"/>
              <w:rPr>
                <w:rFonts w:cs="Calibri"/>
                <w:szCs w:val="20"/>
                <w:lang w:val="en-GB"/>
              </w:rPr>
            </w:pPr>
            <w:r w:rsidRPr="003053DD">
              <w:rPr>
                <w:rFonts w:ascii="Times New Roman" w:hAnsi="Times New Roman"/>
                <w:sz w:val="20"/>
                <w:szCs w:val="20"/>
                <w:lang w:val="en-GB"/>
              </w:rPr>
              <w:t>FFS details, including usage, potential restrictions, whether/how any enhancement or condition is needed for the coexistence of full sensing and power saving RA scheme(s) in a same resource pool, etc.</w:t>
            </w:r>
          </w:p>
          <w:p w14:paraId="16D20A4A" w14:textId="77777777" w:rsidR="00E2584B" w:rsidRPr="000F0F5D" w:rsidRDefault="00E2584B" w:rsidP="00E2584B">
            <w:pPr>
              <w:rPr>
                <w:szCs w:val="20"/>
                <w:highlight w:val="green"/>
              </w:rPr>
            </w:pPr>
            <w:r w:rsidRPr="000F0F5D">
              <w:rPr>
                <w:szCs w:val="20"/>
                <w:highlight w:val="green"/>
              </w:rPr>
              <w:t>Agreements:</w:t>
            </w:r>
          </w:p>
          <w:p w14:paraId="12E1732E" w14:textId="77777777" w:rsidR="00E2584B" w:rsidRPr="000D6D60" w:rsidRDefault="00E2584B" w:rsidP="00E2584B">
            <w:pPr>
              <w:numPr>
                <w:ilvl w:val="0"/>
                <w:numId w:val="36"/>
              </w:numPr>
              <w:autoSpaceDE w:val="0"/>
              <w:autoSpaceDN w:val="0"/>
              <w:spacing w:line="252" w:lineRule="auto"/>
              <w:jc w:val="both"/>
              <w:rPr>
                <w:szCs w:val="20"/>
                <w:lang w:eastAsia="ko-KR"/>
              </w:rPr>
            </w:pPr>
            <w:r w:rsidRPr="000D6D60">
              <w:rPr>
                <w:szCs w:val="20"/>
              </w:rPr>
              <w:t>Re-evaluation and pre-emption checking are not supported by UEs that do not perform any sensing (</w:t>
            </w:r>
            <w:proofErr w:type="gramStart"/>
            <w:r w:rsidRPr="000D6D60">
              <w:rPr>
                <w:szCs w:val="20"/>
              </w:rPr>
              <w:t>i.e.</w:t>
            </w:r>
            <w:proofErr w:type="gramEnd"/>
            <w:r w:rsidRPr="000D6D60">
              <w:rPr>
                <w:szCs w:val="20"/>
              </w:rPr>
              <w:t xml:space="preserve"> PSCCH reception)</w:t>
            </w:r>
          </w:p>
          <w:p w14:paraId="6E0C6B53" w14:textId="77777777" w:rsidR="00E2584B" w:rsidRPr="000D6D60" w:rsidRDefault="00E2584B" w:rsidP="00E2584B">
            <w:pPr>
              <w:numPr>
                <w:ilvl w:val="0"/>
                <w:numId w:val="36"/>
              </w:numPr>
              <w:autoSpaceDE w:val="0"/>
              <w:autoSpaceDN w:val="0"/>
              <w:spacing w:line="252" w:lineRule="auto"/>
              <w:jc w:val="both"/>
              <w:rPr>
                <w:rFonts w:eastAsia="宋体"/>
                <w:szCs w:val="20"/>
                <w:lang w:eastAsia="ko-KR"/>
              </w:rPr>
            </w:pPr>
            <w:r w:rsidRPr="000D6D60">
              <w:rPr>
                <w:szCs w:val="20"/>
                <w:lang w:eastAsia="ko-KR"/>
              </w:rPr>
              <w:t>Re-evaluation and pre-emption checking are supported by UEs that perform sensing</w:t>
            </w:r>
          </w:p>
          <w:p w14:paraId="6D7E3128" w14:textId="77777777" w:rsidR="00E2584B" w:rsidRPr="000D6D60" w:rsidRDefault="00E2584B" w:rsidP="00E2584B">
            <w:pPr>
              <w:numPr>
                <w:ilvl w:val="1"/>
                <w:numId w:val="37"/>
              </w:numPr>
              <w:autoSpaceDE w:val="0"/>
              <w:autoSpaceDN w:val="0"/>
              <w:spacing w:line="252" w:lineRule="auto"/>
              <w:jc w:val="both"/>
              <w:rPr>
                <w:rFonts w:eastAsia="宋体"/>
                <w:szCs w:val="20"/>
                <w:lang w:eastAsia="ko-KR"/>
              </w:rPr>
            </w:pPr>
            <w:r w:rsidRPr="000D6D60">
              <w:rPr>
                <w:szCs w:val="20"/>
                <w:lang w:eastAsia="ko-KR"/>
              </w:rPr>
              <w:t>FFS details and any conditions(s) in which re-evaluation and pre-emption can be performed</w:t>
            </w:r>
          </w:p>
          <w:p w14:paraId="1D30BBDA" w14:textId="77777777" w:rsidR="00E2584B" w:rsidRPr="000D6D60" w:rsidRDefault="00E2584B" w:rsidP="00E2584B">
            <w:pPr>
              <w:numPr>
                <w:ilvl w:val="0"/>
                <w:numId w:val="38"/>
              </w:numPr>
              <w:autoSpaceDE w:val="0"/>
              <w:autoSpaceDN w:val="0"/>
              <w:spacing w:line="252" w:lineRule="auto"/>
              <w:jc w:val="both"/>
              <w:rPr>
                <w:rFonts w:eastAsia="宋体"/>
                <w:szCs w:val="20"/>
                <w:lang w:eastAsia="ko-KR"/>
              </w:rPr>
            </w:pPr>
            <w:r w:rsidRPr="000D6D60">
              <w:rPr>
                <w:szCs w:val="20"/>
                <w:lang w:eastAsia="ko-KR"/>
              </w:rPr>
              <w:t xml:space="preserve">FFS whether/how re-evaluation and pre-emption can be supported by UEs performing random resource selection </w:t>
            </w:r>
            <w:r w:rsidRPr="000D6D60">
              <w:rPr>
                <w:szCs w:val="20"/>
              </w:rPr>
              <w:t>that do perform sensing</w:t>
            </w:r>
          </w:p>
          <w:p w14:paraId="59D39323" w14:textId="2A729CAE" w:rsidR="00E2584B" w:rsidRPr="000D6D60" w:rsidRDefault="00E2584B" w:rsidP="000D6D60">
            <w:pPr>
              <w:numPr>
                <w:ilvl w:val="0"/>
                <w:numId w:val="37"/>
              </w:numPr>
              <w:autoSpaceDE w:val="0"/>
              <w:autoSpaceDN w:val="0"/>
              <w:spacing w:line="252" w:lineRule="auto"/>
              <w:jc w:val="both"/>
              <w:rPr>
                <w:color w:val="000000"/>
                <w:szCs w:val="20"/>
                <w:lang w:eastAsia="ko-KR"/>
              </w:rPr>
            </w:pPr>
            <w:r w:rsidRPr="000D6D60">
              <w:rPr>
                <w:szCs w:val="20"/>
              </w:rPr>
              <w:t>Note: details about sensing in this context, including when it is performed, are not decided yet.</w:t>
            </w:r>
          </w:p>
        </w:tc>
      </w:tr>
    </w:tbl>
    <w:p w14:paraId="3612EA6F" w14:textId="05822B76" w:rsidR="00C20AA9" w:rsidRDefault="00235060" w:rsidP="00453C6D">
      <w:pPr>
        <w:spacing w:before="120" w:after="120"/>
        <w:jc w:val="both"/>
        <w:rPr>
          <w:rFonts w:eastAsiaTheme="minorEastAsia"/>
          <w:iCs/>
          <w:lang w:eastAsia="zh-CN"/>
        </w:rPr>
      </w:pPr>
      <w:r>
        <w:rPr>
          <w:rFonts w:eastAsiaTheme="minorEastAsia"/>
          <w:iCs/>
          <w:lang w:eastAsia="zh-CN"/>
        </w:rPr>
        <w:t>R</w:t>
      </w:r>
      <w:r w:rsidR="00665B71">
        <w:rPr>
          <w:rFonts w:eastAsiaTheme="minorEastAsia"/>
          <w:iCs/>
          <w:lang w:eastAsia="zh-CN"/>
        </w:rPr>
        <w:t xml:space="preserve">andom selection is performed without sensing, </w:t>
      </w:r>
      <w:r w:rsidR="00AB489E">
        <w:rPr>
          <w:rFonts w:eastAsiaTheme="minorEastAsia"/>
          <w:iCs/>
          <w:lang w:eastAsia="zh-CN"/>
        </w:rPr>
        <w:t xml:space="preserve">where </w:t>
      </w:r>
      <w:r w:rsidR="00665B71">
        <w:rPr>
          <w:rFonts w:eastAsiaTheme="minorEastAsia"/>
          <w:iCs/>
          <w:lang w:eastAsia="zh-CN"/>
        </w:rPr>
        <w:t xml:space="preserve">all the resource </w:t>
      </w:r>
      <w:r w:rsidR="00CA2E29">
        <w:rPr>
          <w:rFonts w:eastAsiaTheme="minorEastAsia"/>
          <w:iCs/>
          <w:lang w:eastAsia="zh-CN"/>
        </w:rPr>
        <w:t>in</w:t>
      </w:r>
      <w:r w:rsidR="00BD2162">
        <w:rPr>
          <w:rFonts w:eastAsiaTheme="minorEastAsia"/>
          <w:iCs/>
          <w:lang w:eastAsia="zh-CN"/>
        </w:rPr>
        <w:t xml:space="preserve"> a</w:t>
      </w:r>
      <w:r w:rsidR="00CA2E29">
        <w:rPr>
          <w:rFonts w:eastAsiaTheme="minorEastAsia"/>
          <w:iCs/>
          <w:lang w:eastAsia="zh-CN"/>
        </w:rPr>
        <w:t xml:space="preserve"> resource selection window </w:t>
      </w:r>
      <w:r w:rsidR="009E5237">
        <w:rPr>
          <w:rFonts w:eastAsiaTheme="minorEastAsia"/>
          <w:iCs/>
          <w:lang w:eastAsia="zh-CN"/>
        </w:rPr>
        <w:t xml:space="preserve">can be </w:t>
      </w:r>
      <w:r w:rsidR="00665B71">
        <w:rPr>
          <w:rFonts w:eastAsiaTheme="minorEastAsia"/>
          <w:iCs/>
          <w:lang w:eastAsia="zh-CN"/>
        </w:rPr>
        <w:t xml:space="preserve">selected with equally possibility. </w:t>
      </w:r>
      <w:r w:rsidR="003053DD">
        <w:rPr>
          <w:rFonts w:eastAsiaTheme="minorEastAsia"/>
          <w:iCs/>
          <w:lang w:eastAsia="zh-CN"/>
        </w:rPr>
        <w:t xml:space="preserve">If the random selection is </w:t>
      </w:r>
      <w:r>
        <w:rPr>
          <w:rFonts w:eastAsiaTheme="minorEastAsia"/>
          <w:iCs/>
          <w:lang w:eastAsia="zh-CN"/>
        </w:rPr>
        <w:t xml:space="preserve">operated </w:t>
      </w:r>
      <w:r w:rsidR="003053DD">
        <w:rPr>
          <w:rFonts w:eastAsiaTheme="minorEastAsia"/>
          <w:iCs/>
          <w:lang w:eastAsia="zh-CN"/>
        </w:rPr>
        <w:t>simultaneously with partial sensing and/or full sensing</w:t>
      </w:r>
      <w:r w:rsidR="00FB6F1C">
        <w:rPr>
          <w:rFonts w:eastAsiaTheme="minorEastAsia"/>
          <w:iCs/>
          <w:lang w:eastAsia="zh-CN"/>
        </w:rPr>
        <w:t xml:space="preserve"> mechanism</w:t>
      </w:r>
      <w:r>
        <w:rPr>
          <w:rFonts w:eastAsiaTheme="minorEastAsia"/>
          <w:iCs/>
          <w:lang w:eastAsia="zh-CN"/>
        </w:rPr>
        <w:t xml:space="preserve"> in a resource pool</w:t>
      </w:r>
      <w:r w:rsidR="00FB6F1C">
        <w:rPr>
          <w:rFonts w:eastAsiaTheme="minorEastAsia"/>
          <w:iCs/>
          <w:lang w:eastAsia="zh-CN"/>
        </w:rPr>
        <w:t>,</w:t>
      </w:r>
      <w:r w:rsidR="003053DD">
        <w:rPr>
          <w:rFonts w:eastAsiaTheme="minorEastAsia"/>
          <w:iCs/>
          <w:lang w:eastAsia="zh-CN"/>
        </w:rPr>
        <w:t xml:space="preserve"> </w:t>
      </w:r>
      <w:r w:rsidR="00BF2A26">
        <w:rPr>
          <w:rFonts w:eastAsiaTheme="minorEastAsia"/>
          <w:iCs/>
          <w:lang w:eastAsia="zh-CN"/>
        </w:rPr>
        <w:t>i</w:t>
      </w:r>
      <w:r w:rsidR="00AB489E">
        <w:rPr>
          <w:rFonts w:eastAsiaTheme="minorEastAsia"/>
          <w:iCs/>
          <w:lang w:eastAsia="zh-CN"/>
        </w:rPr>
        <w:t xml:space="preserve">n order to avoid </w:t>
      </w:r>
      <w:r w:rsidR="00CA2E29">
        <w:rPr>
          <w:rFonts w:eastAsiaTheme="minorEastAsia"/>
          <w:iCs/>
          <w:lang w:eastAsia="zh-CN"/>
        </w:rPr>
        <w:t>resource collision</w:t>
      </w:r>
      <w:r w:rsidR="00665B71">
        <w:rPr>
          <w:rFonts w:eastAsiaTheme="minorEastAsia"/>
          <w:iCs/>
          <w:lang w:eastAsia="zh-CN"/>
        </w:rPr>
        <w:t xml:space="preserve">, it </w:t>
      </w:r>
      <w:r w:rsidR="00AB489E">
        <w:rPr>
          <w:rFonts w:eastAsiaTheme="minorEastAsia"/>
          <w:iCs/>
          <w:lang w:eastAsia="zh-CN"/>
        </w:rPr>
        <w:t xml:space="preserve">is </w:t>
      </w:r>
      <w:r w:rsidR="00665B71">
        <w:rPr>
          <w:rFonts w:eastAsiaTheme="minorEastAsia"/>
          <w:iCs/>
          <w:lang w:eastAsia="zh-CN"/>
        </w:rPr>
        <w:t>desir</w:t>
      </w:r>
      <w:r w:rsidR="00AB489E">
        <w:rPr>
          <w:rFonts w:eastAsiaTheme="minorEastAsia"/>
          <w:iCs/>
          <w:lang w:eastAsia="zh-CN"/>
        </w:rPr>
        <w:t>able</w:t>
      </w:r>
      <w:r w:rsidR="00665B71">
        <w:rPr>
          <w:rFonts w:eastAsiaTheme="minorEastAsia"/>
          <w:iCs/>
          <w:lang w:eastAsia="zh-CN"/>
        </w:rPr>
        <w:t xml:space="preserve"> that </w:t>
      </w:r>
      <w:r w:rsidR="00457422">
        <w:rPr>
          <w:rFonts w:eastAsiaTheme="minorEastAsia"/>
          <w:iCs/>
          <w:lang w:eastAsia="zh-CN"/>
        </w:rPr>
        <w:t>the UE perform</w:t>
      </w:r>
      <w:r w:rsidR="005132B9">
        <w:rPr>
          <w:rFonts w:eastAsiaTheme="minorEastAsia"/>
          <w:iCs/>
          <w:lang w:eastAsia="zh-CN"/>
        </w:rPr>
        <w:t>s</w:t>
      </w:r>
      <w:r w:rsidR="00457422">
        <w:rPr>
          <w:rFonts w:eastAsiaTheme="minorEastAsia"/>
          <w:iCs/>
          <w:lang w:eastAsia="zh-CN"/>
        </w:rPr>
        <w:t xml:space="preserve"> sensing</w:t>
      </w:r>
      <w:r w:rsidR="00453C6D">
        <w:rPr>
          <w:rFonts w:eastAsiaTheme="minorEastAsia"/>
          <w:iCs/>
          <w:lang w:eastAsia="zh-CN"/>
        </w:rPr>
        <w:t xml:space="preserve"> in the resource pool </w:t>
      </w:r>
      <w:r w:rsidR="009E5237">
        <w:rPr>
          <w:rFonts w:eastAsiaTheme="minorEastAsia"/>
          <w:iCs/>
          <w:lang w:eastAsia="zh-CN"/>
        </w:rPr>
        <w:t xml:space="preserve">can </w:t>
      </w:r>
      <w:r>
        <w:rPr>
          <w:rFonts w:eastAsiaTheme="minorEastAsia"/>
          <w:iCs/>
          <w:lang w:eastAsia="zh-CN"/>
        </w:rPr>
        <w:t xml:space="preserve">as much as possible </w:t>
      </w:r>
      <w:r w:rsidR="00453C6D">
        <w:rPr>
          <w:rFonts w:eastAsiaTheme="minorEastAsia"/>
          <w:iCs/>
          <w:lang w:eastAsia="zh-CN"/>
        </w:rPr>
        <w:t>avoid to use the resource</w:t>
      </w:r>
      <w:r w:rsidR="00AB489E">
        <w:rPr>
          <w:rFonts w:eastAsiaTheme="minorEastAsia"/>
          <w:iCs/>
          <w:lang w:eastAsia="zh-CN"/>
        </w:rPr>
        <w:t xml:space="preserve"> reserved by the UEs</w:t>
      </w:r>
      <w:r w:rsidR="005132B9">
        <w:rPr>
          <w:rFonts w:eastAsiaTheme="minorEastAsia"/>
          <w:iCs/>
          <w:lang w:eastAsia="zh-CN"/>
        </w:rPr>
        <w:t xml:space="preserve"> perform</w:t>
      </w:r>
      <w:r>
        <w:rPr>
          <w:rFonts w:eastAsiaTheme="minorEastAsia"/>
          <w:iCs/>
          <w:lang w:eastAsia="zh-CN"/>
        </w:rPr>
        <w:t>ing</w:t>
      </w:r>
      <w:r w:rsidR="005132B9">
        <w:rPr>
          <w:rFonts w:eastAsiaTheme="minorEastAsia"/>
          <w:iCs/>
          <w:lang w:eastAsia="zh-CN"/>
        </w:rPr>
        <w:t xml:space="preserve"> random selection</w:t>
      </w:r>
      <w:r w:rsidR="00453C6D">
        <w:rPr>
          <w:rFonts w:eastAsiaTheme="minorEastAsia"/>
          <w:iCs/>
          <w:lang w:eastAsia="zh-CN"/>
        </w:rPr>
        <w:t xml:space="preserve">. </w:t>
      </w:r>
      <w:r w:rsidR="00AB489E">
        <w:rPr>
          <w:rFonts w:eastAsiaTheme="minorEastAsia"/>
          <w:iCs/>
          <w:lang w:eastAsia="zh-CN"/>
        </w:rPr>
        <w:t xml:space="preserve">A simple approach is to give higher priority to the resources </w:t>
      </w:r>
      <w:r w:rsidR="00BF2A26">
        <w:rPr>
          <w:rFonts w:eastAsiaTheme="minorEastAsia"/>
          <w:iCs/>
          <w:lang w:eastAsia="zh-CN"/>
        </w:rPr>
        <w:t xml:space="preserve">which is randomly </w:t>
      </w:r>
      <w:r w:rsidR="00AB489E">
        <w:rPr>
          <w:rFonts w:eastAsiaTheme="minorEastAsia"/>
          <w:iCs/>
          <w:lang w:eastAsia="zh-CN"/>
        </w:rPr>
        <w:t>selected</w:t>
      </w:r>
      <w:r w:rsidR="00BF2A26">
        <w:rPr>
          <w:rFonts w:eastAsiaTheme="minorEastAsia"/>
          <w:iCs/>
          <w:lang w:eastAsia="zh-CN"/>
        </w:rPr>
        <w:t xml:space="preserve"> </w:t>
      </w:r>
      <w:r w:rsidR="00AB489E">
        <w:rPr>
          <w:rFonts w:eastAsiaTheme="minorEastAsia"/>
          <w:iCs/>
          <w:lang w:eastAsia="zh-CN"/>
        </w:rPr>
        <w:t xml:space="preserve">by the </w:t>
      </w:r>
      <w:r w:rsidR="00AB489E">
        <w:rPr>
          <w:rFonts w:eastAsiaTheme="minorEastAsia"/>
          <w:iCs/>
          <w:lang w:eastAsia="zh-CN"/>
        </w:rPr>
        <w:lastRenderedPageBreak/>
        <w:t xml:space="preserve">UEs, so that </w:t>
      </w:r>
      <w:r w:rsidR="006A3CFA">
        <w:rPr>
          <w:rFonts w:eastAsiaTheme="minorEastAsia"/>
          <w:iCs/>
          <w:lang w:eastAsia="zh-CN"/>
        </w:rPr>
        <w:t xml:space="preserve">the UE </w:t>
      </w:r>
      <w:r w:rsidR="00FA6D7B">
        <w:rPr>
          <w:rFonts w:eastAsiaTheme="minorEastAsia"/>
          <w:iCs/>
          <w:lang w:eastAsia="zh-CN"/>
        </w:rPr>
        <w:t xml:space="preserve">performing </w:t>
      </w:r>
      <w:r w:rsidR="006A3CFA">
        <w:rPr>
          <w:rFonts w:eastAsiaTheme="minorEastAsia"/>
          <w:iCs/>
          <w:lang w:eastAsia="zh-CN"/>
        </w:rPr>
        <w:t xml:space="preserve">sensing operates pre-emption </w:t>
      </w:r>
      <w:r w:rsidR="00FA6D7B">
        <w:rPr>
          <w:rFonts w:eastAsiaTheme="minorEastAsia" w:hint="eastAsia"/>
          <w:iCs/>
          <w:lang w:eastAsia="zh-CN"/>
        </w:rPr>
        <w:t>check</w:t>
      </w:r>
      <w:r w:rsidR="00FA6D7B">
        <w:rPr>
          <w:rFonts w:eastAsiaTheme="minorEastAsia"/>
          <w:iCs/>
          <w:lang w:eastAsia="zh-CN"/>
        </w:rPr>
        <w:t xml:space="preserve"> </w:t>
      </w:r>
      <w:r w:rsidR="006A3CFA">
        <w:rPr>
          <w:rFonts w:eastAsiaTheme="minorEastAsia"/>
          <w:iCs/>
          <w:lang w:eastAsia="zh-CN"/>
        </w:rPr>
        <w:t xml:space="preserve">to re-select </w:t>
      </w:r>
      <w:r w:rsidR="00FA6D7B">
        <w:rPr>
          <w:rFonts w:eastAsiaTheme="minorEastAsia"/>
          <w:iCs/>
          <w:lang w:eastAsia="zh-CN"/>
        </w:rPr>
        <w:t xml:space="preserve">the </w:t>
      </w:r>
      <w:r w:rsidR="006A3CFA">
        <w:rPr>
          <w:rFonts w:eastAsiaTheme="minorEastAsia"/>
          <w:iCs/>
          <w:lang w:eastAsia="zh-CN"/>
        </w:rPr>
        <w:t>resource</w:t>
      </w:r>
      <w:r w:rsidR="00FA6D7B">
        <w:rPr>
          <w:rFonts w:eastAsiaTheme="minorEastAsia"/>
          <w:iCs/>
          <w:lang w:eastAsia="zh-CN"/>
        </w:rPr>
        <w:t xml:space="preserve"> occupied by UE with random selection</w:t>
      </w:r>
      <w:r w:rsidR="006A3CFA">
        <w:rPr>
          <w:rFonts w:eastAsiaTheme="minorEastAsia"/>
          <w:iCs/>
          <w:lang w:eastAsia="zh-CN"/>
        </w:rPr>
        <w:t xml:space="preserve">. </w:t>
      </w:r>
      <w:r w:rsidR="00FA6D7B">
        <w:rPr>
          <w:rFonts w:eastAsiaTheme="minorEastAsia"/>
          <w:iCs/>
          <w:lang w:eastAsia="zh-CN"/>
        </w:rPr>
        <w:t xml:space="preserve">This mechansim </w:t>
      </w:r>
      <w:r w:rsidR="006A3CFA">
        <w:rPr>
          <w:rFonts w:eastAsiaTheme="minorEastAsia"/>
          <w:iCs/>
          <w:lang w:eastAsia="zh-CN"/>
        </w:rPr>
        <w:t xml:space="preserve">can increase the resource utilization </w:t>
      </w:r>
      <w:r w:rsidR="00FA6D7B">
        <w:rPr>
          <w:rFonts w:eastAsiaTheme="minorEastAsia"/>
          <w:iCs/>
          <w:lang w:eastAsia="zh-CN"/>
        </w:rPr>
        <w:t xml:space="preserve">efficiency </w:t>
      </w:r>
      <w:r>
        <w:rPr>
          <w:rFonts w:eastAsiaTheme="minorEastAsia"/>
          <w:iCs/>
          <w:lang w:eastAsia="zh-CN"/>
        </w:rPr>
        <w:t xml:space="preserve">as well as </w:t>
      </w:r>
      <w:r w:rsidR="006A3CFA">
        <w:rPr>
          <w:rFonts w:eastAsiaTheme="minorEastAsia"/>
          <w:iCs/>
          <w:lang w:eastAsia="zh-CN"/>
        </w:rPr>
        <w:t>the system</w:t>
      </w:r>
      <w:r>
        <w:rPr>
          <w:rFonts w:eastAsiaTheme="minorEastAsia"/>
          <w:iCs/>
          <w:lang w:eastAsia="zh-CN"/>
        </w:rPr>
        <w:t xml:space="preserve"> performance</w:t>
      </w:r>
      <w:r w:rsidR="006A3CFA">
        <w:rPr>
          <w:rFonts w:eastAsiaTheme="minorEastAsia"/>
          <w:iCs/>
          <w:lang w:eastAsia="zh-CN"/>
        </w:rPr>
        <w:t xml:space="preserve">. </w:t>
      </w:r>
      <w:r w:rsidR="00C20AA9">
        <w:rPr>
          <w:rFonts w:eastAsiaTheme="minorEastAsia"/>
          <w:iCs/>
          <w:lang w:eastAsia="zh-CN"/>
        </w:rPr>
        <w:t>S</w:t>
      </w:r>
      <w:r w:rsidR="00C20AA9">
        <w:rPr>
          <w:rFonts w:eastAsiaTheme="minorEastAsia" w:hint="eastAsia"/>
          <w:iCs/>
          <w:lang w:eastAsia="zh-CN"/>
        </w:rPr>
        <w:t>o</w:t>
      </w:r>
      <w:r w:rsidR="00C20AA9">
        <w:rPr>
          <w:rFonts w:eastAsiaTheme="minorEastAsia"/>
          <w:iCs/>
          <w:lang w:eastAsia="zh-CN"/>
        </w:rPr>
        <w:t xml:space="preserve">me </w:t>
      </w:r>
      <w:r w:rsidR="00C20AA9">
        <w:rPr>
          <w:rFonts w:eastAsiaTheme="minorEastAsia" w:hint="eastAsia"/>
          <w:iCs/>
          <w:lang w:eastAsia="zh-CN"/>
        </w:rPr>
        <w:t>simul</w:t>
      </w:r>
      <w:r w:rsidR="00C20AA9">
        <w:rPr>
          <w:rFonts w:eastAsiaTheme="minorEastAsia"/>
          <w:iCs/>
          <w:lang w:eastAsia="zh-CN"/>
        </w:rPr>
        <w:t>ation</w:t>
      </w:r>
      <w:r w:rsidR="00F20E10">
        <w:rPr>
          <w:rFonts w:eastAsiaTheme="minorEastAsia"/>
          <w:iCs/>
          <w:lang w:eastAsia="zh-CN"/>
        </w:rPr>
        <w:t>s are executed to evaluate the performance of this mechanism.</w:t>
      </w:r>
      <w:r w:rsidR="00C20AA9">
        <w:rPr>
          <w:rFonts w:eastAsiaTheme="minorEastAsia"/>
          <w:iCs/>
          <w:lang w:eastAsia="zh-CN"/>
        </w:rPr>
        <w:t xml:space="preserve"> </w:t>
      </w:r>
      <w:r w:rsidR="00022EDF">
        <w:rPr>
          <w:rFonts w:eastAsiaTheme="minorEastAsia"/>
          <w:iCs/>
          <w:lang w:eastAsia="zh-CN"/>
        </w:rPr>
        <w:t xml:space="preserve">The general simulation parametes can be found in Annex </w:t>
      </w:r>
      <w:r w:rsidR="00AE63C6">
        <w:rPr>
          <w:rFonts w:eastAsiaTheme="minorEastAsia"/>
          <w:iCs/>
          <w:lang w:eastAsia="zh-CN"/>
        </w:rPr>
        <w:t>C</w:t>
      </w:r>
      <w:r w:rsidR="00022EDF">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8324AE" w14:paraId="69FC28EE" w14:textId="77777777" w:rsidTr="002723F8">
        <w:tc>
          <w:tcPr>
            <w:tcW w:w="4530" w:type="dxa"/>
          </w:tcPr>
          <w:p w14:paraId="6BED1A5C" w14:textId="7F448D17" w:rsidR="00F4756B" w:rsidRDefault="00C20AA9" w:rsidP="008D74CE">
            <w:pPr>
              <w:rPr>
                <w:rFonts w:eastAsiaTheme="minorEastAsia"/>
                <w:lang w:val="en-GB" w:eastAsia="zh-CN"/>
              </w:rPr>
            </w:pPr>
            <w:r w:rsidRPr="00C91D0B">
              <w:rPr>
                <w:rFonts w:eastAsiaTheme="minorEastAsia"/>
                <w:b/>
                <w:bCs/>
                <w:u w:val="single"/>
                <w:lang w:val="en-GB" w:eastAsia="zh-CN"/>
              </w:rPr>
              <w:t>Simulation results of random selection:</w:t>
            </w:r>
          </w:p>
          <w:p w14:paraId="3559742C" w14:textId="07BB2151" w:rsidR="008324AE" w:rsidRDefault="008324AE" w:rsidP="008D74CE">
            <w:pPr>
              <w:rPr>
                <w:rFonts w:eastAsiaTheme="minorEastAsia"/>
                <w:lang w:val="en-GB" w:eastAsia="zh-CN"/>
              </w:rPr>
            </w:pPr>
            <w:r w:rsidRPr="008324AE">
              <w:rPr>
                <w:rFonts w:eastAsiaTheme="minorEastAsia" w:hint="eastAsia"/>
                <w:noProof/>
                <w:lang w:val="en-GB" w:eastAsia="zh-CN"/>
              </w:rPr>
              <w:drawing>
                <wp:inline distT="0" distB="0" distL="0" distR="0" wp14:anchorId="04E12CCB" wp14:editId="0B7FECC8">
                  <wp:extent cx="2721610" cy="20403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34801" cy="2050286"/>
                          </a:xfrm>
                          <a:prstGeom prst="rect">
                            <a:avLst/>
                          </a:prstGeom>
                          <a:noFill/>
                          <a:ln>
                            <a:noFill/>
                          </a:ln>
                        </pic:spPr>
                      </pic:pic>
                    </a:graphicData>
                  </a:graphic>
                </wp:inline>
              </w:drawing>
            </w:r>
          </w:p>
          <w:p w14:paraId="2580248E" w14:textId="4CC1B916" w:rsidR="00B20E6F" w:rsidRDefault="00403A91" w:rsidP="004A41E1">
            <w:pPr>
              <w:pStyle w:val="ab"/>
              <w:rPr>
                <w:rFonts w:eastAsiaTheme="minorEastAsia"/>
                <w:lang w:eastAsia="zh-CN"/>
              </w:rPr>
            </w:pPr>
            <w:bookmarkStart w:id="37" w:name="_Ref71635311"/>
            <w:r>
              <w:t xml:space="preserve">Figure </w:t>
            </w:r>
            <w:r>
              <w:fldChar w:fldCharType="begin"/>
            </w:r>
            <w:r>
              <w:instrText xml:space="preserve"> SEQ Figure \* ARABIC </w:instrText>
            </w:r>
            <w:r>
              <w:fldChar w:fldCharType="separate"/>
            </w:r>
            <w:r w:rsidR="00043515">
              <w:rPr>
                <w:noProof/>
              </w:rPr>
              <w:t>14</w:t>
            </w:r>
            <w:r>
              <w:fldChar w:fldCharType="end"/>
            </w:r>
            <w:bookmarkEnd w:id="37"/>
            <w:r w:rsidR="00B20E6F">
              <w:rPr>
                <w:rFonts w:eastAsiaTheme="minorEastAsia"/>
                <w:lang w:eastAsia="zh-CN"/>
              </w:rPr>
              <w:t>: Average PRR of PUE in groupcast</w:t>
            </w:r>
          </w:p>
        </w:tc>
        <w:tc>
          <w:tcPr>
            <w:tcW w:w="4530" w:type="dxa"/>
          </w:tcPr>
          <w:p w14:paraId="03C8ED50" w14:textId="3C528AEA" w:rsidR="00F4756B" w:rsidRDefault="00F4756B" w:rsidP="008D74CE">
            <w:pPr>
              <w:rPr>
                <w:rFonts w:eastAsiaTheme="minorEastAsia"/>
                <w:lang w:val="en-GB" w:eastAsia="zh-CN"/>
              </w:rPr>
            </w:pPr>
          </w:p>
          <w:p w14:paraId="5D3D1DAB" w14:textId="1BE324BD" w:rsidR="008324AE" w:rsidRDefault="008324AE" w:rsidP="008D74CE">
            <w:pPr>
              <w:rPr>
                <w:rFonts w:eastAsiaTheme="minorEastAsia"/>
                <w:lang w:val="en-GB" w:eastAsia="zh-CN"/>
              </w:rPr>
            </w:pPr>
            <w:r w:rsidRPr="008324AE">
              <w:rPr>
                <w:rFonts w:eastAsiaTheme="minorEastAsia" w:hint="eastAsia"/>
                <w:noProof/>
                <w:lang w:val="en-GB" w:eastAsia="zh-CN"/>
              </w:rPr>
              <w:drawing>
                <wp:inline distT="0" distB="0" distL="0" distR="0" wp14:anchorId="5BD286E2" wp14:editId="061A090C">
                  <wp:extent cx="2721423" cy="204025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40622" cy="2054649"/>
                          </a:xfrm>
                          <a:prstGeom prst="rect">
                            <a:avLst/>
                          </a:prstGeom>
                          <a:noFill/>
                          <a:ln>
                            <a:noFill/>
                          </a:ln>
                        </pic:spPr>
                      </pic:pic>
                    </a:graphicData>
                  </a:graphic>
                </wp:inline>
              </w:drawing>
            </w:r>
          </w:p>
          <w:p w14:paraId="40070FF6" w14:textId="61CBADBB" w:rsidR="00E0386E" w:rsidRDefault="00403A91" w:rsidP="00403A91">
            <w:pPr>
              <w:pStyle w:val="ab"/>
              <w:rPr>
                <w:rFonts w:eastAsiaTheme="minorEastAsia"/>
                <w:lang w:eastAsia="zh-CN"/>
              </w:rPr>
            </w:pPr>
            <w:bookmarkStart w:id="38" w:name="_Ref71635282"/>
            <w:r>
              <w:t xml:space="preserve">Figure </w:t>
            </w:r>
            <w:r>
              <w:fldChar w:fldCharType="begin"/>
            </w:r>
            <w:r>
              <w:instrText xml:space="preserve"> SEQ Figure \* ARABIC </w:instrText>
            </w:r>
            <w:r>
              <w:fldChar w:fldCharType="separate"/>
            </w:r>
            <w:r w:rsidR="00043515">
              <w:rPr>
                <w:noProof/>
              </w:rPr>
              <w:t>15</w:t>
            </w:r>
            <w:r>
              <w:fldChar w:fldCharType="end"/>
            </w:r>
            <w:bookmarkEnd w:id="38"/>
            <w:r w:rsidR="00E0386E">
              <w:rPr>
                <w:rFonts w:eastAsiaTheme="minorEastAsia"/>
                <w:lang w:eastAsia="zh-CN"/>
              </w:rPr>
              <w:t>: Average PRR of VUE in groupcast</w:t>
            </w:r>
          </w:p>
        </w:tc>
      </w:tr>
    </w:tbl>
    <w:p w14:paraId="68A1F7FA" w14:textId="3D617D64" w:rsidR="009B5373" w:rsidRDefault="00F20E10" w:rsidP="00403A91">
      <w:pPr>
        <w:spacing w:before="120" w:after="120"/>
      </w:pPr>
      <w:r>
        <w:t>Three different schemes are evaluated. The Baseline is</w:t>
      </w:r>
      <w:r w:rsidR="009B5373">
        <w:t xml:space="preserve"> that PUE performs random selection without any enhancement. On the other hand, in the scheme of “highest priority”, the resources determined by random selection are given by highest priority, while in the scheme of “promoted priority”, the priority of random selection resources is increased by a preconfigured value (= two in this simulation). </w:t>
      </w:r>
      <w:r w:rsidR="00254102">
        <w:t xml:space="preserve">It is expected that, a higher priority is given to the random selected resource, a larger portion/possibility of </w:t>
      </w:r>
      <w:r w:rsidR="00254102" w:rsidRPr="00393708">
        <w:t>the UEs performing pre-emption check</w:t>
      </w:r>
      <w:r w:rsidR="00254102">
        <w:t xml:space="preserve"> would </w:t>
      </w:r>
      <w:r w:rsidR="00254102" w:rsidRPr="00393708">
        <w:t xml:space="preserve">re-select the resource </w:t>
      </w:r>
      <w:r w:rsidR="00254102">
        <w:t>reserved</w:t>
      </w:r>
      <w:r w:rsidR="00254102" w:rsidRPr="00393708">
        <w:t xml:space="preserve"> by UE </w:t>
      </w:r>
      <w:r w:rsidR="00254102">
        <w:t>preforming</w:t>
      </w:r>
      <w:r w:rsidR="00254102" w:rsidRPr="00393708">
        <w:t xml:space="preserve"> rando</w:t>
      </w:r>
      <w:r w:rsidR="00254102">
        <w:t>m selection.</w:t>
      </w:r>
    </w:p>
    <w:p w14:paraId="5E6729E4" w14:textId="7A239525" w:rsidR="00F20E10" w:rsidRDefault="00BD1EDD" w:rsidP="00F20E10">
      <w:pPr>
        <w:spacing w:before="120" w:after="120"/>
        <w:jc w:val="both"/>
        <w:rPr>
          <w:rFonts w:eastAsiaTheme="minorEastAsia"/>
          <w:iCs/>
          <w:lang w:eastAsia="zh-CN"/>
        </w:rPr>
      </w:pPr>
      <w:r>
        <w:t xml:space="preserve">The </w:t>
      </w:r>
      <w:r w:rsidR="000B48C1">
        <w:fldChar w:fldCharType="begin"/>
      </w:r>
      <w:r w:rsidR="000B48C1">
        <w:instrText xml:space="preserve"> REF _Ref71635311 \h </w:instrText>
      </w:r>
      <w:r w:rsidR="000B48C1">
        <w:fldChar w:fldCharType="separate"/>
      </w:r>
      <w:r w:rsidR="00043515">
        <w:t xml:space="preserve">Figure </w:t>
      </w:r>
      <w:r w:rsidR="00043515">
        <w:rPr>
          <w:noProof/>
        </w:rPr>
        <w:t>14</w:t>
      </w:r>
      <w:r w:rsidR="000B48C1">
        <w:fldChar w:fldCharType="end"/>
      </w:r>
      <w:r w:rsidR="009172F7">
        <w:t xml:space="preserve"> and</w:t>
      </w:r>
      <w:r w:rsidR="00C30250">
        <w:t xml:space="preserve"> </w:t>
      </w:r>
      <w:r w:rsidR="00C30250">
        <w:fldChar w:fldCharType="begin"/>
      </w:r>
      <w:r w:rsidR="00C30250">
        <w:instrText xml:space="preserve"> REF _Ref71635282 \h </w:instrText>
      </w:r>
      <w:r w:rsidR="00C30250">
        <w:fldChar w:fldCharType="separate"/>
      </w:r>
      <w:r w:rsidR="00043515">
        <w:t xml:space="preserve">Figure </w:t>
      </w:r>
      <w:r w:rsidR="00043515">
        <w:rPr>
          <w:noProof/>
        </w:rPr>
        <w:t>15</w:t>
      </w:r>
      <w:r w:rsidR="00C30250">
        <w:fldChar w:fldCharType="end"/>
      </w:r>
      <w:r w:rsidR="009172F7">
        <w:t xml:space="preserve"> </w:t>
      </w:r>
      <w:r>
        <w:t xml:space="preserve">show the PRR performance of PUE </w:t>
      </w:r>
      <w:r>
        <w:rPr>
          <w:rFonts w:hint="eastAsia"/>
        </w:rPr>
        <w:t>a</w:t>
      </w:r>
      <w:r>
        <w:t xml:space="preserve">nd VUE </w:t>
      </w:r>
      <w:r w:rsidR="00F20E10">
        <w:t>respectively,</w:t>
      </w:r>
      <w:r w:rsidR="009172F7">
        <w:t xml:space="preserve"> under</w:t>
      </w:r>
      <w:r>
        <w:t xml:space="preserve"> different </w:t>
      </w:r>
      <w:r w:rsidR="009172F7">
        <w:t xml:space="preserve">random selection </w:t>
      </w:r>
      <w:r w:rsidR="009B5373">
        <w:t>schemes</w:t>
      </w:r>
      <w:r>
        <w:t xml:space="preserve">. </w:t>
      </w:r>
      <w:r w:rsidR="00CE6D7C">
        <w:t xml:space="preserve">It can be observed that </w:t>
      </w:r>
      <w:r>
        <w:t>the PRR performance of PUE</w:t>
      </w:r>
      <w:r w:rsidR="00254102">
        <w:t xml:space="preserve"> of “highest priority” scheme</w:t>
      </w:r>
      <w:r>
        <w:t xml:space="preserve"> </w:t>
      </w:r>
      <w:r w:rsidR="00CE6D7C">
        <w:t xml:space="preserve">increases </w:t>
      </w:r>
      <w:r>
        <w:t>around 3%</w:t>
      </w:r>
      <w:r w:rsidR="0025059D">
        <w:t xml:space="preserve"> </w:t>
      </w:r>
      <w:r>
        <w:t>-</w:t>
      </w:r>
      <w:r w:rsidR="0025059D">
        <w:t xml:space="preserve"> </w:t>
      </w:r>
      <w:r>
        <w:t xml:space="preserve">4% comparing with </w:t>
      </w:r>
      <w:r w:rsidR="00CE6D7C">
        <w:t xml:space="preserve">the </w:t>
      </w:r>
      <w:r>
        <w:t>Baseline</w:t>
      </w:r>
      <w:r w:rsidR="00254102">
        <w:t xml:space="preserve"> scheme, while</w:t>
      </w:r>
      <w:r w:rsidR="00CE6D7C">
        <w:t xml:space="preserve"> </w:t>
      </w:r>
      <w:r>
        <w:t xml:space="preserve">the loss of PRR performance of VUE is no more than 2% comparing with that of Baseline. </w:t>
      </w:r>
      <w:r w:rsidR="00254102">
        <w:t>On the other hand, with the “promoted priority” scheme</w:t>
      </w:r>
      <w:r w:rsidR="00194DE7">
        <w:t xml:space="preserve">, the PUE </w:t>
      </w:r>
      <w:r>
        <w:t>can maintain the most part of gain brought by higher priority</w:t>
      </w:r>
      <w:r w:rsidR="00136D28">
        <w:t xml:space="preserve"> (</w:t>
      </w:r>
      <w:r w:rsidR="004B151D">
        <w:rPr>
          <w:rFonts w:eastAsiaTheme="minorEastAsia" w:hint="eastAsia"/>
          <w:lang w:eastAsia="zh-CN"/>
        </w:rPr>
        <w:t>2.5%</w:t>
      </w:r>
      <w:r w:rsidR="004B151D">
        <w:rPr>
          <w:rFonts w:eastAsiaTheme="minorEastAsia"/>
          <w:lang w:eastAsia="zh-CN"/>
        </w:rPr>
        <w:t xml:space="preserve"> </w:t>
      </w:r>
      <w:r w:rsidR="004B151D">
        <w:rPr>
          <w:rFonts w:eastAsiaTheme="minorEastAsia" w:hint="eastAsia"/>
          <w:lang w:eastAsia="zh-CN"/>
        </w:rPr>
        <w:t>-</w:t>
      </w:r>
      <w:r w:rsidR="004B151D">
        <w:rPr>
          <w:rFonts w:eastAsiaTheme="minorEastAsia"/>
          <w:lang w:eastAsia="zh-CN"/>
        </w:rPr>
        <w:t xml:space="preserve"> </w:t>
      </w:r>
      <w:r w:rsidR="004B151D">
        <w:rPr>
          <w:rFonts w:eastAsiaTheme="minorEastAsia" w:hint="eastAsia"/>
          <w:lang w:eastAsia="zh-CN"/>
        </w:rPr>
        <w:t>3%)</w:t>
      </w:r>
      <w:r>
        <w:t xml:space="preserve">, while the loss of VUE PRR performance </w:t>
      </w:r>
      <w:r w:rsidR="00254102">
        <w:t>is</w:t>
      </w:r>
      <w:r>
        <w:t xml:space="preserve"> </w:t>
      </w:r>
      <w:r w:rsidR="00254102" w:rsidRPr="00254102">
        <w:t>negligible</w:t>
      </w:r>
      <w:r w:rsidR="00254102" w:rsidRPr="00254102" w:rsidDel="00254102">
        <w:t xml:space="preserve"> </w:t>
      </w:r>
      <w:r w:rsidR="00194DE7">
        <w:t xml:space="preserve">as shown in </w:t>
      </w:r>
      <w:r w:rsidR="00071C6A">
        <w:t xml:space="preserve">the </w:t>
      </w:r>
      <w:r w:rsidR="00194DE7">
        <w:t>simulation results</w:t>
      </w:r>
      <w:r>
        <w:t xml:space="preserve">. </w:t>
      </w:r>
      <w:r w:rsidR="00F20E10">
        <w:rPr>
          <w:rFonts w:eastAsiaTheme="minorEastAsia"/>
          <w:iCs/>
          <w:lang w:eastAsia="zh-CN"/>
        </w:rPr>
        <w:t xml:space="preserve">Therefore, we have the following proposal: </w:t>
      </w:r>
    </w:p>
    <w:p w14:paraId="36BF05B1" w14:textId="1BD34AA7" w:rsidR="00F20E10" w:rsidRDefault="00F20E10" w:rsidP="00F20E10">
      <w:pPr>
        <w:pStyle w:val="ab"/>
        <w:jc w:val="both"/>
        <w:rPr>
          <w:rFonts w:eastAsiaTheme="minorEastAsia"/>
          <w:b/>
          <w:bCs/>
          <w:i/>
          <w:iCs/>
          <w:lang w:eastAsia="zh-CN"/>
        </w:rPr>
      </w:pPr>
      <w:bookmarkStart w:id="39" w:name="_Ref71634886"/>
      <w:r w:rsidRPr="00453C6D">
        <w:rPr>
          <w:b/>
          <w:bCs/>
          <w:i/>
          <w:iCs/>
        </w:rPr>
        <w:t xml:space="preserve">Proposal </w:t>
      </w:r>
      <w:r w:rsidRPr="00453C6D">
        <w:rPr>
          <w:b/>
          <w:bCs/>
          <w:i/>
          <w:iCs/>
        </w:rPr>
        <w:fldChar w:fldCharType="begin"/>
      </w:r>
      <w:r w:rsidRPr="00453C6D">
        <w:rPr>
          <w:b/>
          <w:bCs/>
          <w:i/>
          <w:iCs/>
        </w:rPr>
        <w:instrText xml:space="preserve"> SEQ Proposal \* ARABIC </w:instrText>
      </w:r>
      <w:r w:rsidRPr="00453C6D">
        <w:rPr>
          <w:b/>
          <w:bCs/>
          <w:i/>
          <w:iCs/>
        </w:rPr>
        <w:fldChar w:fldCharType="separate"/>
      </w:r>
      <w:r w:rsidR="00043515">
        <w:rPr>
          <w:b/>
          <w:bCs/>
          <w:i/>
          <w:iCs/>
          <w:noProof/>
        </w:rPr>
        <w:t>8</w:t>
      </w:r>
      <w:r w:rsidRPr="00453C6D">
        <w:rPr>
          <w:b/>
          <w:bCs/>
          <w:i/>
          <w:iCs/>
        </w:rPr>
        <w:fldChar w:fldCharType="end"/>
      </w:r>
      <w:r w:rsidRPr="00453C6D">
        <w:rPr>
          <w:rFonts w:eastAsiaTheme="minorEastAsia"/>
          <w:b/>
          <w:bCs/>
          <w:i/>
          <w:iCs/>
          <w:lang w:eastAsia="zh-CN"/>
        </w:rPr>
        <w:t>: High</w:t>
      </w:r>
      <w:r>
        <w:rPr>
          <w:rFonts w:eastAsiaTheme="minorEastAsia"/>
          <w:b/>
          <w:bCs/>
          <w:i/>
          <w:iCs/>
          <w:lang w:eastAsia="zh-CN"/>
        </w:rPr>
        <w:t>er</w:t>
      </w:r>
      <w:r w:rsidRPr="00453C6D">
        <w:rPr>
          <w:rFonts w:eastAsiaTheme="minorEastAsia"/>
          <w:b/>
          <w:bCs/>
          <w:i/>
          <w:iCs/>
          <w:lang w:eastAsia="zh-CN"/>
        </w:rPr>
        <w:t xml:space="preserve"> priority </w:t>
      </w:r>
      <w:r>
        <w:rPr>
          <w:rFonts w:eastAsiaTheme="minorEastAsia"/>
          <w:b/>
          <w:bCs/>
          <w:i/>
          <w:iCs/>
          <w:lang w:eastAsia="zh-CN"/>
        </w:rPr>
        <w:t>is assigned to</w:t>
      </w:r>
      <w:r w:rsidRPr="00453C6D">
        <w:rPr>
          <w:rFonts w:eastAsiaTheme="minorEastAsia"/>
          <w:b/>
          <w:bCs/>
          <w:i/>
          <w:iCs/>
          <w:lang w:eastAsia="zh-CN"/>
        </w:rPr>
        <w:t xml:space="preserve"> </w:t>
      </w:r>
      <w:r>
        <w:rPr>
          <w:rFonts w:eastAsiaTheme="minorEastAsia"/>
          <w:b/>
          <w:bCs/>
          <w:i/>
          <w:iCs/>
          <w:lang w:eastAsia="zh-CN"/>
        </w:rPr>
        <w:t>the resources reserved by a UE performaing random selectetion, to preserve these selected resources from being pre-empted by UEs performing sensing</w:t>
      </w:r>
      <w:r w:rsidRPr="00453C6D">
        <w:rPr>
          <w:rFonts w:eastAsiaTheme="minorEastAsia"/>
          <w:b/>
          <w:bCs/>
          <w:i/>
          <w:iCs/>
          <w:lang w:eastAsia="zh-CN"/>
        </w:rPr>
        <w:t>.</w:t>
      </w:r>
      <w:bookmarkEnd w:id="39"/>
    </w:p>
    <w:p w14:paraId="2BE49931" w14:textId="73194404" w:rsidR="005E5BD0" w:rsidRDefault="000D62DE" w:rsidP="00BE7BE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Applicaiton</w:t>
      </w:r>
      <w:r w:rsidR="005E5BD0">
        <w:rPr>
          <w:rFonts w:ascii="Arial" w:eastAsia="宋体" w:hAnsi="Arial" w:cs="Arial"/>
          <w:bCs/>
          <w:sz w:val="36"/>
          <w:szCs w:val="20"/>
          <w:lang w:eastAsia="zh-CN"/>
        </w:rPr>
        <w:t xml:space="preserve"> </w:t>
      </w:r>
      <w:r w:rsidR="005E5BD0" w:rsidRPr="005E5BD0">
        <w:rPr>
          <w:rFonts w:ascii="Arial" w:eastAsia="宋体" w:hAnsi="Arial" w:cs="Arial"/>
          <w:bCs/>
          <w:sz w:val="36"/>
          <w:szCs w:val="20"/>
          <w:lang w:eastAsia="zh-CN"/>
        </w:rPr>
        <w:t xml:space="preserve">of </w:t>
      </w:r>
      <w:r w:rsidR="00BD0657">
        <w:rPr>
          <w:rFonts w:ascii="Arial" w:eastAsia="宋体" w:hAnsi="Arial" w:cs="Arial"/>
          <w:bCs/>
          <w:sz w:val="36"/>
          <w:szCs w:val="20"/>
          <w:lang w:eastAsia="zh-CN"/>
        </w:rPr>
        <w:t>partial</w:t>
      </w:r>
      <w:r w:rsidR="005E5BD0">
        <w:rPr>
          <w:rFonts w:ascii="Arial" w:eastAsia="宋体" w:hAnsi="Arial" w:cs="Arial"/>
          <w:bCs/>
          <w:sz w:val="36"/>
          <w:szCs w:val="20"/>
          <w:lang w:eastAsia="zh-CN"/>
        </w:rPr>
        <w:t xml:space="preserve"> </w:t>
      </w:r>
      <w:r w:rsidR="005E5BD0" w:rsidRPr="005E5BD0">
        <w:rPr>
          <w:rFonts w:ascii="Arial" w:eastAsia="宋体" w:hAnsi="Arial" w:cs="Arial"/>
          <w:bCs/>
          <w:sz w:val="36"/>
          <w:szCs w:val="20"/>
          <w:lang w:eastAsia="zh-CN"/>
        </w:rPr>
        <w:t>sensing/random selection</w:t>
      </w:r>
    </w:p>
    <w:tbl>
      <w:tblPr>
        <w:tblStyle w:val="aff7"/>
        <w:tblW w:w="0" w:type="auto"/>
        <w:tblLook w:val="04A0" w:firstRow="1" w:lastRow="0" w:firstColumn="1" w:lastColumn="0" w:noHBand="0" w:noVBand="1"/>
      </w:tblPr>
      <w:tblGrid>
        <w:gridCol w:w="9060"/>
      </w:tblGrid>
      <w:tr w:rsidR="00875160" w14:paraId="499F7FA2" w14:textId="77777777" w:rsidTr="00875160">
        <w:tc>
          <w:tcPr>
            <w:tcW w:w="9060" w:type="dxa"/>
          </w:tcPr>
          <w:p w14:paraId="06F03DC6" w14:textId="77777777" w:rsidR="00875160" w:rsidRPr="00596492" w:rsidRDefault="00875160" w:rsidP="00875160">
            <w:pPr>
              <w:autoSpaceDE w:val="0"/>
              <w:autoSpaceDN w:val="0"/>
              <w:jc w:val="both"/>
              <w:rPr>
                <w:szCs w:val="20"/>
                <w:highlight w:val="green"/>
                <w:lang w:val="en-AU"/>
              </w:rPr>
            </w:pPr>
            <w:r w:rsidRPr="00596492">
              <w:rPr>
                <w:szCs w:val="20"/>
                <w:highlight w:val="green"/>
                <w:lang w:val="en-AU"/>
              </w:rPr>
              <w:t>Agreements:</w:t>
            </w:r>
          </w:p>
          <w:p w14:paraId="497E9930" w14:textId="77777777" w:rsidR="00875160" w:rsidRPr="00596492" w:rsidRDefault="00875160" w:rsidP="00875160">
            <w:pPr>
              <w:pStyle w:val="afff3"/>
              <w:widowControl/>
              <w:numPr>
                <w:ilvl w:val="0"/>
                <w:numId w:val="48"/>
              </w:numPr>
              <w:autoSpaceDE w:val="0"/>
              <w:autoSpaceDN w:val="0"/>
              <w:spacing w:line="252" w:lineRule="auto"/>
              <w:ind w:firstLineChars="0"/>
              <w:rPr>
                <w:rFonts w:ascii="Times New Roman" w:hAnsi="Times New Roman"/>
                <w:sz w:val="20"/>
                <w:szCs w:val="20"/>
                <w:lang w:val="en-GB"/>
              </w:rPr>
            </w:pPr>
            <w:r w:rsidRPr="00596492">
              <w:rPr>
                <w:rFonts w:ascii="Times New Roman" w:hAnsi="Times New Roman"/>
                <w:sz w:val="20"/>
                <w:szCs w:val="20"/>
                <w:lang w:val="en-GB"/>
              </w:rPr>
              <w:t>In R17, a SL Mode 2 Tx resource pool can be (pre-)configured to enable full sensing only, partial sensing only, random resource selection only, or any combination(s) thereof</w:t>
            </w:r>
          </w:p>
          <w:p w14:paraId="52CE2648" w14:textId="64AF9A06" w:rsidR="00875160" w:rsidRPr="00875160" w:rsidRDefault="00875160" w:rsidP="00875160">
            <w:pPr>
              <w:pStyle w:val="afff3"/>
              <w:widowControl/>
              <w:numPr>
                <w:ilvl w:val="1"/>
                <w:numId w:val="48"/>
              </w:numPr>
              <w:autoSpaceDE w:val="0"/>
              <w:autoSpaceDN w:val="0"/>
              <w:spacing w:line="252" w:lineRule="auto"/>
              <w:ind w:firstLineChars="0"/>
              <w:rPr>
                <w:rFonts w:cs="Calibri"/>
                <w:szCs w:val="20"/>
                <w:lang w:val="en-GB"/>
              </w:rPr>
            </w:pPr>
            <w:r w:rsidRPr="00596492">
              <w:rPr>
                <w:rFonts w:ascii="Times New Roman" w:hAnsi="Times New Roman"/>
                <w:sz w:val="20"/>
                <w:szCs w:val="20"/>
                <w:lang w:val="en-GB"/>
              </w:rPr>
              <w:t>FFS details, including usage, potential restrictions, whether/how any enhancement or condition is needed for the coexistence of full sensing and power saving RA scheme(s) in a same resource pool, etc.</w:t>
            </w:r>
          </w:p>
        </w:tc>
      </w:tr>
    </w:tbl>
    <w:p w14:paraId="05CF7CDE" w14:textId="45B4205E"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 xml:space="preserve">It has been agreed that UEs using different resource allocation methods (i.e., random selection, partial sensing, or full sensing) can coexist within the same resource pool. If it is up to UEs to </w:t>
      </w:r>
      <w:r w:rsidR="000C37D3">
        <w:rPr>
          <w:rFonts w:eastAsiaTheme="minorEastAsia"/>
          <w:iCs/>
          <w:lang w:eastAsia="zh-CN"/>
        </w:rPr>
        <w:t>select</w:t>
      </w:r>
      <w:r w:rsidRPr="00875160">
        <w:rPr>
          <w:rFonts w:eastAsiaTheme="minorEastAsia"/>
          <w:iCs/>
          <w:lang w:eastAsia="zh-CN"/>
        </w:rPr>
        <w:t xml:space="preserve"> </w:t>
      </w:r>
      <w:r w:rsidR="000C37D3">
        <w:rPr>
          <w:rFonts w:eastAsiaTheme="minorEastAsia"/>
          <w:iCs/>
          <w:lang w:eastAsia="zh-CN"/>
        </w:rPr>
        <w:t>a</w:t>
      </w:r>
      <w:r w:rsidRPr="00875160">
        <w:rPr>
          <w:rFonts w:eastAsiaTheme="minorEastAsia"/>
          <w:iCs/>
          <w:lang w:eastAsia="zh-CN"/>
        </w:rPr>
        <w:t xml:space="preserve"> resource allocation method, power-constrained UEs </w:t>
      </w:r>
      <w:r w:rsidR="000C37D3">
        <w:rPr>
          <w:rFonts w:eastAsiaTheme="minorEastAsia"/>
          <w:iCs/>
          <w:lang w:eastAsia="zh-CN"/>
        </w:rPr>
        <w:t>may</w:t>
      </w:r>
      <w:r w:rsidRPr="00875160">
        <w:rPr>
          <w:rFonts w:eastAsiaTheme="minorEastAsia"/>
          <w:iCs/>
          <w:lang w:eastAsia="zh-CN"/>
        </w:rPr>
        <w:t xml:space="preserve"> keep using random selection to ensure energy saving, which </w:t>
      </w:r>
      <w:r w:rsidR="000C37D3">
        <w:rPr>
          <w:rFonts w:eastAsiaTheme="minorEastAsia"/>
          <w:iCs/>
          <w:lang w:eastAsia="zh-CN"/>
        </w:rPr>
        <w:t xml:space="preserve">may degrade the system performance due to </w:t>
      </w:r>
      <w:r w:rsidRPr="00875160">
        <w:rPr>
          <w:rFonts w:eastAsiaTheme="minorEastAsia"/>
          <w:iCs/>
          <w:lang w:eastAsia="zh-CN"/>
        </w:rPr>
        <w:t>increase</w:t>
      </w:r>
      <w:r w:rsidR="000C37D3">
        <w:rPr>
          <w:rFonts w:eastAsiaTheme="minorEastAsia"/>
          <w:iCs/>
          <w:lang w:eastAsia="zh-CN"/>
        </w:rPr>
        <w:t>d</w:t>
      </w:r>
      <w:r w:rsidRPr="00875160">
        <w:rPr>
          <w:rFonts w:eastAsiaTheme="minorEastAsia"/>
          <w:iCs/>
          <w:lang w:eastAsia="zh-CN"/>
        </w:rPr>
        <w:t xml:space="preserve"> probability of resource conflicts </w:t>
      </w:r>
      <w:r w:rsidR="000C37D3">
        <w:rPr>
          <w:rFonts w:eastAsiaTheme="minorEastAsia"/>
          <w:iCs/>
          <w:lang w:eastAsia="zh-CN"/>
        </w:rPr>
        <w:t>and/or resource reselection</w:t>
      </w:r>
      <w:r w:rsidRPr="00875160">
        <w:rPr>
          <w:rFonts w:eastAsiaTheme="minorEastAsia"/>
          <w:iCs/>
          <w:lang w:eastAsia="zh-CN"/>
        </w:rPr>
        <w:t xml:space="preserve">. To ensure system performance, it is necessary to impose </w:t>
      </w:r>
      <w:r w:rsidR="000C37D3">
        <w:rPr>
          <w:rFonts w:eastAsiaTheme="minorEastAsia"/>
          <w:iCs/>
          <w:lang w:eastAsia="zh-CN"/>
        </w:rPr>
        <w:t xml:space="preserve">some </w:t>
      </w:r>
      <w:r w:rsidRPr="00875160">
        <w:rPr>
          <w:rFonts w:eastAsiaTheme="minorEastAsia"/>
          <w:iCs/>
          <w:lang w:eastAsia="zh-CN"/>
        </w:rPr>
        <w:t>constraints on the UE’s selection of resource allocation method. On the other hand, UE should be allowed to switch the resource allocation method according to the specific situation to achieve a good balance between energy saving and performance.</w:t>
      </w:r>
    </w:p>
    <w:p w14:paraId="03F60BC5" w14:textId="1A8A68FE"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For example, when the CBR is high, which means that there are few</w:t>
      </w:r>
      <w:r w:rsidR="00596492">
        <w:rPr>
          <w:rFonts w:eastAsiaTheme="minorEastAsia"/>
          <w:iCs/>
          <w:lang w:eastAsia="zh-CN"/>
        </w:rPr>
        <w:t xml:space="preserve"> </w:t>
      </w:r>
      <w:r w:rsidRPr="00875160">
        <w:rPr>
          <w:rFonts w:eastAsiaTheme="minorEastAsia"/>
          <w:iCs/>
          <w:lang w:eastAsia="zh-CN"/>
        </w:rPr>
        <w:t>unused resources in the system and the blocking rate is high, the UE should perform partial sensing to avoid resource conflicts.</w:t>
      </w:r>
    </w:p>
    <w:p w14:paraId="112E441C" w14:textId="5B608E83"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 xml:space="preserve">UE can also </w:t>
      </w:r>
      <w:r w:rsidR="00FD7B37">
        <w:rPr>
          <w:rFonts w:eastAsiaTheme="minorEastAsia"/>
          <w:iCs/>
          <w:lang w:eastAsia="zh-CN"/>
        </w:rPr>
        <w:t>determine</w:t>
      </w:r>
      <w:r w:rsidRPr="00875160">
        <w:rPr>
          <w:rFonts w:eastAsiaTheme="minorEastAsia"/>
          <w:iCs/>
          <w:lang w:eastAsia="zh-CN"/>
        </w:rPr>
        <w:t xml:space="preserve"> the resource allocation method according to the PDB</w:t>
      </w:r>
      <w:r w:rsidR="000C37D3">
        <w:rPr>
          <w:rFonts w:eastAsiaTheme="minorEastAsia"/>
          <w:iCs/>
          <w:lang w:eastAsia="zh-CN"/>
        </w:rPr>
        <w:t>.</w:t>
      </w:r>
      <w:r w:rsidRPr="00875160">
        <w:rPr>
          <w:rFonts w:eastAsiaTheme="minorEastAsia"/>
          <w:iCs/>
          <w:lang w:eastAsia="zh-CN"/>
        </w:rPr>
        <w:t xml:space="preserve"> </w:t>
      </w:r>
      <w:r w:rsidR="000C37D3">
        <w:rPr>
          <w:rFonts w:eastAsiaTheme="minorEastAsia"/>
          <w:iCs/>
          <w:lang w:eastAsia="zh-CN"/>
        </w:rPr>
        <w:t>F</w:t>
      </w:r>
      <w:r w:rsidRPr="00875160">
        <w:rPr>
          <w:rFonts w:eastAsiaTheme="minorEastAsia"/>
          <w:iCs/>
          <w:lang w:eastAsia="zh-CN"/>
        </w:rPr>
        <w:t>or example, if the service is urgent</w:t>
      </w:r>
      <w:r w:rsidR="00875160">
        <w:rPr>
          <w:rFonts w:eastAsiaTheme="minorEastAsia"/>
          <w:iCs/>
          <w:lang w:eastAsia="zh-CN"/>
        </w:rPr>
        <w:t xml:space="preserve"> </w:t>
      </w:r>
      <w:r w:rsidR="00875160">
        <w:rPr>
          <w:rFonts w:eastAsiaTheme="minorEastAsia" w:hint="eastAsia"/>
          <w:iCs/>
          <w:lang w:eastAsia="zh-CN"/>
        </w:rPr>
        <w:t>and</w:t>
      </w:r>
      <w:r w:rsidR="00875160">
        <w:rPr>
          <w:rFonts w:eastAsiaTheme="minorEastAsia"/>
          <w:iCs/>
          <w:lang w:eastAsia="zh-CN"/>
        </w:rPr>
        <w:t xml:space="preserve"> </w:t>
      </w:r>
      <w:r w:rsidR="00875160" w:rsidRPr="00875160">
        <w:rPr>
          <w:rFonts w:eastAsiaTheme="minorEastAsia"/>
          <w:iCs/>
          <w:lang w:eastAsia="zh-CN"/>
        </w:rPr>
        <w:t>PDB</w:t>
      </w:r>
      <w:r w:rsidR="00875160">
        <w:rPr>
          <w:rFonts w:eastAsiaTheme="minorEastAsia"/>
          <w:iCs/>
          <w:lang w:eastAsia="zh-CN"/>
        </w:rPr>
        <w:t xml:space="preserve"> is small</w:t>
      </w:r>
      <w:r w:rsidRPr="00875160">
        <w:rPr>
          <w:rFonts w:eastAsiaTheme="minorEastAsia"/>
          <w:iCs/>
          <w:lang w:eastAsia="zh-CN"/>
        </w:rPr>
        <w:t xml:space="preserve">, UE can use random selection, </w:t>
      </w:r>
      <w:r w:rsidR="000C37D3">
        <w:rPr>
          <w:rFonts w:eastAsiaTheme="minorEastAsia"/>
          <w:iCs/>
          <w:lang w:eastAsia="zh-CN"/>
        </w:rPr>
        <w:t>while</w:t>
      </w:r>
      <w:r w:rsidRPr="00875160">
        <w:rPr>
          <w:rFonts w:eastAsiaTheme="minorEastAsia"/>
          <w:iCs/>
          <w:lang w:eastAsia="zh-CN"/>
        </w:rPr>
        <w:t xml:space="preserve"> partial sensing should be used if the service is not urgent</w:t>
      </w:r>
      <w:r w:rsidR="008603EB">
        <w:rPr>
          <w:rFonts w:eastAsiaTheme="minorEastAsia"/>
          <w:iCs/>
          <w:lang w:eastAsia="zh-CN"/>
        </w:rPr>
        <w:t xml:space="preserve"> </w:t>
      </w:r>
      <w:r w:rsidR="008603EB">
        <w:rPr>
          <w:rFonts w:eastAsiaTheme="minorEastAsia" w:hint="eastAsia"/>
          <w:iCs/>
          <w:lang w:eastAsia="zh-CN"/>
        </w:rPr>
        <w:t>and</w:t>
      </w:r>
      <w:r w:rsidR="008603EB">
        <w:rPr>
          <w:rFonts w:eastAsiaTheme="minorEastAsia"/>
          <w:iCs/>
          <w:lang w:eastAsia="zh-CN"/>
        </w:rPr>
        <w:t xml:space="preserve"> PDB is large</w:t>
      </w:r>
      <w:r w:rsidRPr="00875160">
        <w:rPr>
          <w:rFonts w:eastAsiaTheme="minorEastAsia"/>
          <w:iCs/>
          <w:lang w:eastAsia="zh-CN"/>
        </w:rPr>
        <w:t>.</w:t>
      </w:r>
    </w:p>
    <w:p w14:paraId="36F79AD9" w14:textId="21C7ABD4"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lastRenderedPageBreak/>
        <w:t xml:space="preserve">Another example is that the UE can decide the resource allocation method </w:t>
      </w:r>
      <w:r w:rsidR="00FD7B37">
        <w:rPr>
          <w:rFonts w:eastAsiaTheme="minorEastAsia"/>
          <w:iCs/>
          <w:lang w:eastAsia="zh-CN"/>
        </w:rPr>
        <w:t>by considering</w:t>
      </w:r>
      <w:r w:rsidRPr="00875160">
        <w:rPr>
          <w:rFonts w:eastAsiaTheme="minorEastAsia"/>
          <w:iCs/>
          <w:lang w:eastAsia="zh-CN"/>
        </w:rPr>
        <w:t xml:space="preserve"> the Q</w:t>
      </w:r>
      <w:r w:rsidRPr="00875160">
        <w:rPr>
          <w:rFonts w:eastAsiaTheme="minorEastAsia" w:hint="eastAsia"/>
          <w:iCs/>
          <w:lang w:eastAsia="zh-CN"/>
        </w:rPr>
        <w:t>o</w:t>
      </w:r>
      <w:r w:rsidRPr="00875160">
        <w:rPr>
          <w:rFonts w:eastAsiaTheme="minorEastAsia"/>
          <w:iCs/>
          <w:lang w:eastAsia="zh-CN"/>
        </w:rPr>
        <w:t xml:space="preserve">S requirements, </w:t>
      </w:r>
      <w:r w:rsidR="00FD7B37">
        <w:rPr>
          <w:rFonts w:eastAsiaTheme="minorEastAsia"/>
          <w:iCs/>
          <w:lang w:eastAsia="zh-CN"/>
        </w:rPr>
        <w:t>selecting</w:t>
      </w:r>
      <w:r w:rsidRPr="00875160">
        <w:rPr>
          <w:rFonts w:eastAsiaTheme="minorEastAsia"/>
          <w:iCs/>
          <w:lang w:eastAsia="zh-CN"/>
        </w:rPr>
        <w:t xml:space="preserve"> random selection for low-reliability services and partial detection for high-reliability services</w:t>
      </w:r>
      <w:r w:rsidR="00875160">
        <w:rPr>
          <w:rFonts w:eastAsiaTheme="minorEastAsia"/>
          <w:iCs/>
          <w:lang w:eastAsia="zh-CN"/>
        </w:rPr>
        <w:t>,</w:t>
      </w:r>
    </w:p>
    <w:p w14:paraId="1F9EEAE2" w14:textId="6A66A68A" w:rsidR="00875160" w:rsidRDefault="000234A7" w:rsidP="00723E7E">
      <w:pPr>
        <w:spacing w:before="120" w:after="120"/>
        <w:jc w:val="both"/>
        <w:rPr>
          <w:b/>
          <w:bCs/>
          <w:i/>
          <w:iCs/>
        </w:rPr>
      </w:pPr>
      <w:bookmarkStart w:id="40" w:name="_Ref68611475"/>
      <w:bookmarkStart w:id="41" w:name="_Ref68611951"/>
      <w:bookmarkStart w:id="42" w:name="_Ref68612099"/>
      <w:r w:rsidRPr="000234A7">
        <w:rPr>
          <w:b/>
          <w:bCs/>
          <w:i/>
          <w:iCs/>
        </w:rPr>
        <w:t xml:space="preserve">Proposal </w:t>
      </w:r>
      <w:r w:rsidRPr="000234A7">
        <w:rPr>
          <w:b/>
          <w:bCs/>
          <w:i/>
          <w:iCs/>
        </w:rPr>
        <w:fldChar w:fldCharType="begin"/>
      </w:r>
      <w:r w:rsidRPr="000234A7">
        <w:rPr>
          <w:b/>
          <w:bCs/>
          <w:i/>
          <w:iCs/>
        </w:rPr>
        <w:instrText xml:space="preserve"> SEQ Proposal \* ARABIC </w:instrText>
      </w:r>
      <w:r w:rsidRPr="000234A7">
        <w:rPr>
          <w:b/>
          <w:bCs/>
          <w:i/>
          <w:iCs/>
        </w:rPr>
        <w:fldChar w:fldCharType="separate"/>
      </w:r>
      <w:r w:rsidR="00043515">
        <w:rPr>
          <w:b/>
          <w:bCs/>
          <w:i/>
          <w:iCs/>
          <w:noProof/>
        </w:rPr>
        <w:t>9</w:t>
      </w:r>
      <w:r w:rsidRPr="000234A7">
        <w:rPr>
          <w:b/>
          <w:bCs/>
          <w:i/>
          <w:iCs/>
        </w:rPr>
        <w:fldChar w:fldCharType="end"/>
      </w:r>
      <w:r w:rsidRPr="000234A7">
        <w:rPr>
          <w:rFonts w:eastAsiaTheme="minorEastAsia"/>
          <w:b/>
          <w:bCs/>
          <w:i/>
          <w:iCs/>
          <w:lang w:eastAsia="zh-CN"/>
        </w:rPr>
        <w:t xml:space="preserve">: </w:t>
      </w:r>
      <w:r w:rsidR="005E5BD0" w:rsidRPr="000234A7">
        <w:rPr>
          <w:b/>
          <w:bCs/>
          <w:i/>
          <w:iCs/>
        </w:rPr>
        <w:t>Conditions on using random selection or partial sensing for resource selection should be specified</w:t>
      </w:r>
      <w:r w:rsidR="00875160">
        <w:rPr>
          <w:b/>
          <w:bCs/>
          <w:i/>
          <w:iCs/>
        </w:rPr>
        <w:t>, and may includ</w:t>
      </w:r>
      <w:r w:rsidR="00B61988">
        <w:rPr>
          <w:b/>
          <w:bCs/>
          <w:i/>
          <w:iCs/>
        </w:rPr>
        <w:t>e the following</w:t>
      </w:r>
      <w:r w:rsidR="00875160">
        <w:rPr>
          <w:rFonts w:asciiTheme="minorEastAsia" w:eastAsiaTheme="minorEastAsia" w:hAnsiTheme="minorEastAsia" w:hint="eastAsia"/>
          <w:b/>
          <w:bCs/>
          <w:i/>
          <w:iCs/>
          <w:lang w:eastAsia="zh-CN"/>
        </w:rPr>
        <w:t>:</w:t>
      </w:r>
      <w:r w:rsidR="00875160">
        <w:rPr>
          <w:b/>
          <w:bCs/>
          <w:i/>
          <w:iCs/>
        </w:rPr>
        <w:t xml:space="preserve"> </w:t>
      </w:r>
      <w:r w:rsidR="00875160">
        <w:rPr>
          <w:b/>
          <w:bCs/>
          <w:i/>
          <w:iCs/>
        </w:rPr>
        <w:br/>
      </w:r>
      <w:r w:rsidR="008603EB">
        <w:rPr>
          <w:b/>
          <w:bCs/>
          <w:i/>
          <w:iCs/>
        </w:rPr>
        <w:t>-</w:t>
      </w:r>
      <w:r w:rsidR="008603EB">
        <w:rPr>
          <w:b/>
          <w:bCs/>
          <w:i/>
          <w:iCs/>
        </w:rPr>
        <w:tab/>
      </w:r>
      <w:r w:rsidR="00875160">
        <w:rPr>
          <w:b/>
          <w:bCs/>
          <w:i/>
          <w:iCs/>
        </w:rPr>
        <w:t>measurement results</w:t>
      </w:r>
      <w:r w:rsidR="00875160">
        <w:rPr>
          <w:b/>
          <w:bCs/>
          <w:i/>
          <w:iCs/>
        </w:rPr>
        <w:br/>
      </w:r>
      <w:bookmarkEnd w:id="40"/>
      <w:bookmarkEnd w:id="41"/>
      <w:r w:rsidR="00504AB8">
        <w:rPr>
          <w:b/>
          <w:bCs/>
          <w:i/>
          <w:iCs/>
        </w:rPr>
        <w:t>-</w:t>
      </w:r>
      <w:r w:rsidR="00504AB8">
        <w:rPr>
          <w:b/>
          <w:bCs/>
          <w:i/>
          <w:iCs/>
        </w:rPr>
        <w:tab/>
      </w:r>
      <w:r w:rsidR="00465E82" w:rsidRPr="00465E82">
        <w:rPr>
          <w:b/>
          <w:bCs/>
          <w:i/>
          <w:iCs/>
        </w:rPr>
        <w:t>QoS requirements</w:t>
      </w:r>
      <w:r w:rsidR="00465E82" w:rsidRPr="002B0648">
        <w:rPr>
          <w:rFonts w:eastAsiaTheme="minorEastAsia"/>
          <w:b/>
          <w:bCs/>
          <w:i/>
          <w:iCs/>
          <w:lang w:eastAsia="zh-CN"/>
        </w:rPr>
        <w:t>,</w:t>
      </w:r>
      <w:r w:rsidR="00465E82" w:rsidRPr="00465E82">
        <w:rPr>
          <w:b/>
          <w:bCs/>
          <w:i/>
          <w:iCs/>
        </w:rPr>
        <w:t xml:space="preserve"> </w:t>
      </w:r>
      <w:r w:rsidR="00465E82" w:rsidRPr="002B0648">
        <w:rPr>
          <w:rFonts w:eastAsiaTheme="minorEastAsia"/>
          <w:b/>
          <w:bCs/>
          <w:i/>
          <w:iCs/>
          <w:lang w:eastAsia="zh-CN"/>
        </w:rPr>
        <w:t>e.g.,</w:t>
      </w:r>
      <w:r w:rsidR="00465E82" w:rsidRPr="00465E82">
        <w:rPr>
          <w:b/>
          <w:bCs/>
          <w:i/>
          <w:iCs/>
        </w:rPr>
        <w:t xml:space="preserve"> </w:t>
      </w:r>
      <w:r w:rsidR="00465E82">
        <w:rPr>
          <w:b/>
          <w:bCs/>
          <w:i/>
          <w:iCs/>
        </w:rPr>
        <w:t>p</w:t>
      </w:r>
      <w:r w:rsidR="00DE18B6" w:rsidRPr="00465E82">
        <w:rPr>
          <w:b/>
          <w:bCs/>
          <w:i/>
          <w:iCs/>
        </w:rPr>
        <w:t>riority</w:t>
      </w:r>
      <w:r w:rsidR="00B92D90">
        <w:rPr>
          <w:rFonts w:asciiTheme="minorEastAsia" w:eastAsiaTheme="minorEastAsia" w:hAnsiTheme="minorEastAsia" w:hint="eastAsia"/>
          <w:b/>
          <w:bCs/>
          <w:i/>
          <w:iCs/>
          <w:lang w:eastAsia="zh-CN"/>
        </w:rPr>
        <w:t>,</w:t>
      </w:r>
      <w:r w:rsidR="00B92D90">
        <w:rPr>
          <w:b/>
          <w:bCs/>
          <w:i/>
          <w:iCs/>
        </w:rPr>
        <w:t xml:space="preserve"> PDB</w:t>
      </w:r>
      <w:r w:rsidR="00504AB8" w:rsidRPr="00465E82">
        <w:rPr>
          <w:b/>
          <w:bCs/>
          <w:i/>
          <w:iCs/>
        </w:rPr>
        <w:t>.</w:t>
      </w:r>
      <w:bookmarkEnd w:id="42"/>
    </w:p>
    <w:p w14:paraId="68D9C7B6" w14:textId="173A8C6E" w:rsidR="005E5BD0" w:rsidRPr="005E30EB" w:rsidRDefault="000234A7" w:rsidP="00723E7E">
      <w:pPr>
        <w:spacing w:before="120" w:after="120"/>
        <w:jc w:val="both"/>
        <w:rPr>
          <w:b/>
          <w:bCs/>
          <w:i/>
          <w:iCs/>
        </w:rPr>
      </w:pPr>
      <w:bookmarkStart w:id="43" w:name="_Ref68611482"/>
      <w:r w:rsidRPr="000234A7">
        <w:rPr>
          <w:b/>
          <w:bCs/>
          <w:i/>
          <w:iCs/>
        </w:rPr>
        <w:t xml:space="preserve">Proposal </w:t>
      </w:r>
      <w:r w:rsidRPr="000234A7">
        <w:rPr>
          <w:b/>
          <w:bCs/>
          <w:i/>
          <w:iCs/>
        </w:rPr>
        <w:fldChar w:fldCharType="begin"/>
      </w:r>
      <w:r w:rsidRPr="000234A7">
        <w:rPr>
          <w:b/>
          <w:bCs/>
          <w:i/>
          <w:iCs/>
        </w:rPr>
        <w:instrText xml:space="preserve"> SEQ Proposal \* ARABIC </w:instrText>
      </w:r>
      <w:r w:rsidRPr="000234A7">
        <w:rPr>
          <w:b/>
          <w:bCs/>
          <w:i/>
          <w:iCs/>
        </w:rPr>
        <w:fldChar w:fldCharType="separate"/>
      </w:r>
      <w:r w:rsidR="00043515">
        <w:rPr>
          <w:b/>
          <w:bCs/>
          <w:i/>
          <w:iCs/>
          <w:noProof/>
        </w:rPr>
        <w:t>10</w:t>
      </w:r>
      <w:r w:rsidRPr="000234A7">
        <w:rPr>
          <w:b/>
          <w:bCs/>
          <w:i/>
          <w:iCs/>
        </w:rPr>
        <w:fldChar w:fldCharType="end"/>
      </w:r>
      <w:r w:rsidRPr="000234A7">
        <w:rPr>
          <w:rFonts w:eastAsiaTheme="minorEastAsia"/>
          <w:b/>
          <w:bCs/>
          <w:i/>
          <w:iCs/>
          <w:lang w:eastAsia="zh-CN"/>
        </w:rPr>
        <w:t xml:space="preserve">: </w:t>
      </w:r>
      <w:r w:rsidR="005E5BD0" w:rsidRPr="000234A7">
        <w:rPr>
          <w:b/>
          <w:bCs/>
          <w:i/>
          <w:iCs/>
        </w:rPr>
        <w:t xml:space="preserve">UE </w:t>
      </w:r>
      <w:proofErr w:type="gramStart"/>
      <w:r w:rsidR="005E5BD0" w:rsidRPr="000234A7">
        <w:rPr>
          <w:b/>
          <w:bCs/>
          <w:i/>
          <w:iCs/>
        </w:rPr>
        <w:t>is allowed to</w:t>
      </w:r>
      <w:proofErr w:type="gramEnd"/>
      <w:r w:rsidR="005E5BD0" w:rsidRPr="000234A7">
        <w:rPr>
          <w:b/>
          <w:bCs/>
          <w:i/>
          <w:iCs/>
        </w:rPr>
        <w:t xml:space="preserve"> switch the resource allocation method </w:t>
      </w:r>
      <w:r w:rsidR="002E4A61">
        <w:rPr>
          <w:b/>
          <w:bCs/>
          <w:i/>
          <w:iCs/>
        </w:rPr>
        <w:t xml:space="preserve">from </w:t>
      </w:r>
      <w:r w:rsidR="002E4A61" w:rsidRPr="002E4A61">
        <w:rPr>
          <w:b/>
          <w:bCs/>
          <w:i/>
          <w:iCs/>
        </w:rPr>
        <w:t>random selection</w:t>
      </w:r>
      <w:r w:rsidR="002E4A61">
        <w:rPr>
          <w:b/>
          <w:bCs/>
          <w:i/>
          <w:iCs/>
        </w:rPr>
        <w:t xml:space="preserve"> to </w:t>
      </w:r>
      <w:r w:rsidR="002E4A61" w:rsidRPr="002E4A61">
        <w:rPr>
          <w:b/>
          <w:bCs/>
          <w:i/>
          <w:iCs/>
        </w:rPr>
        <w:t>partial sensing</w:t>
      </w:r>
      <w:r w:rsidR="002E4A61">
        <w:rPr>
          <w:b/>
          <w:bCs/>
          <w:i/>
          <w:iCs/>
        </w:rPr>
        <w:t>, or versa vice,</w:t>
      </w:r>
      <w:r w:rsidR="002E4A61" w:rsidRPr="002E4A61">
        <w:rPr>
          <w:b/>
          <w:bCs/>
          <w:i/>
          <w:iCs/>
        </w:rPr>
        <w:t xml:space="preserve"> </w:t>
      </w:r>
      <w:r w:rsidR="005E5BD0" w:rsidRPr="000234A7">
        <w:rPr>
          <w:b/>
          <w:bCs/>
          <w:i/>
          <w:iCs/>
        </w:rPr>
        <w:t>dynamically.</w:t>
      </w:r>
      <w:bookmarkEnd w:id="43"/>
    </w:p>
    <w:p w14:paraId="005CBB1C" w14:textId="10EB3F35" w:rsidR="00BE7BE5" w:rsidRDefault="00192D0B" w:rsidP="00BE7BE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 xml:space="preserve">Power saving </w:t>
      </w:r>
      <w:r w:rsidR="00BE7BE5">
        <w:rPr>
          <w:rFonts w:ascii="Arial" w:eastAsia="宋体" w:hAnsi="Arial" w:cs="Arial"/>
          <w:bCs/>
          <w:sz w:val="36"/>
          <w:szCs w:val="20"/>
          <w:lang w:eastAsia="zh-CN"/>
        </w:rPr>
        <w:t>on PSFCH transmission</w:t>
      </w:r>
    </w:p>
    <w:p w14:paraId="1D44FF28" w14:textId="615C23EB" w:rsidR="00E23225" w:rsidRDefault="003F0087" w:rsidP="00E23225">
      <w:pPr>
        <w:spacing w:before="120" w:after="120"/>
        <w:jc w:val="both"/>
        <w:rPr>
          <w:rFonts w:eastAsia="宋体"/>
          <w:lang w:eastAsia="zh-CN"/>
        </w:rPr>
      </w:pPr>
      <w:r>
        <w:rPr>
          <w:rFonts w:eastAsia="宋体"/>
          <w:lang w:eastAsia="zh-CN"/>
        </w:rPr>
        <w:t xml:space="preserve">The </w:t>
      </w:r>
      <w:r w:rsidR="00E23225">
        <w:rPr>
          <w:rFonts w:eastAsia="宋体"/>
          <w:lang w:eastAsia="zh-CN"/>
        </w:rPr>
        <w:t>simulation results</w:t>
      </w:r>
      <w:r>
        <w:rPr>
          <w:rFonts w:eastAsia="宋体"/>
          <w:lang w:eastAsia="zh-CN"/>
        </w:rPr>
        <w:t xml:space="preserve"> in section 2 </w:t>
      </w:r>
      <w:r w:rsidR="00250389">
        <w:rPr>
          <w:rFonts w:eastAsia="宋体" w:hint="eastAsia"/>
          <w:lang w:eastAsia="zh-CN"/>
        </w:rPr>
        <w:t>clearly</w:t>
      </w:r>
      <w:r w:rsidR="00250389">
        <w:rPr>
          <w:rFonts w:eastAsia="宋体"/>
          <w:lang w:eastAsia="zh-CN"/>
        </w:rPr>
        <w:t xml:space="preserve"> </w:t>
      </w:r>
      <w:r>
        <w:rPr>
          <w:rFonts w:eastAsia="宋体"/>
          <w:lang w:eastAsia="zh-CN"/>
        </w:rPr>
        <w:t xml:space="preserve">show that the power consumption </w:t>
      </w:r>
      <w:r w:rsidR="00B15CD6">
        <w:rPr>
          <w:rFonts w:eastAsia="宋体"/>
          <w:lang w:eastAsia="zh-CN"/>
        </w:rPr>
        <w:t>due to</w:t>
      </w:r>
      <w:r>
        <w:rPr>
          <w:rFonts w:eastAsia="宋体"/>
          <w:lang w:eastAsia="zh-CN"/>
        </w:rPr>
        <w:t xml:space="preserve"> PSFCH transmission is significant</w:t>
      </w:r>
      <w:r w:rsidR="00C55166">
        <w:rPr>
          <w:rFonts w:eastAsia="宋体"/>
          <w:lang w:eastAsia="zh-CN"/>
        </w:rPr>
        <w:t xml:space="preserve">, especially in groupcast option </w:t>
      </w:r>
      <w:r w:rsidR="008B30E2">
        <w:rPr>
          <w:rFonts w:eastAsia="宋体"/>
          <w:lang w:eastAsia="zh-CN"/>
        </w:rPr>
        <w:t>2</w:t>
      </w:r>
      <w:r>
        <w:rPr>
          <w:rFonts w:eastAsia="宋体"/>
          <w:lang w:eastAsia="zh-CN"/>
        </w:rPr>
        <w:t>.</w:t>
      </w:r>
      <w:r w:rsidR="00E23225">
        <w:rPr>
          <w:rFonts w:eastAsiaTheme="minorEastAsia"/>
          <w:szCs w:val="20"/>
          <w:lang w:eastAsia="zh-CN"/>
        </w:rPr>
        <w:t xml:space="preserve"> </w:t>
      </w:r>
      <w:r w:rsidR="00250389">
        <w:rPr>
          <w:rFonts w:eastAsia="宋体"/>
          <w:lang w:eastAsia="zh-CN"/>
        </w:rPr>
        <w:t>I</w:t>
      </w:r>
      <w:r w:rsidR="00E23225">
        <w:rPr>
          <w:rFonts w:eastAsia="宋体"/>
          <w:lang w:eastAsia="zh-CN"/>
        </w:rPr>
        <w:t xml:space="preserve">t </w:t>
      </w:r>
      <w:r>
        <w:rPr>
          <w:rFonts w:eastAsia="宋体"/>
          <w:lang w:eastAsia="zh-CN"/>
        </w:rPr>
        <w:t>is</w:t>
      </w:r>
      <w:r w:rsidR="00E23225">
        <w:rPr>
          <w:rFonts w:eastAsia="宋体"/>
          <w:lang w:eastAsia="zh-CN"/>
        </w:rPr>
        <w:t xml:space="preserve"> necessary to </w:t>
      </w:r>
      <w:r w:rsidR="00250389">
        <w:rPr>
          <w:rFonts w:eastAsia="宋体"/>
          <w:lang w:eastAsia="zh-CN"/>
        </w:rPr>
        <w:t>reduce</w:t>
      </w:r>
      <w:r w:rsidR="00E23225">
        <w:rPr>
          <w:rFonts w:eastAsia="宋体"/>
          <w:lang w:eastAsia="zh-CN"/>
        </w:rPr>
        <w:t xml:space="preserve"> the </w:t>
      </w:r>
      <w:r>
        <w:rPr>
          <w:rFonts w:eastAsia="宋体"/>
          <w:lang w:eastAsia="zh-CN"/>
        </w:rPr>
        <w:t>PSFCH</w:t>
      </w:r>
      <w:r w:rsidR="00E577CF">
        <w:rPr>
          <w:rFonts w:eastAsia="宋体"/>
          <w:lang w:eastAsia="zh-CN"/>
        </w:rPr>
        <w:t xml:space="preserve"> transmission</w:t>
      </w:r>
      <w:r>
        <w:rPr>
          <w:rFonts w:eastAsia="宋体"/>
          <w:lang w:eastAsia="zh-CN"/>
        </w:rPr>
        <w:t xml:space="preserve"> power consumption</w:t>
      </w:r>
      <w:r w:rsidR="00E23225">
        <w:rPr>
          <w:rFonts w:eastAsia="宋体"/>
          <w:lang w:eastAsia="zh-CN"/>
        </w:rPr>
        <w:t>.</w:t>
      </w:r>
      <w:r w:rsidR="00250389">
        <w:rPr>
          <w:rFonts w:eastAsia="宋体"/>
          <w:lang w:eastAsia="zh-CN"/>
        </w:rPr>
        <w:t xml:space="preserve"> There are some potential approaches, i.e., by reducing the transmitting power of a PSFCH occasion, or by reducing the number of PSFCH transmission occasion.</w:t>
      </w:r>
    </w:p>
    <w:p w14:paraId="1FB2C468" w14:textId="25916E3D" w:rsidR="006155C6" w:rsidRDefault="006155C6" w:rsidP="006155C6">
      <w:pPr>
        <w:spacing w:before="120" w:after="120"/>
        <w:jc w:val="both"/>
        <w:rPr>
          <w:rFonts w:eastAsiaTheme="minorEastAsia"/>
          <w:iCs/>
          <w:lang w:eastAsia="zh-CN"/>
        </w:rPr>
      </w:pPr>
      <w:r>
        <w:rPr>
          <w:rFonts w:eastAsia="宋体"/>
          <w:lang w:eastAsia="zh-CN"/>
        </w:rPr>
        <w:t>In Rel-16, only DL pathloss based PSFCH power control is supported, which is different from that of PSSCH and PSCCH</w:t>
      </w:r>
      <w:r w:rsidR="00D157F3">
        <w:rPr>
          <w:rFonts w:eastAsia="宋体"/>
          <w:lang w:eastAsia="zh-CN"/>
        </w:rPr>
        <w:t>,</w:t>
      </w:r>
      <w:r>
        <w:rPr>
          <w:rFonts w:eastAsia="宋体"/>
          <w:lang w:eastAsia="zh-CN"/>
        </w:rPr>
        <w:t xml:space="preserve"> and may lead to unnecessary power consumption. For instance, when two nearby UEs communicate with each other in SL, the SL pathloss may be much lower than the DL pathloss.</w:t>
      </w:r>
      <w:r>
        <w:rPr>
          <w:rFonts w:eastAsia="宋体" w:hint="eastAsia"/>
          <w:lang w:eastAsia="zh-CN"/>
        </w:rPr>
        <w:t xml:space="preserve"> </w:t>
      </w:r>
      <w:r w:rsidR="00D157F3">
        <w:rPr>
          <w:rFonts w:eastAsia="宋体"/>
          <w:lang w:eastAsia="zh-CN"/>
        </w:rPr>
        <w:t>In the case of out of coverage (OoC)</w:t>
      </w:r>
      <w:r>
        <w:rPr>
          <w:rFonts w:eastAsia="宋体"/>
          <w:lang w:eastAsia="zh-CN"/>
        </w:rPr>
        <w:t xml:space="preserve"> situation, the UE always using the pre-configured </w:t>
      </w:r>
      <m:oMath>
        <m:sSub>
          <m:sSubPr>
            <m:ctrlPr>
              <w:rPr>
                <w:rFonts w:ascii="Cambria Math" w:eastAsia="宋体" w:hAnsi="Cambria Math"/>
                <w:lang w:eastAsia="zh-CN"/>
              </w:rPr>
            </m:ctrlPr>
          </m:sSubPr>
          <m:e>
            <m:r>
              <w:rPr>
                <w:rFonts w:ascii="Cambria Math" w:eastAsia="宋体" w:hAnsi="Cambria Math"/>
                <w:lang w:eastAsia="zh-CN"/>
              </w:rPr>
              <m:t>P</m:t>
            </m:r>
          </m:e>
          <m:sub>
            <m:r>
              <m:rPr>
                <m:nor/>
              </m:rPr>
              <w:rPr>
                <w:rFonts w:eastAsia="宋体"/>
                <w:lang w:eastAsia="zh-CN"/>
              </w:rPr>
              <m:t>CMAX</m:t>
            </m:r>
          </m:sub>
        </m:sSub>
      </m:oMath>
      <w:r w:rsidR="00D157F3">
        <w:rPr>
          <w:rFonts w:eastAsia="宋体"/>
          <w:lang w:eastAsia="zh-CN"/>
        </w:rPr>
        <w:t xml:space="preserve"> for PSFCH transmission, which is obviousl</w:t>
      </w:r>
      <w:r w:rsidR="00857914">
        <w:rPr>
          <w:rFonts w:eastAsia="宋体"/>
          <w:lang w:eastAsia="zh-CN"/>
        </w:rPr>
        <w:t>y unnecessary for this 1-bit ACK/NACK transmission but just waste of TX power</w:t>
      </w:r>
      <w:r>
        <w:rPr>
          <w:rFonts w:eastAsia="宋体" w:hint="eastAsia"/>
          <w:lang w:eastAsia="zh-CN"/>
        </w:rPr>
        <w:t xml:space="preserve">. </w:t>
      </w:r>
      <w:r>
        <w:rPr>
          <w:rFonts w:eastAsia="宋体"/>
          <w:lang w:eastAsia="zh-CN"/>
        </w:rPr>
        <w:t xml:space="preserve">Therefore, </w:t>
      </w:r>
      <w:r w:rsidR="00857914">
        <w:rPr>
          <w:rFonts w:eastAsia="宋体"/>
          <w:lang w:eastAsia="zh-CN"/>
        </w:rPr>
        <w:t xml:space="preserve">it is desirable for a power-limited UE to adopt a suitable power level for PSFCH transmission, for example, according to the SL pathloss. Some </w:t>
      </w:r>
      <w:r>
        <w:rPr>
          <w:rFonts w:eastAsiaTheme="minorEastAsia"/>
          <w:iCs/>
          <w:lang w:eastAsia="zh-CN"/>
        </w:rPr>
        <w:t xml:space="preserve">evaluations </w:t>
      </w:r>
      <w:r w:rsidR="00857914">
        <w:rPr>
          <w:rFonts w:eastAsiaTheme="minorEastAsia"/>
          <w:iCs/>
          <w:lang w:eastAsia="zh-CN"/>
        </w:rPr>
        <w:t>comparing the</w:t>
      </w:r>
      <w:r>
        <w:rPr>
          <w:rFonts w:eastAsiaTheme="minorEastAsia"/>
          <w:iCs/>
          <w:lang w:eastAsia="zh-CN"/>
        </w:rPr>
        <w:t xml:space="preserve"> SL pathloss based OLPC </w:t>
      </w:r>
      <w:r w:rsidR="00857914">
        <w:rPr>
          <w:rFonts w:eastAsiaTheme="minorEastAsia"/>
          <w:iCs/>
          <w:lang w:eastAsia="zh-CN"/>
        </w:rPr>
        <w:t xml:space="preserve">scheme and the Rel-16 scheme (i.e., without OLPC) </w:t>
      </w:r>
      <w:r>
        <w:rPr>
          <w:rFonts w:eastAsiaTheme="minorEastAsia"/>
          <w:iCs/>
          <w:lang w:eastAsia="zh-CN"/>
        </w:rPr>
        <w:t xml:space="preserve">are conducted, and the simulation results are shown in </w:t>
      </w:r>
      <w:r w:rsidR="00DB33AB">
        <w:rPr>
          <w:rFonts w:eastAsiaTheme="minorEastAsia"/>
          <w:iCs/>
          <w:lang w:eastAsia="zh-CN"/>
        </w:rPr>
        <w:fldChar w:fldCharType="begin"/>
      </w:r>
      <w:r w:rsidR="00DB33AB">
        <w:rPr>
          <w:rFonts w:eastAsiaTheme="minorEastAsia"/>
          <w:iCs/>
          <w:lang w:eastAsia="zh-CN"/>
        </w:rPr>
        <w:instrText xml:space="preserve"> REF _Ref68278387 \h </w:instrText>
      </w:r>
      <w:r w:rsidR="00DB33AB">
        <w:rPr>
          <w:rFonts w:eastAsiaTheme="minorEastAsia"/>
          <w:iCs/>
          <w:lang w:eastAsia="zh-CN"/>
        </w:rPr>
      </w:r>
      <w:r w:rsidR="00DB33AB">
        <w:rPr>
          <w:rFonts w:eastAsiaTheme="minorEastAsia"/>
          <w:iCs/>
          <w:lang w:eastAsia="zh-CN"/>
        </w:rPr>
        <w:fldChar w:fldCharType="separate"/>
      </w:r>
      <w:r w:rsidR="00043515">
        <w:t xml:space="preserve">Figure </w:t>
      </w:r>
      <w:r w:rsidR="00043515">
        <w:rPr>
          <w:noProof/>
        </w:rPr>
        <w:t>16</w:t>
      </w:r>
      <w:r w:rsidR="00DB33AB">
        <w:rPr>
          <w:rFonts w:eastAsiaTheme="minorEastAsia"/>
          <w:iCs/>
          <w:lang w:eastAsia="zh-CN"/>
        </w:rPr>
        <w:fldChar w:fldCharType="end"/>
      </w:r>
      <w:r w:rsidR="00DB33AB">
        <w:rPr>
          <w:rFonts w:eastAsiaTheme="minorEastAsia"/>
          <w:iCs/>
          <w:lang w:eastAsia="zh-CN"/>
        </w:rPr>
        <w:t xml:space="preserve"> </w:t>
      </w:r>
      <w:r>
        <w:rPr>
          <w:rFonts w:eastAsiaTheme="minorEastAsia"/>
          <w:iCs/>
          <w:lang w:eastAsia="zh-CN"/>
        </w:rPr>
        <w:t xml:space="preserve">to </w:t>
      </w:r>
      <w:r w:rsidR="00DB33AB">
        <w:rPr>
          <w:rFonts w:eastAsiaTheme="minorEastAsia"/>
          <w:iCs/>
          <w:lang w:eastAsia="zh-CN"/>
        </w:rPr>
        <w:fldChar w:fldCharType="begin"/>
      </w:r>
      <w:r w:rsidR="00DB33AB">
        <w:rPr>
          <w:rFonts w:eastAsiaTheme="minorEastAsia"/>
          <w:iCs/>
          <w:lang w:eastAsia="zh-CN"/>
        </w:rPr>
        <w:instrText xml:space="preserve"> REF _Ref68278478 \h </w:instrText>
      </w:r>
      <w:r w:rsidR="00DB33AB">
        <w:rPr>
          <w:rFonts w:eastAsiaTheme="minorEastAsia"/>
          <w:iCs/>
          <w:lang w:eastAsia="zh-CN"/>
        </w:rPr>
      </w:r>
      <w:r w:rsidR="00DB33AB">
        <w:rPr>
          <w:rFonts w:eastAsiaTheme="minorEastAsia"/>
          <w:iCs/>
          <w:lang w:eastAsia="zh-CN"/>
        </w:rPr>
        <w:fldChar w:fldCharType="separate"/>
      </w:r>
      <w:r w:rsidR="00043515">
        <w:t xml:space="preserve">Figure </w:t>
      </w:r>
      <w:r w:rsidR="00043515">
        <w:rPr>
          <w:noProof/>
        </w:rPr>
        <w:t>19</w:t>
      </w:r>
      <w:r w:rsidR="00DB33AB">
        <w:rPr>
          <w:rFonts w:eastAsiaTheme="minorEastAsia"/>
          <w:iCs/>
          <w:lang w:eastAsia="zh-CN"/>
        </w:rPr>
        <w:fldChar w:fldCharType="end"/>
      </w:r>
      <w:r w:rsidR="00B41409">
        <w:rPr>
          <w:rFonts w:eastAsiaTheme="minorEastAsia"/>
          <w:iCs/>
          <w:lang w:eastAsia="zh-CN"/>
        </w:rPr>
        <w:t>.</w:t>
      </w:r>
      <w:r>
        <w:rPr>
          <w:rFonts w:eastAsiaTheme="minorEastAsia"/>
          <w:iCs/>
          <w:lang w:eastAsia="zh-CN"/>
        </w:rPr>
        <w:t xml:space="preserve"> The</w:t>
      </w:r>
      <w:r w:rsidRPr="00CB1C6D">
        <w:rPr>
          <w:rFonts w:eastAsiaTheme="minorEastAsia"/>
          <w:iCs/>
          <w:lang w:eastAsia="zh-CN"/>
        </w:rPr>
        <w:t xml:space="preserve"> general simulation parameters can be found in </w:t>
      </w:r>
      <w:r w:rsidRPr="00752548">
        <w:rPr>
          <w:rFonts w:eastAsiaTheme="minorEastAsia"/>
          <w:iCs/>
          <w:lang w:eastAsia="zh-CN"/>
        </w:rPr>
        <w:t xml:space="preserve">Annex </w:t>
      </w:r>
      <w:r w:rsidR="003B5A60">
        <w:rPr>
          <w:rFonts w:eastAsiaTheme="minorEastAsia"/>
          <w:iCs/>
          <w:lang w:eastAsia="zh-CN"/>
        </w:rPr>
        <w:t>D</w:t>
      </w:r>
      <w:r w:rsidRPr="00CB1C6D">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8"/>
        <w:gridCol w:w="64"/>
        <w:gridCol w:w="4435"/>
      </w:tblGrid>
      <w:tr w:rsidR="00327FE1" w14:paraId="2EB6D7BC" w14:textId="77777777" w:rsidTr="00327FE1">
        <w:tc>
          <w:tcPr>
            <w:tcW w:w="4530" w:type="dxa"/>
          </w:tcPr>
          <w:p w14:paraId="335DF37F" w14:textId="64BE9529" w:rsidR="00327FE1" w:rsidRDefault="00327FE1" w:rsidP="008153CD">
            <w:pPr>
              <w:spacing w:before="120" w:after="120"/>
              <w:jc w:val="center"/>
            </w:pPr>
            <w:r w:rsidRPr="00A83B78">
              <w:rPr>
                <w:rFonts w:hint="eastAsia"/>
                <w:noProof/>
              </w:rPr>
              <w:drawing>
                <wp:inline distT="0" distB="0" distL="0" distR="0" wp14:anchorId="377F2149" wp14:editId="232CCD21">
                  <wp:extent cx="3006862" cy="2106404"/>
                  <wp:effectExtent l="0" t="0" r="0" b="825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33029" cy="2124735"/>
                          </a:xfrm>
                          <a:prstGeom prst="rect">
                            <a:avLst/>
                          </a:prstGeom>
                          <a:noFill/>
                          <a:ln>
                            <a:noFill/>
                          </a:ln>
                        </pic:spPr>
                      </pic:pic>
                    </a:graphicData>
                  </a:graphic>
                </wp:inline>
              </w:drawing>
            </w:r>
          </w:p>
        </w:tc>
        <w:tc>
          <w:tcPr>
            <w:tcW w:w="4540" w:type="dxa"/>
            <w:gridSpan w:val="3"/>
          </w:tcPr>
          <w:p w14:paraId="365324C8" w14:textId="3D94C245" w:rsidR="00327FE1" w:rsidRDefault="007F4E41" w:rsidP="008153CD">
            <w:pPr>
              <w:pStyle w:val="ab"/>
              <w:jc w:val="center"/>
            </w:pPr>
            <w:r w:rsidRPr="00907321">
              <w:rPr>
                <w:noProof/>
              </w:rPr>
              <w:drawing>
                <wp:inline distT="0" distB="0" distL="0" distR="0" wp14:anchorId="3AB413A7" wp14:editId="224FA12B">
                  <wp:extent cx="2979420" cy="21147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00365" cy="2129642"/>
                          </a:xfrm>
                          <a:prstGeom prst="rect">
                            <a:avLst/>
                          </a:prstGeom>
                          <a:noFill/>
                          <a:ln>
                            <a:noFill/>
                          </a:ln>
                        </pic:spPr>
                      </pic:pic>
                    </a:graphicData>
                  </a:graphic>
                </wp:inline>
              </w:drawing>
            </w:r>
          </w:p>
        </w:tc>
      </w:tr>
      <w:tr w:rsidR="00B4190C" w14:paraId="74E5B9C8" w14:textId="77777777" w:rsidTr="00327FE1">
        <w:tc>
          <w:tcPr>
            <w:tcW w:w="4612" w:type="dxa"/>
            <w:gridSpan w:val="3"/>
          </w:tcPr>
          <w:p w14:paraId="2D20C970" w14:textId="6A3A2309" w:rsidR="00B4190C" w:rsidRDefault="00B4190C" w:rsidP="001663EC">
            <w:pPr>
              <w:spacing w:before="120" w:after="120"/>
              <w:jc w:val="center"/>
            </w:pPr>
            <w:bookmarkStart w:id="44" w:name="_Ref68278387"/>
            <w:r>
              <w:t xml:space="preserve">Figure </w:t>
            </w:r>
            <w:fldSimple w:instr=" SEQ Figure \* ARABIC ">
              <w:r w:rsidR="00043515">
                <w:rPr>
                  <w:noProof/>
                </w:rPr>
                <w:t>16</w:t>
              </w:r>
            </w:fldSimple>
            <w:bookmarkEnd w:id="44"/>
            <w:r>
              <w:t xml:space="preserve"> </w:t>
            </w:r>
            <w:r>
              <w:rPr>
                <w:rFonts w:eastAsiaTheme="minorEastAsia" w:hint="eastAsia"/>
                <w:iCs/>
                <w:lang w:eastAsia="zh-CN"/>
              </w:rPr>
              <w:t>A</w:t>
            </w:r>
            <w:r>
              <w:rPr>
                <w:rFonts w:eastAsiaTheme="minorEastAsia"/>
                <w:iCs/>
                <w:lang w:eastAsia="zh-CN"/>
              </w:rPr>
              <w:t>verage PRR in groupcast option 1</w:t>
            </w:r>
          </w:p>
        </w:tc>
        <w:tc>
          <w:tcPr>
            <w:tcW w:w="4458" w:type="dxa"/>
          </w:tcPr>
          <w:p w14:paraId="5DDCA654" w14:textId="1424F8C3" w:rsidR="00B4190C" w:rsidRDefault="00B4190C" w:rsidP="001663EC">
            <w:pPr>
              <w:pStyle w:val="ab"/>
              <w:keepNext/>
              <w:jc w:val="center"/>
            </w:pPr>
            <w:bookmarkStart w:id="45" w:name="_Ref68278439"/>
            <w:r>
              <w:t xml:space="preserve">Figure </w:t>
            </w:r>
            <w:r>
              <w:fldChar w:fldCharType="begin"/>
            </w:r>
            <w:r>
              <w:instrText xml:space="preserve"> SEQ Figure \* ARABIC </w:instrText>
            </w:r>
            <w:r>
              <w:fldChar w:fldCharType="separate"/>
            </w:r>
            <w:r w:rsidR="00043515">
              <w:rPr>
                <w:noProof/>
              </w:rPr>
              <w:t>17</w:t>
            </w:r>
            <w:r>
              <w:fldChar w:fldCharType="end"/>
            </w:r>
            <w:bookmarkEnd w:id="45"/>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groupcast option 1</w:t>
            </w:r>
          </w:p>
        </w:tc>
      </w:tr>
      <w:tr w:rsidR="00327FE1" w14:paraId="3A655DB1" w14:textId="77777777" w:rsidTr="00327FE1">
        <w:tc>
          <w:tcPr>
            <w:tcW w:w="4562" w:type="dxa"/>
            <w:gridSpan w:val="2"/>
          </w:tcPr>
          <w:p w14:paraId="0CF3910A" w14:textId="5B7C990B" w:rsidR="00327FE1" w:rsidRDefault="00327FE1" w:rsidP="008153CD">
            <w:pPr>
              <w:spacing w:before="120" w:after="120"/>
              <w:jc w:val="center"/>
            </w:pPr>
            <w:r w:rsidRPr="00FD1C52">
              <w:rPr>
                <w:noProof/>
              </w:rPr>
              <w:drawing>
                <wp:inline distT="0" distB="0" distL="0" distR="0" wp14:anchorId="5DC834AD" wp14:editId="6499C7D5">
                  <wp:extent cx="3016155" cy="2112913"/>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33075" cy="2124766"/>
                          </a:xfrm>
                          <a:prstGeom prst="rect">
                            <a:avLst/>
                          </a:prstGeom>
                          <a:noFill/>
                          <a:ln>
                            <a:noFill/>
                          </a:ln>
                        </pic:spPr>
                      </pic:pic>
                    </a:graphicData>
                  </a:graphic>
                </wp:inline>
              </w:drawing>
            </w:r>
          </w:p>
        </w:tc>
        <w:tc>
          <w:tcPr>
            <w:tcW w:w="4508" w:type="dxa"/>
            <w:gridSpan w:val="2"/>
          </w:tcPr>
          <w:p w14:paraId="770FF636" w14:textId="4E1206C4" w:rsidR="00327FE1" w:rsidRDefault="00580B07" w:rsidP="008153CD">
            <w:pPr>
              <w:pStyle w:val="ab"/>
              <w:jc w:val="center"/>
            </w:pPr>
            <w:r w:rsidRPr="00907321">
              <w:rPr>
                <w:noProof/>
              </w:rPr>
              <w:drawing>
                <wp:inline distT="0" distB="0" distL="0" distR="0" wp14:anchorId="3A991055" wp14:editId="6D6A1D69">
                  <wp:extent cx="2976416" cy="211264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22244" cy="2145173"/>
                          </a:xfrm>
                          <a:prstGeom prst="rect">
                            <a:avLst/>
                          </a:prstGeom>
                          <a:noFill/>
                          <a:ln>
                            <a:noFill/>
                          </a:ln>
                        </pic:spPr>
                      </pic:pic>
                    </a:graphicData>
                  </a:graphic>
                </wp:inline>
              </w:drawing>
            </w:r>
          </w:p>
        </w:tc>
      </w:tr>
      <w:tr w:rsidR="00B4190C" w:rsidRPr="004E31F0" w14:paraId="5CE57CF3" w14:textId="77777777" w:rsidTr="00327FE1">
        <w:tc>
          <w:tcPr>
            <w:tcW w:w="4612" w:type="dxa"/>
            <w:gridSpan w:val="3"/>
          </w:tcPr>
          <w:p w14:paraId="5A4E6C5F" w14:textId="048A4A3F" w:rsidR="00B4190C" w:rsidRDefault="00B4190C" w:rsidP="001663EC">
            <w:pPr>
              <w:spacing w:before="120" w:after="120"/>
              <w:jc w:val="center"/>
            </w:pPr>
            <w:bookmarkStart w:id="46" w:name="_Ref68278408"/>
            <w:r>
              <w:lastRenderedPageBreak/>
              <w:t xml:space="preserve">Figure </w:t>
            </w:r>
            <w:fldSimple w:instr=" SEQ Figure \* ARABIC ">
              <w:r w:rsidR="00043515">
                <w:rPr>
                  <w:noProof/>
                </w:rPr>
                <w:t>18</w:t>
              </w:r>
            </w:fldSimple>
            <w:bookmarkEnd w:id="46"/>
            <w:r>
              <w:t xml:space="preserve"> </w:t>
            </w:r>
            <w:r>
              <w:rPr>
                <w:rFonts w:eastAsiaTheme="minorEastAsia"/>
                <w:iCs/>
                <w:lang w:eastAsia="zh-CN"/>
              </w:rPr>
              <w:t>Average PRR in groupcast option 2</w:t>
            </w:r>
          </w:p>
        </w:tc>
        <w:tc>
          <w:tcPr>
            <w:tcW w:w="4458" w:type="dxa"/>
          </w:tcPr>
          <w:p w14:paraId="0DA0623D" w14:textId="689E580C" w:rsidR="00B4190C" w:rsidRDefault="00B4190C" w:rsidP="001663EC">
            <w:pPr>
              <w:pStyle w:val="ab"/>
              <w:keepNext/>
              <w:jc w:val="center"/>
            </w:pPr>
            <w:bookmarkStart w:id="47" w:name="_Ref68278478"/>
            <w:r>
              <w:t xml:space="preserve">Figure </w:t>
            </w:r>
            <w:r>
              <w:fldChar w:fldCharType="begin"/>
            </w:r>
            <w:r>
              <w:instrText xml:space="preserve"> SEQ Figure \* ARABIC </w:instrText>
            </w:r>
            <w:r>
              <w:fldChar w:fldCharType="separate"/>
            </w:r>
            <w:r w:rsidR="00043515">
              <w:rPr>
                <w:noProof/>
              </w:rPr>
              <w:t>19</w:t>
            </w:r>
            <w:r>
              <w:fldChar w:fldCharType="end"/>
            </w:r>
            <w:bookmarkEnd w:id="47"/>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groupcast option 2</w:t>
            </w:r>
          </w:p>
        </w:tc>
      </w:tr>
    </w:tbl>
    <w:p w14:paraId="2825917D" w14:textId="3EB05967" w:rsidR="006155C6" w:rsidRDefault="006155C6" w:rsidP="006155C6">
      <w:pPr>
        <w:spacing w:before="120" w:after="120"/>
        <w:jc w:val="both"/>
        <w:rPr>
          <w:rFonts w:eastAsia="宋体"/>
          <w:lang w:eastAsia="zh-CN"/>
        </w:rPr>
      </w:pPr>
      <w:r>
        <w:rPr>
          <w:rFonts w:eastAsiaTheme="minorEastAsia"/>
          <w:iCs/>
          <w:lang w:eastAsia="zh-CN"/>
        </w:rPr>
        <w:t>As shown in</w:t>
      </w:r>
      <w:r w:rsidR="003E2373">
        <w:rPr>
          <w:rFonts w:eastAsiaTheme="minorEastAsia"/>
          <w:iCs/>
          <w:lang w:eastAsia="zh-CN"/>
        </w:rPr>
        <w:t xml:space="preserve"> </w:t>
      </w:r>
      <w:r w:rsidR="003E2373">
        <w:rPr>
          <w:rFonts w:eastAsiaTheme="minorEastAsia"/>
          <w:iCs/>
          <w:lang w:eastAsia="zh-CN"/>
        </w:rPr>
        <w:fldChar w:fldCharType="begin"/>
      </w:r>
      <w:r w:rsidR="003E2373">
        <w:rPr>
          <w:rFonts w:eastAsiaTheme="minorEastAsia"/>
          <w:iCs/>
          <w:lang w:eastAsia="zh-CN"/>
        </w:rPr>
        <w:instrText xml:space="preserve"> REF _Ref68278387 \h </w:instrText>
      </w:r>
      <w:r w:rsidR="003E2373">
        <w:rPr>
          <w:rFonts w:eastAsiaTheme="minorEastAsia"/>
          <w:iCs/>
          <w:lang w:eastAsia="zh-CN"/>
        </w:rPr>
      </w:r>
      <w:r w:rsidR="003E2373">
        <w:rPr>
          <w:rFonts w:eastAsiaTheme="minorEastAsia"/>
          <w:iCs/>
          <w:lang w:eastAsia="zh-CN"/>
        </w:rPr>
        <w:fldChar w:fldCharType="separate"/>
      </w:r>
      <w:r w:rsidR="00043515">
        <w:t xml:space="preserve">Figure </w:t>
      </w:r>
      <w:r w:rsidR="00043515">
        <w:rPr>
          <w:noProof/>
        </w:rPr>
        <w:t>16</w:t>
      </w:r>
      <w:r w:rsidR="003E2373">
        <w:rPr>
          <w:rFonts w:eastAsiaTheme="minorEastAsia"/>
          <w:iCs/>
          <w:lang w:eastAsia="zh-CN"/>
        </w:rPr>
        <w:fldChar w:fldCharType="end"/>
      </w:r>
      <w:r w:rsidR="003E2373">
        <w:rPr>
          <w:rFonts w:eastAsiaTheme="minorEastAsia"/>
          <w:iCs/>
          <w:lang w:eastAsia="zh-CN"/>
        </w:rPr>
        <w:t xml:space="preserve"> </w:t>
      </w:r>
      <w:r>
        <w:rPr>
          <w:rFonts w:eastAsiaTheme="minorEastAsia"/>
          <w:iCs/>
          <w:lang w:eastAsia="zh-CN"/>
        </w:rPr>
        <w:t>an</w:t>
      </w:r>
      <w:r w:rsidR="003E2373">
        <w:rPr>
          <w:rFonts w:eastAsiaTheme="minorEastAsia"/>
          <w:iCs/>
          <w:lang w:eastAsia="zh-CN"/>
        </w:rPr>
        <w:t xml:space="preserve">d </w:t>
      </w:r>
      <w:r w:rsidR="003E2373">
        <w:rPr>
          <w:rFonts w:eastAsiaTheme="minorEastAsia"/>
          <w:iCs/>
          <w:lang w:eastAsia="zh-CN"/>
        </w:rPr>
        <w:fldChar w:fldCharType="begin"/>
      </w:r>
      <w:r w:rsidR="003E2373">
        <w:rPr>
          <w:rFonts w:eastAsiaTheme="minorEastAsia"/>
          <w:iCs/>
          <w:lang w:eastAsia="zh-CN"/>
        </w:rPr>
        <w:instrText xml:space="preserve"> REF _Ref68278408 \h </w:instrText>
      </w:r>
      <w:r w:rsidR="003E2373">
        <w:rPr>
          <w:rFonts w:eastAsiaTheme="minorEastAsia"/>
          <w:iCs/>
          <w:lang w:eastAsia="zh-CN"/>
        </w:rPr>
      </w:r>
      <w:r w:rsidR="003E2373">
        <w:rPr>
          <w:rFonts w:eastAsiaTheme="minorEastAsia"/>
          <w:iCs/>
          <w:lang w:eastAsia="zh-CN"/>
        </w:rPr>
        <w:fldChar w:fldCharType="separate"/>
      </w:r>
      <w:r w:rsidR="00043515">
        <w:t xml:space="preserve">Figure </w:t>
      </w:r>
      <w:r w:rsidR="00043515">
        <w:rPr>
          <w:noProof/>
        </w:rPr>
        <w:t>18</w:t>
      </w:r>
      <w:r w:rsidR="003E2373">
        <w:rPr>
          <w:rFonts w:eastAsiaTheme="minorEastAsia"/>
          <w:iCs/>
          <w:lang w:eastAsia="zh-CN"/>
        </w:rPr>
        <w:fldChar w:fldCharType="end"/>
      </w:r>
      <w:r>
        <w:rPr>
          <w:rFonts w:eastAsiaTheme="minorEastAsia"/>
          <w:iCs/>
          <w:lang w:eastAsia="zh-CN"/>
        </w:rPr>
        <w:t xml:space="preserve">, the PRR performance is almost the same </w:t>
      </w:r>
      <w:r w:rsidR="00FB310F">
        <w:rPr>
          <w:rFonts w:eastAsiaTheme="minorEastAsia"/>
          <w:iCs/>
          <w:lang w:eastAsia="zh-CN"/>
        </w:rPr>
        <w:t xml:space="preserve">between these two schemes </w:t>
      </w:r>
      <w:r>
        <w:rPr>
          <w:rFonts w:eastAsiaTheme="minorEastAsia"/>
          <w:iCs/>
          <w:lang w:eastAsia="zh-CN"/>
        </w:rPr>
        <w:t>in both groupcast option</w:t>
      </w:r>
      <w:r w:rsidR="00FB310F">
        <w:rPr>
          <w:rFonts w:eastAsiaTheme="minorEastAsia"/>
          <w:iCs/>
          <w:lang w:eastAsia="zh-CN"/>
        </w:rPr>
        <w:t xml:space="preserve"> </w:t>
      </w:r>
      <w:r>
        <w:rPr>
          <w:rFonts w:eastAsiaTheme="minorEastAsia"/>
          <w:iCs/>
          <w:lang w:eastAsia="zh-CN"/>
        </w:rPr>
        <w:t>1 and option 2</w:t>
      </w:r>
      <w:r w:rsidR="00FB310F">
        <w:rPr>
          <w:rFonts w:eastAsiaTheme="minorEastAsia"/>
          <w:iCs/>
          <w:lang w:eastAsia="zh-CN"/>
        </w:rPr>
        <w:t xml:space="preserve"> scenarios</w:t>
      </w:r>
      <w:r>
        <w:rPr>
          <w:rFonts w:eastAsiaTheme="minorEastAsia"/>
          <w:iCs/>
          <w:lang w:eastAsia="zh-CN"/>
        </w:rPr>
        <w:t>, while both the total power consumption and PSFCH TX power consumption have been significantly reduced as shown in</w:t>
      </w:r>
      <w:r w:rsidR="00120F54">
        <w:rPr>
          <w:rFonts w:eastAsiaTheme="minorEastAsia"/>
          <w:iCs/>
          <w:lang w:eastAsia="zh-CN"/>
        </w:rPr>
        <w:t xml:space="preserve"> </w:t>
      </w:r>
      <w:r w:rsidR="00120F54">
        <w:rPr>
          <w:rFonts w:eastAsiaTheme="minorEastAsia"/>
          <w:iCs/>
          <w:lang w:eastAsia="zh-CN"/>
        </w:rPr>
        <w:fldChar w:fldCharType="begin"/>
      </w:r>
      <w:r w:rsidR="00120F54">
        <w:rPr>
          <w:rFonts w:eastAsiaTheme="minorEastAsia"/>
          <w:iCs/>
          <w:lang w:eastAsia="zh-CN"/>
        </w:rPr>
        <w:instrText xml:space="preserve"> REF _Ref68278439 \h </w:instrText>
      </w:r>
      <w:r w:rsidR="00120F54">
        <w:rPr>
          <w:rFonts w:eastAsiaTheme="minorEastAsia"/>
          <w:iCs/>
          <w:lang w:eastAsia="zh-CN"/>
        </w:rPr>
      </w:r>
      <w:r w:rsidR="00120F54">
        <w:rPr>
          <w:rFonts w:eastAsiaTheme="minorEastAsia"/>
          <w:iCs/>
          <w:lang w:eastAsia="zh-CN"/>
        </w:rPr>
        <w:fldChar w:fldCharType="separate"/>
      </w:r>
      <w:r w:rsidR="00043515">
        <w:t xml:space="preserve">Figure </w:t>
      </w:r>
      <w:r w:rsidR="00043515">
        <w:rPr>
          <w:noProof/>
        </w:rPr>
        <w:t>17</w:t>
      </w:r>
      <w:r w:rsidR="00120F54">
        <w:rPr>
          <w:rFonts w:eastAsiaTheme="minorEastAsia"/>
          <w:iCs/>
          <w:lang w:eastAsia="zh-CN"/>
        </w:rPr>
        <w:fldChar w:fldCharType="end"/>
      </w:r>
      <w:r w:rsidR="00AE41CF">
        <w:rPr>
          <w:rFonts w:eastAsiaTheme="minorEastAsia"/>
          <w:iCs/>
          <w:lang w:eastAsia="zh-CN"/>
        </w:rPr>
        <w:t xml:space="preserve"> </w:t>
      </w:r>
      <w:r>
        <w:rPr>
          <w:rFonts w:eastAsiaTheme="minorEastAsia"/>
          <w:iCs/>
          <w:lang w:eastAsia="zh-CN"/>
        </w:rPr>
        <w:t>and</w:t>
      </w:r>
      <w:r w:rsidR="009D2050">
        <w:rPr>
          <w:rFonts w:eastAsiaTheme="minorEastAsia"/>
          <w:iCs/>
          <w:lang w:eastAsia="zh-CN"/>
        </w:rPr>
        <w:t xml:space="preserve"> </w:t>
      </w:r>
      <w:r w:rsidR="00E34873">
        <w:rPr>
          <w:rFonts w:eastAsiaTheme="minorEastAsia"/>
          <w:iCs/>
          <w:lang w:eastAsia="zh-CN"/>
        </w:rPr>
        <w:fldChar w:fldCharType="begin"/>
      </w:r>
      <w:r w:rsidR="00E34873">
        <w:rPr>
          <w:rFonts w:eastAsiaTheme="minorEastAsia"/>
          <w:iCs/>
          <w:lang w:eastAsia="zh-CN"/>
        </w:rPr>
        <w:instrText xml:space="preserve"> REF _Ref68278478 \h </w:instrText>
      </w:r>
      <w:r w:rsidR="00E34873">
        <w:rPr>
          <w:rFonts w:eastAsiaTheme="minorEastAsia"/>
          <w:iCs/>
          <w:lang w:eastAsia="zh-CN"/>
        </w:rPr>
      </w:r>
      <w:r w:rsidR="00E34873">
        <w:rPr>
          <w:rFonts w:eastAsiaTheme="minorEastAsia"/>
          <w:iCs/>
          <w:lang w:eastAsia="zh-CN"/>
        </w:rPr>
        <w:fldChar w:fldCharType="separate"/>
      </w:r>
      <w:r w:rsidR="00043515">
        <w:t xml:space="preserve">Figure </w:t>
      </w:r>
      <w:r w:rsidR="00043515">
        <w:rPr>
          <w:noProof/>
        </w:rPr>
        <w:t>19</w:t>
      </w:r>
      <w:r w:rsidR="00E34873">
        <w:rPr>
          <w:rFonts w:eastAsiaTheme="minorEastAsia"/>
          <w:iCs/>
          <w:lang w:eastAsia="zh-CN"/>
        </w:rPr>
        <w:fldChar w:fldCharType="end"/>
      </w:r>
      <w:r w:rsidR="009D2050">
        <w:rPr>
          <w:rFonts w:eastAsiaTheme="minorEastAsia"/>
          <w:iCs/>
          <w:lang w:eastAsia="zh-CN"/>
        </w:rPr>
        <w:t>.</w:t>
      </w:r>
      <w:r>
        <w:rPr>
          <w:rFonts w:eastAsiaTheme="minorEastAsia"/>
          <w:iCs/>
          <w:lang w:eastAsia="zh-CN"/>
        </w:rPr>
        <w:t xml:space="preserve"> Especially in groupcast option 2, the total power consumption has been reduced </w:t>
      </w:r>
      <w:r w:rsidR="00FB310F">
        <w:rPr>
          <w:rFonts w:eastAsiaTheme="minorEastAsia"/>
          <w:iCs/>
          <w:lang w:eastAsia="zh-CN"/>
        </w:rPr>
        <w:t xml:space="preserve">by </w:t>
      </w:r>
      <w:r>
        <w:rPr>
          <w:rFonts w:eastAsiaTheme="minorEastAsia"/>
          <w:iCs/>
          <w:lang w:eastAsia="zh-CN"/>
        </w:rPr>
        <w:t xml:space="preserve">more than 30%, and the PSFCH TX power consumption has been reduced </w:t>
      </w:r>
      <w:r w:rsidR="00FB310F">
        <w:rPr>
          <w:rFonts w:eastAsiaTheme="minorEastAsia"/>
          <w:iCs/>
          <w:lang w:eastAsia="zh-CN"/>
        </w:rPr>
        <w:t xml:space="preserve">by </w:t>
      </w:r>
      <w:r>
        <w:rPr>
          <w:rFonts w:eastAsiaTheme="minorEastAsia"/>
          <w:iCs/>
          <w:lang w:eastAsia="zh-CN"/>
        </w:rPr>
        <w:t xml:space="preserve">about 75%. </w:t>
      </w:r>
      <w:r>
        <w:rPr>
          <w:rFonts w:eastAsia="宋体"/>
          <w:lang w:eastAsia="zh-CN"/>
        </w:rPr>
        <w:t xml:space="preserve">Therefore, open loop power control mechanism based on SL pathloss can be </w:t>
      </w:r>
      <w:r w:rsidR="00FB310F">
        <w:rPr>
          <w:rFonts w:eastAsia="宋体"/>
          <w:lang w:eastAsia="zh-CN"/>
        </w:rPr>
        <w:t xml:space="preserve">an efficient solution </w:t>
      </w:r>
      <w:r>
        <w:rPr>
          <w:rFonts w:eastAsia="宋体"/>
          <w:lang w:eastAsia="zh-CN"/>
        </w:rPr>
        <w:t xml:space="preserve">for </w:t>
      </w:r>
      <w:r w:rsidR="00FB310F">
        <w:rPr>
          <w:rFonts w:eastAsia="宋体"/>
          <w:lang w:eastAsia="zh-CN"/>
        </w:rPr>
        <w:t xml:space="preserve">reducing </w:t>
      </w:r>
      <w:r>
        <w:rPr>
          <w:rFonts w:eastAsia="宋体"/>
          <w:lang w:eastAsia="zh-CN"/>
        </w:rPr>
        <w:t>PSFCH</w:t>
      </w:r>
      <w:r w:rsidR="00FB310F">
        <w:rPr>
          <w:rFonts w:eastAsia="宋体"/>
          <w:lang w:eastAsia="zh-CN"/>
        </w:rPr>
        <w:t xml:space="preserve"> power consumption</w:t>
      </w:r>
      <w:r>
        <w:rPr>
          <w:rFonts w:eastAsia="宋体"/>
          <w:lang w:eastAsia="zh-CN"/>
        </w:rPr>
        <w:t>.</w:t>
      </w:r>
    </w:p>
    <w:p w14:paraId="5BDC82F0" w14:textId="07E4083D" w:rsidR="00253000" w:rsidRPr="00253000" w:rsidRDefault="00253000" w:rsidP="00253000">
      <w:pPr>
        <w:pStyle w:val="ab"/>
        <w:rPr>
          <w:b/>
          <w:i/>
        </w:rPr>
      </w:pPr>
      <w:bookmarkStart w:id="48" w:name="_Ref68624333"/>
      <w:r w:rsidRPr="00253000">
        <w:rPr>
          <w:b/>
          <w:i/>
        </w:rPr>
        <w:t xml:space="preserve">Observation </w:t>
      </w:r>
      <w:r w:rsidRPr="00253000">
        <w:rPr>
          <w:b/>
          <w:i/>
        </w:rPr>
        <w:fldChar w:fldCharType="begin"/>
      </w:r>
      <w:r w:rsidRPr="00253000">
        <w:rPr>
          <w:b/>
          <w:i/>
        </w:rPr>
        <w:instrText xml:space="preserve"> SEQ Observation \* ARABIC </w:instrText>
      </w:r>
      <w:r w:rsidRPr="00253000">
        <w:rPr>
          <w:b/>
          <w:i/>
        </w:rPr>
        <w:fldChar w:fldCharType="separate"/>
      </w:r>
      <w:r w:rsidR="00043515">
        <w:rPr>
          <w:b/>
          <w:i/>
          <w:noProof/>
        </w:rPr>
        <w:t>7</w:t>
      </w:r>
      <w:r w:rsidRPr="00253000">
        <w:rPr>
          <w:b/>
          <w:i/>
        </w:rPr>
        <w:fldChar w:fldCharType="end"/>
      </w:r>
      <w:r>
        <w:rPr>
          <w:b/>
          <w:i/>
        </w:rPr>
        <w:t>:</w:t>
      </w:r>
      <w:r w:rsidR="00E260FE">
        <w:rPr>
          <w:b/>
          <w:i/>
        </w:rPr>
        <w:t xml:space="preserve"> SL</w:t>
      </w:r>
      <w:r w:rsidR="00277A73">
        <w:rPr>
          <w:b/>
          <w:i/>
        </w:rPr>
        <w:t xml:space="preserve"> pathloss based OLPC</w:t>
      </w:r>
      <w:r w:rsidR="00A509D3">
        <w:rPr>
          <w:b/>
          <w:i/>
        </w:rPr>
        <w:t xml:space="preserve"> </w:t>
      </w:r>
      <w:r w:rsidR="00C01D28">
        <w:rPr>
          <w:b/>
          <w:i/>
        </w:rPr>
        <w:t>mechanism</w:t>
      </w:r>
      <w:r w:rsidR="00277A73">
        <w:rPr>
          <w:b/>
          <w:i/>
        </w:rPr>
        <w:t xml:space="preserve"> can reduce PSFCH power consumption efficiently.</w:t>
      </w:r>
      <w:bookmarkEnd w:id="48"/>
    </w:p>
    <w:p w14:paraId="124CFD6F" w14:textId="0DFD97D8" w:rsidR="006155C6" w:rsidRDefault="006155C6" w:rsidP="006155C6">
      <w:pPr>
        <w:pStyle w:val="ab"/>
        <w:jc w:val="both"/>
        <w:rPr>
          <w:rFonts w:eastAsiaTheme="minorEastAsia"/>
          <w:b/>
          <w:bCs/>
          <w:i/>
          <w:szCs w:val="24"/>
          <w:lang w:eastAsia="zh-CN"/>
        </w:rPr>
      </w:pPr>
      <w:bookmarkStart w:id="49" w:name="_Ref68611487"/>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043515">
        <w:rPr>
          <w:b/>
          <w:i/>
          <w:noProof/>
        </w:rPr>
        <w:t>11</w:t>
      </w:r>
      <w:r w:rsidRPr="00582288">
        <w:rPr>
          <w:b/>
          <w:i/>
        </w:rPr>
        <w:fldChar w:fldCharType="end"/>
      </w:r>
      <w:r w:rsidRPr="00877D77">
        <w:rPr>
          <w:rFonts w:eastAsiaTheme="minorEastAsia"/>
          <w:b/>
          <w:bCs/>
          <w:i/>
          <w:lang w:eastAsia="zh-CN"/>
        </w:rPr>
        <w:t xml:space="preserve">: </w:t>
      </w:r>
      <w:r>
        <w:rPr>
          <w:rFonts w:eastAsiaTheme="minorEastAsia"/>
          <w:b/>
          <w:bCs/>
          <w:i/>
          <w:lang w:eastAsia="zh-CN"/>
        </w:rPr>
        <w:t xml:space="preserve">SL pathloss based OLPC for PSFCH </w:t>
      </w:r>
      <w:r w:rsidR="00FB310F">
        <w:rPr>
          <w:rFonts w:eastAsiaTheme="minorEastAsia"/>
          <w:b/>
          <w:bCs/>
          <w:i/>
          <w:lang w:eastAsia="zh-CN"/>
        </w:rPr>
        <w:t xml:space="preserve">transmission </w:t>
      </w:r>
      <w:r>
        <w:rPr>
          <w:rFonts w:eastAsiaTheme="minorEastAsia"/>
          <w:b/>
          <w:bCs/>
          <w:i/>
          <w:lang w:eastAsia="zh-CN"/>
        </w:rPr>
        <w:t>should be considered for sidelink power saving</w:t>
      </w:r>
      <w:r>
        <w:rPr>
          <w:rFonts w:eastAsiaTheme="minorEastAsia"/>
          <w:b/>
          <w:bCs/>
          <w:i/>
          <w:szCs w:val="24"/>
          <w:lang w:eastAsia="zh-CN"/>
        </w:rPr>
        <w:t>.</w:t>
      </w:r>
      <w:bookmarkEnd w:id="49"/>
    </w:p>
    <w:p w14:paraId="64231A5A" w14:textId="08E672F9" w:rsidR="00E23225" w:rsidRPr="003F2BA9" w:rsidRDefault="00FB310F" w:rsidP="00094736">
      <w:pPr>
        <w:spacing w:before="120" w:after="120"/>
        <w:jc w:val="both"/>
        <w:rPr>
          <w:rFonts w:eastAsia="宋体"/>
          <w:lang w:val="en-GB" w:eastAsia="zh-CN"/>
        </w:rPr>
      </w:pPr>
      <w:r>
        <w:rPr>
          <w:rFonts w:eastAsia="宋体"/>
          <w:lang w:eastAsia="zh-CN"/>
        </w:rPr>
        <w:t>Another candidate solution is to reduce the frequence of PSFCH transsmion of the power-limted UE. T</w:t>
      </w:r>
      <w:r w:rsidR="00094736">
        <w:rPr>
          <w:rFonts w:eastAsia="宋体"/>
          <w:lang w:eastAsia="zh-CN"/>
        </w:rPr>
        <w:t xml:space="preserve">he existing PSFCH </w:t>
      </w:r>
      <w:r w:rsidR="006D134C">
        <w:rPr>
          <w:rFonts w:eastAsia="宋体"/>
          <w:lang w:eastAsia="zh-CN"/>
        </w:rPr>
        <w:t xml:space="preserve">period, i.e., 1, 2 or 4 slots, as well as the </w:t>
      </w:r>
      <w:r w:rsidR="00094736">
        <w:rPr>
          <w:rFonts w:eastAsia="宋体"/>
          <w:lang w:eastAsia="zh-CN"/>
        </w:rPr>
        <w:t>feedback timing, i.e., 2 or 3 slots</w:t>
      </w:r>
      <w:r w:rsidR="00E577CF">
        <w:rPr>
          <w:rFonts w:eastAsia="宋体"/>
          <w:lang w:eastAsia="zh-CN"/>
        </w:rPr>
        <w:t xml:space="preserve"> after PSSCH reception</w:t>
      </w:r>
      <w:r w:rsidR="00094736">
        <w:rPr>
          <w:rFonts w:eastAsia="宋体"/>
          <w:lang w:eastAsia="zh-CN"/>
        </w:rPr>
        <w:t xml:space="preserve">, </w:t>
      </w:r>
      <w:r w:rsidR="006D134C">
        <w:rPr>
          <w:rFonts w:eastAsia="宋体"/>
          <w:lang w:eastAsia="zh-CN"/>
        </w:rPr>
        <w:t>are</w:t>
      </w:r>
      <w:r w:rsidR="00094736">
        <w:rPr>
          <w:rFonts w:eastAsia="宋体"/>
          <w:lang w:eastAsia="zh-CN"/>
        </w:rPr>
        <w:t xml:space="preserve"> not optimal from UE power saving perspective. For example, it may result in frequent TX/RX switching, yielding unnecessary power consumption. Secondly, for power saving purpose, it is desirable to transmit as much </w:t>
      </w:r>
      <w:r w:rsidR="00E577CF">
        <w:rPr>
          <w:rFonts w:eastAsia="宋体"/>
          <w:lang w:eastAsia="zh-CN"/>
        </w:rPr>
        <w:t xml:space="preserve">PSFCHs </w:t>
      </w:r>
      <w:r w:rsidR="00094736">
        <w:rPr>
          <w:rFonts w:eastAsia="宋体"/>
          <w:lang w:eastAsia="zh-CN"/>
        </w:rPr>
        <w:t>as possible in a single</w:t>
      </w:r>
      <w:r w:rsidR="00E577CF">
        <w:rPr>
          <w:rFonts w:eastAsia="宋体"/>
          <w:lang w:eastAsia="zh-CN"/>
        </w:rPr>
        <w:t xml:space="preserve"> PSFCH</w:t>
      </w:r>
      <w:r w:rsidR="00094736">
        <w:rPr>
          <w:rFonts w:eastAsia="宋体"/>
          <w:lang w:eastAsia="zh-CN"/>
        </w:rPr>
        <w:t xml:space="preserve"> occasion, instead of </w:t>
      </w:r>
      <w:r w:rsidR="006D134C">
        <w:rPr>
          <w:rFonts w:eastAsia="宋体"/>
          <w:lang w:eastAsia="zh-CN"/>
        </w:rPr>
        <w:t xml:space="preserve">distributing </w:t>
      </w:r>
      <w:r w:rsidR="00094736">
        <w:rPr>
          <w:rFonts w:eastAsia="宋体"/>
          <w:lang w:eastAsia="zh-CN"/>
        </w:rPr>
        <w:t xml:space="preserve">PSFCHs in multiple occasions with short intervals. </w:t>
      </w:r>
      <w:r>
        <w:rPr>
          <w:rFonts w:eastAsia="宋体"/>
          <w:lang w:eastAsia="zh-CN"/>
        </w:rPr>
        <w:t>Instead</w:t>
      </w:r>
      <w:r w:rsidR="00094736">
        <w:rPr>
          <w:rFonts w:eastAsia="宋体"/>
          <w:lang w:eastAsia="zh-CN"/>
        </w:rPr>
        <w:t>, a longer PSFCH period should be considered for power-limited UE</w:t>
      </w:r>
      <w:r w:rsidR="00E23225">
        <w:rPr>
          <w:rFonts w:eastAsia="宋体"/>
          <w:lang w:eastAsia="zh-CN"/>
        </w:rPr>
        <w:t>.</w:t>
      </w:r>
      <w:r w:rsidR="00655F2D">
        <w:rPr>
          <w:rFonts w:eastAsia="宋体"/>
          <w:lang w:eastAsia="zh-CN"/>
        </w:rPr>
        <w:t xml:space="preserve"> </w:t>
      </w:r>
      <w:r w:rsidR="008C08CE">
        <w:rPr>
          <w:rFonts w:eastAsia="宋体" w:hint="eastAsia"/>
          <w:lang w:eastAsia="zh-CN"/>
        </w:rPr>
        <w:t>A</w:t>
      </w:r>
      <w:r w:rsidR="00911A62">
        <w:rPr>
          <w:rFonts w:eastAsia="宋体"/>
          <w:lang w:eastAsia="zh-CN"/>
        </w:rPr>
        <w:t>n</w:t>
      </w:r>
      <w:r w:rsidR="003F2BA9">
        <w:rPr>
          <w:rFonts w:eastAsia="宋体"/>
          <w:lang w:eastAsia="zh-CN"/>
        </w:rPr>
        <w:t xml:space="preserve"> example is shown in</w:t>
      </w:r>
      <w:r w:rsidR="00A6653A">
        <w:rPr>
          <w:rFonts w:eastAsia="宋体"/>
          <w:lang w:eastAsia="zh-CN"/>
        </w:rPr>
        <w:t xml:space="preserve"> </w:t>
      </w:r>
      <w:r w:rsidR="00A6653A">
        <w:rPr>
          <w:rFonts w:eastAsia="宋体"/>
          <w:lang w:eastAsia="zh-CN"/>
        </w:rPr>
        <w:fldChar w:fldCharType="begin"/>
      </w:r>
      <w:r w:rsidR="00A6653A">
        <w:rPr>
          <w:rFonts w:eastAsia="宋体"/>
          <w:lang w:eastAsia="zh-CN"/>
        </w:rPr>
        <w:instrText xml:space="preserve"> REF _Ref54288476 \h </w:instrText>
      </w:r>
      <w:r w:rsidR="00A6653A">
        <w:rPr>
          <w:rFonts w:eastAsia="宋体"/>
          <w:lang w:eastAsia="zh-CN"/>
        </w:rPr>
      </w:r>
      <w:r w:rsidR="00A6653A">
        <w:rPr>
          <w:rFonts w:eastAsia="宋体"/>
          <w:lang w:eastAsia="zh-CN"/>
        </w:rPr>
        <w:fldChar w:fldCharType="separate"/>
      </w:r>
      <w:r w:rsidR="00043515">
        <w:t xml:space="preserve">Figure </w:t>
      </w:r>
      <w:r w:rsidR="00043515">
        <w:rPr>
          <w:noProof/>
        </w:rPr>
        <w:t>20</w:t>
      </w:r>
      <w:r w:rsidR="00A6653A">
        <w:rPr>
          <w:rFonts w:eastAsia="宋体"/>
          <w:lang w:eastAsia="zh-CN"/>
        </w:rPr>
        <w:fldChar w:fldCharType="end"/>
      </w:r>
      <w:r w:rsidR="008C08CE">
        <w:rPr>
          <w:rFonts w:eastAsia="宋体"/>
          <w:lang w:eastAsia="zh-CN"/>
        </w:rPr>
        <w:t xml:space="preserve">, where </w:t>
      </w:r>
      <w:r w:rsidR="007060CE">
        <w:rPr>
          <w:rFonts w:eastAsia="宋体"/>
          <w:lang w:eastAsia="zh-CN"/>
        </w:rPr>
        <w:t xml:space="preserve">the </w:t>
      </w:r>
      <w:r w:rsidR="008C08CE">
        <w:rPr>
          <w:rFonts w:eastAsia="宋体"/>
          <w:lang w:eastAsia="zh-CN"/>
        </w:rPr>
        <w:t xml:space="preserve">PSFCH period is extended from </w:t>
      </w:r>
      <w:r w:rsidR="00FD25D7">
        <w:rPr>
          <w:rFonts w:eastAsia="宋体"/>
          <w:lang w:eastAsia="zh-CN"/>
        </w:rPr>
        <w:t>1</w:t>
      </w:r>
      <w:r w:rsidR="008C08CE">
        <w:rPr>
          <w:rFonts w:eastAsia="宋体"/>
          <w:lang w:eastAsia="zh-CN"/>
        </w:rPr>
        <w:t xml:space="preserve"> slot to 16 slots</w:t>
      </w:r>
      <w:r w:rsidR="007B513D">
        <w:rPr>
          <w:rFonts w:eastAsia="宋体"/>
          <w:lang w:eastAsia="zh-CN"/>
        </w:rPr>
        <w:t xml:space="preserve">, </w:t>
      </w:r>
      <w:r w:rsidR="00A20E9C">
        <w:rPr>
          <w:rFonts w:eastAsia="宋体"/>
          <w:lang w:eastAsia="zh-CN"/>
        </w:rPr>
        <w:t>t</w:t>
      </w:r>
      <w:r w:rsidR="007B513D" w:rsidRPr="007B513D">
        <w:rPr>
          <w:rFonts w:eastAsia="宋体"/>
          <w:lang w:eastAsia="zh-CN"/>
        </w:rPr>
        <w:t>he dotted</w:t>
      </w:r>
      <w:r w:rsidR="00F0637F">
        <w:rPr>
          <w:rFonts w:eastAsia="宋体"/>
          <w:lang w:eastAsia="zh-CN"/>
        </w:rPr>
        <w:t xml:space="preserve"> </w:t>
      </w:r>
      <w:r w:rsidR="007B513D" w:rsidRPr="007B513D">
        <w:rPr>
          <w:rFonts w:eastAsia="宋体"/>
          <w:lang w:eastAsia="zh-CN"/>
        </w:rPr>
        <w:t>and</w:t>
      </w:r>
      <w:r w:rsidR="00F0637F">
        <w:rPr>
          <w:rFonts w:eastAsia="宋体"/>
          <w:lang w:eastAsia="zh-CN"/>
        </w:rPr>
        <w:t xml:space="preserve"> </w:t>
      </w:r>
      <w:r w:rsidR="00F0637F">
        <w:rPr>
          <w:rFonts w:eastAsia="宋体" w:hint="eastAsia"/>
          <w:lang w:eastAsia="zh-CN"/>
        </w:rPr>
        <w:t>s</w:t>
      </w:r>
      <w:r w:rsidR="007B513D" w:rsidRPr="007B513D">
        <w:rPr>
          <w:rFonts w:eastAsia="宋体"/>
          <w:lang w:eastAsia="zh-CN"/>
        </w:rPr>
        <w:t>olid line</w:t>
      </w:r>
      <w:r w:rsidR="00F0637F">
        <w:rPr>
          <w:rFonts w:eastAsia="宋体"/>
          <w:lang w:eastAsia="zh-CN"/>
        </w:rPr>
        <w:t>s</w:t>
      </w:r>
      <w:r w:rsidR="007B513D" w:rsidRPr="007B513D">
        <w:rPr>
          <w:rFonts w:eastAsia="宋体"/>
          <w:lang w:eastAsia="zh-CN"/>
        </w:rPr>
        <w:t xml:space="preserve"> correspond to the feedback</w:t>
      </w:r>
      <w:r w:rsidR="001430A9">
        <w:rPr>
          <w:rFonts w:eastAsia="宋体"/>
          <w:lang w:eastAsia="zh-CN"/>
        </w:rPr>
        <w:t xml:space="preserve"> occasion </w:t>
      </w:r>
      <w:r w:rsidR="007B513D" w:rsidRPr="007B513D">
        <w:rPr>
          <w:rFonts w:eastAsia="宋体"/>
          <w:lang w:eastAsia="zh-CN"/>
        </w:rPr>
        <w:t>before and after</w:t>
      </w:r>
      <w:r w:rsidR="009633A0">
        <w:rPr>
          <w:rFonts w:eastAsia="宋体"/>
          <w:lang w:eastAsia="zh-CN"/>
        </w:rPr>
        <w:t xml:space="preserve"> </w:t>
      </w:r>
      <w:r w:rsidR="007060CE">
        <w:rPr>
          <w:rFonts w:eastAsia="宋体"/>
          <w:lang w:eastAsia="zh-CN"/>
        </w:rPr>
        <w:t xml:space="preserve">the </w:t>
      </w:r>
      <w:r w:rsidR="00651D25">
        <w:rPr>
          <w:rFonts w:eastAsia="宋体"/>
          <w:lang w:eastAsia="zh-CN"/>
        </w:rPr>
        <w:t xml:space="preserve">PSFCH </w:t>
      </w:r>
      <w:r w:rsidR="007B513D" w:rsidRPr="007B513D">
        <w:rPr>
          <w:rFonts w:eastAsia="宋体"/>
          <w:lang w:eastAsia="zh-CN"/>
        </w:rPr>
        <w:t>period is extended</w:t>
      </w:r>
      <w:r w:rsidR="00911A62">
        <w:rPr>
          <w:rFonts w:eastAsia="宋体"/>
          <w:lang w:eastAsia="zh-CN"/>
        </w:rPr>
        <w:t>,</w:t>
      </w:r>
      <w:r w:rsidR="00171719">
        <w:rPr>
          <w:rFonts w:eastAsia="宋体"/>
          <w:lang w:eastAsia="zh-CN"/>
        </w:rPr>
        <w:t xml:space="preserve"> respectively</w:t>
      </w:r>
      <w:r w:rsidR="00B01864">
        <w:rPr>
          <w:rFonts w:eastAsia="宋体"/>
          <w:lang w:eastAsia="zh-CN"/>
        </w:rPr>
        <w:t>.</w:t>
      </w:r>
    </w:p>
    <w:p w14:paraId="50B5438F" w14:textId="6B1BDAB3" w:rsidR="005F224B" w:rsidRDefault="00616E7D" w:rsidP="005F224B">
      <w:pPr>
        <w:spacing w:before="120" w:after="120"/>
        <w:jc w:val="center"/>
      </w:pPr>
      <w:r>
        <w:object w:dxaOrig="12285" w:dyaOrig="5775" w14:anchorId="464215CE">
          <v:shape id="_x0000_i1029" type="#_x0000_t75" style="width:268pt;height:127.5pt" o:ole="">
            <v:imagedata r:id="rId32" o:title=""/>
          </v:shape>
          <o:OLEObject Type="Embed" ProgID="Visio.Drawing.15" ShapeID="_x0000_i1029" DrawAspect="Content" ObjectID="_1682271012" r:id="rId33"/>
        </w:object>
      </w:r>
      <w:r w:rsidR="00A6653A" w:rsidDel="00A6653A">
        <w:t xml:space="preserve"> </w:t>
      </w:r>
      <w:r w:rsidR="0004407C" w:rsidRPr="002A18DB">
        <w:t xml:space="preserve"> </w:t>
      </w:r>
    </w:p>
    <w:p w14:paraId="0E9F7BBF" w14:textId="191AADB9" w:rsidR="005F224B" w:rsidRDefault="005F224B" w:rsidP="005F224B">
      <w:pPr>
        <w:pStyle w:val="ab"/>
        <w:jc w:val="center"/>
      </w:pPr>
      <w:bookmarkStart w:id="50" w:name="_Ref54288476"/>
      <w:r>
        <w:t xml:space="preserve">Figure </w:t>
      </w:r>
      <w:r>
        <w:fldChar w:fldCharType="begin"/>
      </w:r>
      <w:r>
        <w:instrText xml:space="preserve"> SEQ Figure \* ARABIC </w:instrText>
      </w:r>
      <w:r>
        <w:fldChar w:fldCharType="separate"/>
      </w:r>
      <w:r w:rsidR="00043515">
        <w:rPr>
          <w:noProof/>
        </w:rPr>
        <w:t>20</w:t>
      </w:r>
      <w:r>
        <w:fldChar w:fldCharType="end"/>
      </w:r>
      <w:bookmarkEnd w:id="50"/>
      <w:r>
        <w:t xml:space="preserve"> </w:t>
      </w:r>
      <w:r w:rsidR="001A4113">
        <w:t>PSFCH</w:t>
      </w:r>
      <w:r w:rsidR="00856F9F">
        <w:t xml:space="preserve"> with longer period</w:t>
      </w:r>
    </w:p>
    <w:p w14:paraId="7FD3405A" w14:textId="2CEAC8DA" w:rsidR="00177C3C" w:rsidRDefault="00507D65" w:rsidP="00507D65">
      <w:pPr>
        <w:spacing w:before="120" w:after="120"/>
        <w:jc w:val="both"/>
        <w:rPr>
          <w:rFonts w:eastAsiaTheme="minorEastAsia"/>
          <w:iCs/>
          <w:lang w:eastAsia="zh-CN"/>
        </w:rPr>
      </w:pPr>
      <w:r>
        <w:rPr>
          <w:rFonts w:eastAsiaTheme="minorEastAsia"/>
          <w:iCs/>
          <w:lang w:eastAsia="zh-CN"/>
        </w:rPr>
        <w:t>Based on the analysis above, evaluation</w:t>
      </w:r>
      <w:r w:rsidR="00FB310F">
        <w:rPr>
          <w:rFonts w:eastAsiaTheme="minorEastAsia"/>
          <w:iCs/>
          <w:lang w:eastAsia="zh-CN"/>
        </w:rPr>
        <w:t>s</w:t>
      </w:r>
      <w:r>
        <w:rPr>
          <w:rFonts w:eastAsiaTheme="minorEastAsia"/>
          <w:iCs/>
          <w:lang w:eastAsia="zh-CN"/>
        </w:rPr>
        <w:t xml:space="preserve"> for the longer PSFCH period</w:t>
      </w:r>
      <w:r w:rsidR="00FB310F">
        <w:rPr>
          <w:rFonts w:eastAsiaTheme="minorEastAsia"/>
          <w:iCs/>
          <w:lang w:eastAsia="zh-CN"/>
        </w:rPr>
        <w:t>s</w:t>
      </w:r>
      <w:r>
        <w:rPr>
          <w:rFonts w:eastAsiaTheme="minorEastAsia"/>
          <w:iCs/>
          <w:lang w:eastAsia="zh-CN"/>
        </w:rPr>
        <w:t xml:space="preserve"> </w:t>
      </w:r>
      <w:r w:rsidR="00FB310F">
        <w:rPr>
          <w:rFonts w:eastAsiaTheme="minorEastAsia"/>
          <w:iCs/>
          <w:lang w:eastAsia="zh-CN"/>
        </w:rPr>
        <w:t>are</w:t>
      </w:r>
      <w:r>
        <w:rPr>
          <w:rFonts w:eastAsiaTheme="minorEastAsia"/>
          <w:iCs/>
          <w:lang w:eastAsia="zh-CN"/>
        </w:rPr>
        <w:t xml:space="preserve"> conducted, and the simulation results of </w:t>
      </w:r>
      <w:r>
        <w:rPr>
          <w:rFonts w:eastAsia="宋体"/>
          <w:lang w:eastAsia="zh-CN"/>
        </w:rPr>
        <w:t>average PRR</w:t>
      </w:r>
      <w:r>
        <w:rPr>
          <w:rFonts w:eastAsiaTheme="minorEastAsia"/>
          <w:iCs/>
          <w:lang w:eastAsia="zh-CN"/>
        </w:rPr>
        <w:t xml:space="preserve"> and </w:t>
      </w:r>
      <w:r>
        <w:rPr>
          <w:rFonts w:eastAsia="宋体"/>
          <w:lang w:eastAsia="zh-CN"/>
        </w:rPr>
        <w:t xml:space="preserve">power consumption </w:t>
      </w:r>
      <w:r>
        <w:rPr>
          <w:rFonts w:eastAsiaTheme="minorEastAsia"/>
          <w:iCs/>
          <w:lang w:eastAsia="zh-CN"/>
        </w:rPr>
        <w:t xml:space="preserve">are provided in </w:t>
      </w:r>
      <w:r w:rsidR="00B628BC">
        <w:rPr>
          <w:noProof/>
        </w:rPr>
        <w:fldChar w:fldCharType="begin"/>
      </w:r>
      <w:r w:rsidR="00B628BC">
        <w:rPr>
          <w:rFonts w:eastAsiaTheme="minorEastAsia"/>
          <w:iCs/>
          <w:lang w:eastAsia="zh-CN"/>
        </w:rPr>
        <w:instrText xml:space="preserve"> REF _Ref68619912 \h </w:instrText>
      </w:r>
      <w:r w:rsidR="00B628BC">
        <w:rPr>
          <w:noProof/>
        </w:rPr>
      </w:r>
      <w:r w:rsidR="00B628BC">
        <w:rPr>
          <w:noProof/>
        </w:rPr>
        <w:fldChar w:fldCharType="separate"/>
      </w:r>
      <w:r w:rsidR="00043515">
        <w:t xml:space="preserve">Figure </w:t>
      </w:r>
      <w:r w:rsidR="00043515">
        <w:rPr>
          <w:noProof/>
        </w:rPr>
        <w:t>21</w:t>
      </w:r>
      <w:r w:rsidR="00B628BC">
        <w:rPr>
          <w:noProof/>
        </w:rPr>
        <w:fldChar w:fldCharType="end"/>
      </w:r>
      <w:r w:rsidR="000A038B">
        <w:rPr>
          <w:rFonts w:eastAsiaTheme="minorEastAsia"/>
          <w:iCs/>
          <w:lang w:eastAsia="zh-CN"/>
        </w:rPr>
        <w:t xml:space="preserve"> </w:t>
      </w:r>
      <w:r w:rsidR="003162EA">
        <w:rPr>
          <w:rFonts w:eastAsiaTheme="minorEastAsia"/>
          <w:iCs/>
          <w:lang w:eastAsia="zh-CN"/>
        </w:rPr>
        <w:t>to</w:t>
      </w:r>
      <w:r w:rsidR="00F458CF">
        <w:rPr>
          <w:rFonts w:eastAsiaTheme="minorEastAsia"/>
          <w:iCs/>
          <w:lang w:eastAsia="zh-CN"/>
        </w:rPr>
        <w:t xml:space="preserve"> </w:t>
      </w:r>
      <w:r w:rsidR="00B628BC">
        <w:rPr>
          <w:rFonts w:eastAsiaTheme="minorEastAsia"/>
          <w:iCs/>
          <w:lang w:eastAsia="zh-CN"/>
        </w:rPr>
        <w:fldChar w:fldCharType="begin"/>
      </w:r>
      <w:r w:rsidR="00B628BC">
        <w:rPr>
          <w:rFonts w:eastAsiaTheme="minorEastAsia"/>
          <w:iCs/>
          <w:lang w:eastAsia="zh-CN"/>
        </w:rPr>
        <w:instrText xml:space="preserve"> REF _Ref68619580 \h </w:instrText>
      </w:r>
      <w:r w:rsidR="00B628BC">
        <w:rPr>
          <w:rFonts w:eastAsiaTheme="minorEastAsia"/>
          <w:iCs/>
          <w:lang w:eastAsia="zh-CN"/>
        </w:rPr>
      </w:r>
      <w:r w:rsidR="00B628BC">
        <w:rPr>
          <w:rFonts w:eastAsiaTheme="minorEastAsia"/>
          <w:iCs/>
          <w:lang w:eastAsia="zh-CN"/>
        </w:rPr>
        <w:fldChar w:fldCharType="separate"/>
      </w:r>
      <w:r w:rsidR="00043515">
        <w:t xml:space="preserve">Figure </w:t>
      </w:r>
      <w:r w:rsidR="00043515">
        <w:rPr>
          <w:noProof/>
        </w:rPr>
        <w:t>26</w:t>
      </w:r>
      <w:r w:rsidR="00B628BC">
        <w:rPr>
          <w:rFonts w:eastAsiaTheme="minorEastAsia"/>
          <w:iCs/>
          <w:lang w:eastAsia="zh-CN"/>
        </w:rPr>
        <w:fldChar w:fldCharType="end"/>
      </w:r>
      <w:r w:rsidR="003E4D06">
        <w:rPr>
          <w:rFonts w:eastAsiaTheme="minorEastAsia"/>
          <w:iCs/>
          <w:lang w:eastAsia="zh-CN"/>
        </w:rPr>
        <w:t>.</w:t>
      </w:r>
      <w:r>
        <w:rPr>
          <w:rFonts w:eastAsiaTheme="minorEastAsia"/>
          <w:iCs/>
          <w:lang w:eastAsia="zh-CN"/>
        </w:rPr>
        <w:t xml:space="preserve"> </w:t>
      </w:r>
      <w:r w:rsidRPr="00CB1C6D">
        <w:rPr>
          <w:rFonts w:eastAsiaTheme="minorEastAsia"/>
          <w:iCs/>
          <w:lang w:eastAsia="zh-CN"/>
        </w:rPr>
        <w:t xml:space="preserve">The general simulation parameters can be found in </w:t>
      </w:r>
      <w:r w:rsidRPr="00752548">
        <w:rPr>
          <w:rFonts w:eastAsiaTheme="minorEastAsia"/>
          <w:iCs/>
          <w:lang w:eastAsia="zh-CN"/>
        </w:rPr>
        <w:t xml:space="preserve">Annex </w:t>
      </w:r>
      <w:r w:rsidR="003B5A60">
        <w:rPr>
          <w:rFonts w:eastAsiaTheme="minorEastAsia"/>
          <w:iCs/>
          <w:lang w:eastAsia="zh-CN"/>
        </w:rPr>
        <w:t>E</w:t>
      </w:r>
      <w:r w:rsidRPr="00CB1C6D">
        <w:rPr>
          <w:rFonts w:eastAsiaTheme="minorEastAsia"/>
          <w:iCs/>
          <w:lang w:eastAsia="zh-CN"/>
        </w:rPr>
        <w:t>.</w:t>
      </w:r>
    </w:p>
    <w:p w14:paraId="25FF999D" w14:textId="5946F7E3" w:rsidR="00507D65" w:rsidRDefault="00507D65" w:rsidP="00507D65">
      <w:pPr>
        <w:spacing w:before="120" w:after="120"/>
        <w:jc w:val="both"/>
        <w:rPr>
          <w:rFonts w:eastAsiaTheme="minorEastAsia"/>
          <w:iCs/>
          <w:lang w:eastAsia="zh-CN"/>
        </w:rPr>
      </w:pPr>
      <w:r>
        <w:rPr>
          <w:rFonts w:eastAsiaTheme="minorEastAsia"/>
          <w:iCs/>
          <w:lang w:eastAsia="zh-CN"/>
        </w:rPr>
        <w:t xml:space="preserve">As shown in </w:t>
      </w:r>
      <w:r w:rsidR="001D55BF">
        <w:rPr>
          <w:rFonts w:eastAsiaTheme="minorEastAsia"/>
          <w:iCs/>
          <w:lang w:eastAsia="zh-CN"/>
        </w:rPr>
        <w:fldChar w:fldCharType="begin"/>
      </w:r>
      <w:r w:rsidR="001D55BF">
        <w:rPr>
          <w:rFonts w:eastAsiaTheme="minorEastAsia"/>
          <w:iCs/>
          <w:lang w:eastAsia="zh-CN"/>
        </w:rPr>
        <w:instrText xml:space="preserve"> REF _Ref68619912 \h </w:instrText>
      </w:r>
      <w:r w:rsidR="001D55BF">
        <w:rPr>
          <w:rFonts w:eastAsiaTheme="minorEastAsia"/>
          <w:iCs/>
          <w:lang w:eastAsia="zh-CN"/>
        </w:rPr>
      </w:r>
      <w:r w:rsidR="001D55BF">
        <w:rPr>
          <w:rFonts w:eastAsiaTheme="minorEastAsia"/>
          <w:iCs/>
          <w:lang w:eastAsia="zh-CN"/>
        </w:rPr>
        <w:fldChar w:fldCharType="separate"/>
      </w:r>
      <w:r w:rsidR="00043515">
        <w:t xml:space="preserve">Figure </w:t>
      </w:r>
      <w:r w:rsidR="00043515">
        <w:rPr>
          <w:noProof/>
        </w:rPr>
        <w:t>21</w:t>
      </w:r>
      <w:r w:rsidR="001D55BF">
        <w:rPr>
          <w:rFonts w:eastAsiaTheme="minorEastAsia"/>
          <w:iCs/>
          <w:lang w:eastAsia="zh-CN"/>
        </w:rPr>
        <w:fldChar w:fldCharType="end"/>
      </w:r>
      <w:r w:rsidR="001D55BF">
        <w:rPr>
          <w:rFonts w:eastAsiaTheme="minorEastAsia"/>
          <w:iCs/>
          <w:lang w:eastAsia="zh-CN"/>
        </w:rPr>
        <w:t xml:space="preserve"> to </w:t>
      </w:r>
      <w:r w:rsidR="001D55BF">
        <w:rPr>
          <w:rFonts w:eastAsiaTheme="minorEastAsia"/>
          <w:iCs/>
          <w:lang w:eastAsia="zh-CN"/>
        </w:rPr>
        <w:fldChar w:fldCharType="begin"/>
      </w:r>
      <w:r w:rsidR="001D55BF">
        <w:rPr>
          <w:rFonts w:eastAsiaTheme="minorEastAsia"/>
          <w:iCs/>
          <w:lang w:eastAsia="zh-CN"/>
        </w:rPr>
        <w:instrText xml:space="preserve"> REF _Ref68619030 \h </w:instrText>
      </w:r>
      <w:r w:rsidR="001D55BF">
        <w:rPr>
          <w:rFonts w:eastAsiaTheme="minorEastAsia"/>
          <w:iCs/>
          <w:lang w:eastAsia="zh-CN"/>
        </w:rPr>
      </w:r>
      <w:r w:rsidR="001D55BF">
        <w:rPr>
          <w:rFonts w:eastAsiaTheme="minorEastAsia"/>
          <w:iCs/>
          <w:lang w:eastAsia="zh-CN"/>
        </w:rPr>
        <w:fldChar w:fldCharType="separate"/>
      </w:r>
      <w:r w:rsidR="00043515">
        <w:t xml:space="preserve">Figure </w:t>
      </w:r>
      <w:r w:rsidR="00043515">
        <w:rPr>
          <w:noProof/>
        </w:rPr>
        <w:t>24</w:t>
      </w:r>
      <w:r w:rsidR="001D55BF">
        <w:rPr>
          <w:rFonts w:eastAsiaTheme="minorEastAsia"/>
          <w:iCs/>
          <w:lang w:eastAsia="zh-CN"/>
        </w:rPr>
        <w:fldChar w:fldCharType="end"/>
      </w:r>
      <w:r w:rsidR="00380CD9">
        <w:rPr>
          <w:rFonts w:eastAsiaTheme="minorEastAsia"/>
          <w:iCs/>
          <w:lang w:eastAsia="zh-CN"/>
        </w:rPr>
        <w:t>,</w:t>
      </w:r>
      <w:r>
        <w:rPr>
          <w:rFonts w:eastAsiaTheme="minorEastAsia"/>
          <w:iCs/>
          <w:lang w:eastAsia="zh-CN"/>
        </w:rPr>
        <w:t xml:space="preserve"> it is noted that the</w:t>
      </w:r>
      <w:r w:rsidR="00160B10">
        <w:rPr>
          <w:rFonts w:eastAsiaTheme="minorEastAsia"/>
          <w:iCs/>
          <w:lang w:eastAsia="zh-CN"/>
        </w:rPr>
        <w:t xml:space="preserve"> </w:t>
      </w:r>
      <w:r>
        <w:rPr>
          <w:rFonts w:eastAsiaTheme="minorEastAsia"/>
          <w:iCs/>
          <w:lang w:eastAsia="zh-CN"/>
        </w:rPr>
        <w:t xml:space="preserve">PRR </w:t>
      </w:r>
      <w:r w:rsidR="00160B10">
        <w:rPr>
          <w:rFonts w:eastAsiaTheme="minorEastAsia"/>
          <w:iCs/>
          <w:lang w:eastAsia="zh-CN"/>
        </w:rPr>
        <w:t>performance loss due</w:t>
      </w:r>
      <w:r>
        <w:rPr>
          <w:rFonts w:eastAsiaTheme="minorEastAsia"/>
          <w:iCs/>
          <w:lang w:eastAsia="zh-CN"/>
        </w:rPr>
        <w:t xml:space="preserve"> </w:t>
      </w:r>
      <w:r w:rsidR="00160B10">
        <w:rPr>
          <w:rFonts w:eastAsiaTheme="minorEastAsia"/>
          <w:iCs/>
          <w:lang w:eastAsia="zh-CN"/>
        </w:rPr>
        <w:t xml:space="preserve">to longer </w:t>
      </w:r>
      <w:r>
        <w:rPr>
          <w:rFonts w:eastAsiaTheme="minorEastAsia"/>
          <w:iCs/>
          <w:lang w:eastAsia="zh-CN"/>
        </w:rPr>
        <w:t>PSFCH period</w:t>
      </w:r>
      <w:r w:rsidR="00160B10">
        <w:rPr>
          <w:rFonts w:eastAsiaTheme="minorEastAsia"/>
          <w:iCs/>
          <w:lang w:eastAsia="zh-CN"/>
        </w:rPr>
        <w:t>s</w:t>
      </w:r>
      <w:r>
        <w:rPr>
          <w:rFonts w:eastAsiaTheme="minorEastAsia"/>
          <w:iCs/>
          <w:lang w:eastAsia="zh-CN"/>
        </w:rPr>
        <w:t xml:space="preserve"> </w:t>
      </w:r>
      <w:r w:rsidR="00160B10">
        <w:rPr>
          <w:rFonts w:eastAsiaTheme="minorEastAsia"/>
          <w:iCs/>
          <w:lang w:eastAsia="zh-CN"/>
        </w:rPr>
        <w:t>are</w:t>
      </w:r>
      <w:r>
        <w:rPr>
          <w:rFonts w:eastAsiaTheme="minorEastAsia"/>
          <w:iCs/>
          <w:lang w:eastAsia="zh-CN"/>
        </w:rPr>
        <w:t xml:space="preserve"> </w:t>
      </w:r>
      <w:r w:rsidR="00160B10">
        <w:rPr>
          <w:rFonts w:eastAsiaTheme="minorEastAsia"/>
          <w:iCs/>
          <w:lang w:eastAsia="zh-CN"/>
        </w:rPr>
        <w:t>neglectable</w:t>
      </w:r>
      <w:r w:rsidR="001D55BF">
        <w:rPr>
          <w:rFonts w:eastAsiaTheme="minorEastAsia"/>
          <w:iCs/>
          <w:lang w:eastAsia="zh-CN"/>
        </w:rPr>
        <w:t>, especially in groupcast option 2</w:t>
      </w:r>
      <w:r>
        <w:rPr>
          <w:rFonts w:eastAsiaTheme="minorEastAsia"/>
          <w:iCs/>
          <w:lang w:eastAsia="zh-CN"/>
        </w:rPr>
        <w:t xml:space="preserve">. To be specific, the PRR gap between the minimum and the maximum PSFCH period (i.e., 1 slot and </w:t>
      </w:r>
      <w:r w:rsidR="005B3B3C">
        <w:rPr>
          <w:rFonts w:eastAsiaTheme="minorEastAsia"/>
          <w:iCs/>
          <w:lang w:eastAsia="zh-CN"/>
        </w:rPr>
        <w:t xml:space="preserve">16 </w:t>
      </w:r>
      <w:r>
        <w:rPr>
          <w:rFonts w:eastAsiaTheme="minorEastAsia"/>
          <w:iCs/>
          <w:lang w:eastAsia="zh-CN"/>
        </w:rPr>
        <w:t xml:space="preserve">slots) is smaller than </w:t>
      </w:r>
      <w:r w:rsidR="00641DB5">
        <w:rPr>
          <w:rFonts w:eastAsiaTheme="minorEastAsia"/>
          <w:iCs/>
          <w:lang w:eastAsia="zh-CN"/>
        </w:rPr>
        <w:t>2</w:t>
      </w:r>
      <w:r>
        <w:rPr>
          <w:rFonts w:eastAsiaTheme="minorEastAsia"/>
          <w:iCs/>
          <w:lang w:eastAsia="zh-CN"/>
        </w:rPr>
        <w:t>%</w:t>
      </w:r>
      <w:r w:rsidR="00A43811" w:rsidRPr="00A43811">
        <w:rPr>
          <w:rFonts w:eastAsiaTheme="minorEastAsia"/>
          <w:iCs/>
          <w:lang w:eastAsia="zh-CN"/>
        </w:rPr>
        <w:t xml:space="preserve"> </w:t>
      </w:r>
      <w:r w:rsidR="00A43811">
        <w:rPr>
          <w:rFonts w:eastAsiaTheme="minorEastAsia"/>
          <w:iCs/>
          <w:lang w:eastAsia="zh-CN"/>
        </w:rPr>
        <w:t>in groupcast option 1 and 1% in groupcast option 2</w:t>
      </w:r>
      <w:r w:rsidR="00432356">
        <w:rPr>
          <w:rFonts w:eastAsiaTheme="minorEastAsia"/>
          <w:iCs/>
          <w:lang w:eastAsia="zh-CN"/>
        </w:rPr>
        <w:t>.</w:t>
      </w:r>
      <w:r>
        <w:rPr>
          <w:rFonts w:eastAsiaTheme="minorEastAsia"/>
          <w:iCs/>
          <w:lang w:eastAsia="zh-CN"/>
        </w:rPr>
        <w:t xml:space="preserve"> On the other hand, as PSFCH period </w:t>
      </w:r>
      <w:r w:rsidR="00160B10">
        <w:rPr>
          <w:rFonts w:eastAsiaTheme="minorEastAsia" w:hint="eastAsia"/>
          <w:iCs/>
          <w:lang w:eastAsia="zh-CN"/>
        </w:rPr>
        <w:t>become</w:t>
      </w:r>
      <w:r w:rsidR="00AF502C">
        <w:rPr>
          <w:rFonts w:eastAsiaTheme="minorEastAsia"/>
          <w:iCs/>
          <w:lang w:eastAsia="zh-CN"/>
        </w:rPr>
        <w:t>s</w:t>
      </w:r>
      <w:r w:rsidR="00160B10">
        <w:rPr>
          <w:rFonts w:eastAsiaTheme="minorEastAsia"/>
          <w:iCs/>
          <w:lang w:eastAsia="zh-CN"/>
        </w:rPr>
        <w:t xml:space="preserve"> longer</w:t>
      </w:r>
      <w:r>
        <w:rPr>
          <w:rFonts w:eastAsiaTheme="minorEastAsia"/>
          <w:iCs/>
          <w:lang w:eastAsia="zh-CN"/>
        </w:rPr>
        <w:t>,</w:t>
      </w:r>
      <w:r w:rsidRPr="001714D6">
        <w:rPr>
          <w:rFonts w:eastAsiaTheme="minorEastAsia"/>
          <w:iCs/>
          <w:lang w:eastAsia="zh-CN"/>
        </w:rPr>
        <w:t xml:space="preserve"> </w:t>
      </w:r>
      <w:r>
        <w:rPr>
          <w:rFonts w:eastAsiaTheme="minorEastAsia"/>
          <w:iCs/>
          <w:lang w:eastAsia="zh-CN"/>
        </w:rPr>
        <w:t xml:space="preserve">the </w:t>
      </w:r>
      <w:r>
        <w:rPr>
          <w:rFonts w:eastAsiaTheme="minorEastAsia" w:hint="eastAsia"/>
          <w:iCs/>
          <w:lang w:eastAsia="zh-CN"/>
        </w:rPr>
        <w:t>PSFCH</w:t>
      </w:r>
      <w:r>
        <w:rPr>
          <w:rFonts w:eastAsiaTheme="minorEastAsia"/>
          <w:iCs/>
          <w:lang w:eastAsia="zh-CN"/>
        </w:rPr>
        <w:t xml:space="preserve"> transmission power consumption (i.e., the yellow legend) declines obviously</w:t>
      </w:r>
      <w:r w:rsidRPr="003C73F5">
        <w:rPr>
          <w:rFonts w:eastAsiaTheme="minorEastAsia"/>
          <w:iCs/>
          <w:lang w:eastAsia="zh-CN"/>
        </w:rPr>
        <w:t xml:space="preserve"> </w:t>
      </w:r>
      <w:r w:rsidR="00160B10">
        <w:rPr>
          <w:rFonts w:eastAsiaTheme="minorEastAsia"/>
          <w:iCs/>
          <w:lang w:eastAsia="zh-CN"/>
        </w:rPr>
        <w:t xml:space="preserve">as shown </w:t>
      </w:r>
      <w:r>
        <w:rPr>
          <w:rFonts w:eastAsiaTheme="minorEastAsia"/>
          <w:iCs/>
          <w:lang w:eastAsia="zh-CN"/>
        </w:rPr>
        <w:t xml:space="preserve">in </w:t>
      </w:r>
      <w:r w:rsidR="001169EC">
        <w:rPr>
          <w:rFonts w:eastAsiaTheme="minorEastAsia"/>
          <w:iCs/>
          <w:lang w:eastAsia="zh-CN"/>
        </w:rPr>
        <w:fldChar w:fldCharType="begin"/>
      </w:r>
      <w:r w:rsidR="001169EC">
        <w:rPr>
          <w:rFonts w:eastAsiaTheme="minorEastAsia"/>
          <w:iCs/>
          <w:lang w:eastAsia="zh-CN"/>
        </w:rPr>
        <w:instrText xml:space="preserve"> REF _Ref68619570 \h </w:instrText>
      </w:r>
      <w:r w:rsidR="001169EC">
        <w:rPr>
          <w:rFonts w:eastAsiaTheme="minorEastAsia"/>
          <w:iCs/>
          <w:lang w:eastAsia="zh-CN"/>
        </w:rPr>
      </w:r>
      <w:r w:rsidR="001169EC">
        <w:rPr>
          <w:rFonts w:eastAsiaTheme="minorEastAsia"/>
          <w:iCs/>
          <w:lang w:eastAsia="zh-CN"/>
        </w:rPr>
        <w:fldChar w:fldCharType="separate"/>
      </w:r>
      <w:r w:rsidR="00043515">
        <w:t xml:space="preserve">Figure </w:t>
      </w:r>
      <w:r w:rsidR="00043515">
        <w:rPr>
          <w:noProof/>
        </w:rPr>
        <w:t>25</w:t>
      </w:r>
      <w:r w:rsidR="001169EC">
        <w:rPr>
          <w:rFonts w:eastAsiaTheme="minorEastAsia"/>
          <w:iCs/>
          <w:lang w:eastAsia="zh-CN"/>
        </w:rPr>
        <w:fldChar w:fldCharType="end"/>
      </w:r>
      <w:r w:rsidR="001169EC">
        <w:rPr>
          <w:rFonts w:eastAsiaTheme="minorEastAsia"/>
          <w:iCs/>
          <w:lang w:eastAsia="zh-CN"/>
        </w:rPr>
        <w:t xml:space="preserve"> and </w:t>
      </w:r>
      <w:r w:rsidR="001169EC">
        <w:rPr>
          <w:rFonts w:eastAsiaTheme="minorEastAsia"/>
          <w:iCs/>
          <w:lang w:eastAsia="zh-CN"/>
        </w:rPr>
        <w:fldChar w:fldCharType="begin"/>
      </w:r>
      <w:r w:rsidR="001169EC">
        <w:rPr>
          <w:rFonts w:eastAsiaTheme="minorEastAsia"/>
          <w:iCs/>
          <w:lang w:eastAsia="zh-CN"/>
        </w:rPr>
        <w:instrText xml:space="preserve"> REF _Ref68619580 \h </w:instrText>
      </w:r>
      <w:r w:rsidR="001169EC">
        <w:rPr>
          <w:rFonts w:eastAsiaTheme="minorEastAsia"/>
          <w:iCs/>
          <w:lang w:eastAsia="zh-CN"/>
        </w:rPr>
      </w:r>
      <w:r w:rsidR="001169EC">
        <w:rPr>
          <w:rFonts w:eastAsiaTheme="minorEastAsia"/>
          <w:iCs/>
          <w:lang w:eastAsia="zh-CN"/>
        </w:rPr>
        <w:fldChar w:fldCharType="separate"/>
      </w:r>
      <w:r w:rsidR="00043515">
        <w:t xml:space="preserve">Figure </w:t>
      </w:r>
      <w:r w:rsidR="00043515">
        <w:rPr>
          <w:noProof/>
        </w:rPr>
        <w:t>26</w:t>
      </w:r>
      <w:r w:rsidR="001169EC">
        <w:rPr>
          <w:rFonts w:eastAsiaTheme="minorEastAsia"/>
          <w:iCs/>
          <w:lang w:eastAsia="zh-CN"/>
        </w:rPr>
        <w:fldChar w:fldCharType="end"/>
      </w:r>
      <w:r w:rsidR="004E4888">
        <w:rPr>
          <w:rFonts w:eastAsiaTheme="minorEastAsia"/>
          <w:iCs/>
          <w:lang w:eastAsia="zh-CN"/>
        </w:rPr>
        <w:t>,</w:t>
      </w:r>
      <w:r>
        <w:rPr>
          <w:rFonts w:eastAsiaTheme="minorEastAsia"/>
          <w:iCs/>
          <w:lang w:eastAsia="zh-CN"/>
        </w:rPr>
        <w:t xml:space="preserve"> </w:t>
      </w:r>
      <w:r w:rsidR="00160B10">
        <w:rPr>
          <w:rFonts w:eastAsiaTheme="minorEastAsia"/>
          <w:iCs/>
          <w:lang w:eastAsia="zh-CN"/>
        </w:rPr>
        <w:t>as well as</w:t>
      </w:r>
      <w:r>
        <w:rPr>
          <w:rFonts w:eastAsiaTheme="minorEastAsia"/>
          <w:iCs/>
          <w:lang w:eastAsia="zh-CN"/>
        </w:rPr>
        <w:t xml:space="preserve"> the </w:t>
      </w:r>
      <w:r w:rsidR="00160B10">
        <w:rPr>
          <w:rFonts w:eastAsiaTheme="minorEastAsia"/>
          <w:iCs/>
          <w:lang w:eastAsia="zh-CN"/>
        </w:rPr>
        <w:t xml:space="preserve">power consumption </w:t>
      </w:r>
      <w:r>
        <w:rPr>
          <w:rFonts w:eastAsiaTheme="minorEastAsia"/>
          <w:iCs/>
          <w:lang w:eastAsia="zh-CN"/>
        </w:rPr>
        <w:t xml:space="preserve">ratio </w:t>
      </w:r>
      <w:r w:rsidR="00160B10">
        <w:rPr>
          <w:rFonts w:eastAsiaTheme="minorEastAsia"/>
          <w:iCs/>
          <w:lang w:eastAsia="zh-CN"/>
        </w:rPr>
        <w:t>of</w:t>
      </w:r>
      <w:r>
        <w:rPr>
          <w:rFonts w:eastAsiaTheme="minorEastAsia"/>
          <w:iCs/>
          <w:lang w:eastAsia="zh-CN"/>
        </w:rPr>
        <w:t xml:space="preserve"> PSFCH transmission.</w:t>
      </w:r>
      <w:r w:rsidR="00F86FE1">
        <w:rPr>
          <w:rFonts w:eastAsiaTheme="minorEastAsia"/>
          <w:iCs/>
          <w:lang w:eastAsia="zh-CN"/>
        </w:rPr>
        <w:t xml:space="preserve"> Therefore, longer PSFCH period </w:t>
      </w:r>
      <w:r w:rsidR="002233C3">
        <w:rPr>
          <w:rFonts w:eastAsiaTheme="minorEastAsia"/>
          <w:iCs/>
          <w:lang w:eastAsia="zh-CN"/>
        </w:rPr>
        <w:t>can</w:t>
      </w:r>
      <w:r w:rsidR="00F86FE1">
        <w:rPr>
          <w:rFonts w:eastAsiaTheme="minorEastAsia"/>
          <w:iCs/>
          <w:lang w:eastAsia="zh-CN"/>
        </w:rPr>
        <w:t xml:space="preserve"> </w:t>
      </w:r>
      <w:r w:rsidR="00FB310F">
        <w:rPr>
          <w:rFonts w:eastAsiaTheme="minorEastAsia"/>
          <w:iCs/>
          <w:lang w:eastAsia="zh-CN"/>
        </w:rPr>
        <w:t xml:space="preserve">also </w:t>
      </w:r>
      <w:r w:rsidR="00F86FE1">
        <w:rPr>
          <w:rFonts w:eastAsiaTheme="minorEastAsia"/>
          <w:iCs/>
          <w:lang w:eastAsia="zh-CN"/>
        </w:rPr>
        <w:t xml:space="preserve">be </w:t>
      </w:r>
      <w:r w:rsidR="00160B10">
        <w:rPr>
          <w:rFonts w:eastAsiaTheme="minorEastAsia"/>
          <w:iCs/>
          <w:lang w:eastAsia="zh-CN"/>
        </w:rPr>
        <w:t>considered</w:t>
      </w:r>
      <w:r w:rsidR="00F86FE1">
        <w:rPr>
          <w:rFonts w:eastAsiaTheme="minorEastAsia"/>
          <w:iCs/>
          <w:lang w:eastAsia="zh-CN"/>
        </w:rPr>
        <w:t xml:space="preserve"> </w:t>
      </w:r>
      <w:r w:rsidR="002D32D8">
        <w:rPr>
          <w:rFonts w:eastAsiaTheme="minorEastAsia"/>
          <w:iCs/>
          <w:lang w:eastAsia="zh-CN"/>
        </w:rPr>
        <w:t>for power</w:t>
      </w:r>
      <w:r w:rsidR="00DB1F97">
        <w:rPr>
          <w:rFonts w:eastAsiaTheme="minorEastAsia"/>
          <w:iCs/>
          <w:lang w:eastAsia="zh-CN"/>
        </w:rPr>
        <w:t xml:space="preserve"> saving</w:t>
      </w:r>
      <w:r w:rsidR="002D32D8">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68"/>
      </w:tblGrid>
      <w:tr w:rsidR="00EA23D5" w14:paraId="77175DD7" w14:textId="77777777" w:rsidTr="00EA23D5">
        <w:tc>
          <w:tcPr>
            <w:tcW w:w="4533" w:type="dxa"/>
          </w:tcPr>
          <w:bookmarkStart w:id="51" w:name="_Ref62238577"/>
          <w:p w14:paraId="3A5B0D28" w14:textId="5C366AB5" w:rsidR="00EA23D5" w:rsidRDefault="00F5133C" w:rsidP="008153CD">
            <w:pPr>
              <w:spacing w:before="120" w:after="120"/>
              <w:jc w:val="center"/>
            </w:pPr>
            <w:r>
              <w:rPr>
                <w:rFonts w:eastAsiaTheme="minorEastAsia"/>
                <w:noProof/>
                <w:lang w:eastAsia="zh-CN"/>
              </w:rPr>
              <mc:AlternateContent>
                <mc:Choice Requires="wps">
                  <w:drawing>
                    <wp:anchor distT="0" distB="0" distL="114300" distR="114300" simplePos="0" relativeHeight="251687936" behindDoc="0" locked="0" layoutInCell="1" allowOverlap="1" wp14:anchorId="4658B372" wp14:editId="7C4A4B8A">
                      <wp:simplePos x="0" y="0"/>
                      <wp:positionH relativeFrom="column">
                        <wp:posOffset>2299970</wp:posOffset>
                      </wp:positionH>
                      <wp:positionV relativeFrom="paragraph">
                        <wp:posOffset>1626235</wp:posOffset>
                      </wp:positionV>
                      <wp:extent cx="211406" cy="196215"/>
                      <wp:effectExtent l="0" t="0" r="17780" b="13335"/>
                      <wp:wrapNone/>
                      <wp:docPr id="15" name="矩形 15"/>
                      <wp:cNvGraphicFramePr/>
                      <a:graphic xmlns:a="http://schemas.openxmlformats.org/drawingml/2006/main">
                        <a:graphicData uri="http://schemas.microsoft.com/office/word/2010/wordprocessingShape">
                          <wps:wsp>
                            <wps:cNvSpPr/>
                            <wps:spPr>
                              <a:xfrm>
                                <a:off x="0" y="0"/>
                                <a:ext cx="211406" cy="196215"/>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86547F" id="矩形 15" o:spid="_x0000_s1026" style="position:absolute;left:0;text-align:left;margin-left:181.1pt;margin-top:128.05pt;width:16.65pt;height:15.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" filled="f" strokecolor="red" strokeweight="1.5pt">
                      <v:stroke dashstyle="3 1"/>
                    </v:rect>
                  </w:pict>
                </mc:Fallback>
              </mc:AlternateContent>
            </w:r>
            <w:r w:rsidR="00EA23D5">
              <w:rPr>
                <w:rFonts w:eastAsiaTheme="minorEastAsia"/>
                <w:noProof/>
                <w:lang w:eastAsia="zh-CN"/>
              </w:rPr>
              <mc:AlternateContent>
                <mc:Choice Requires="wps">
                  <w:drawing>
                    <wp:anchor distT="0" distB="0" distL="114300" distR="114300" simplePos="0" relativeHeight="251688960" behindDoc="0" locked="0" layoutInCell="1" allowOverlap="1" wp14:anchorId="75BD169A" wp14:editId="3ABCE004">
                      <wp:simplePos x="0" y="0"/>
                      <wp:positionH relativeFrom="column">
                        <wp:posOffset>2769870</wp:posOffset>
                      </wp:positionH>
                      <wp:positionV relativeFrom="paragraph">
                        <wp:posOffset>1645920</wp:posOffset>
                      </wp:positionV>
                      <wp:extent cx="304800" cy="146050"/>
                      <wp:effectExtent l="0" t="19050" r="38100" b="44450"/>
                      <wp:wrapNone/>
                      <wp:docPr id="16" name="箭头: 右 16"/>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E4C04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6" o:spid="_x0000_s1026" type="#_x0000_t13" style="position:absolute;left:0;text-align:left;margin-left:218.1pt;margin-top:129.6pt;width:24pt;height: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" adj="16425" fillcolor="red" strokecolor="#1f3763 [1604]" strokeweight="1pt"/>
                  </w:pict>
                </mc:Fallback>
              </mc:AlternateContent>
            </w:r>
            <w:r w:rsidR="00EA23D5" w:rsidRPr="001D033C">
              <w:rPr>
                <w:rFonts w:hint="eastAsia"/>
                <w:noProof/>
              </w:rPr>
              <w:drawing>
                <wp:inline distT="0" distB="0" distL="0" distR="0" wp14:anchorId="2C4FE0DF" wp14:editId="0F72986A">
                  <wp:extent cx="2938845" cy="208597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81574" cy="2116304"/>
                          </a:xfrm>
                          <a:prstGeom prst="rect">
                            <a:avLst/>
                          </a:prstGeom>
                          <a:noFill/>
                          <a:ln>
                            <a:noFill/>
                          </a:ln>
                        </pic:spPr>
                      </pic:pic>
                    </a:graphicData>
                  </a:graphic>
                </wp:inline>
              </w:drawing>
            </w:r>
          </w:p>
        </w:tc>
        <w:tc>
          <w:tcPr>
            <w:tcW w:w="4537" w:type="dxa"/>
          </w:tcPr>
          <w:p w14:paraId="52147D4A" w14:textId="4D37EB96" w:rsidR="00EA23D5" w:rsidRDefault="00F5133C" w:rsidP="008153CD">
            <w:pPr>
              <w:pStyle w:val="ab"/>
              <w:jc w:val="center"/>
            </w:pPr>
            <w:r w:rsidRPr="00B266F6">
              <w:rPr>
                <w:noProof/>
              </w:rPr>
              <w:drawing>
                <wp:inline distT="0" distB="0" distL="0" distR="0" wp14:anchorId="7555BA5F" wp14:editId="065B9FCC">
                  <wp:extent cx="2972907" cy="2110154"/>
                  <wp:effectExtent l="0" t="0" r="0" b="444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88698" cy="2121362"/>
                          </a:xfrm>
                          <a:prstGeom prst="rect">
                            <a:avLst/>
                          </a:prstGeom>
                          <a:noFill/>
                          <a:ln>
                            <a:noFill/>
                          </a:ln>
                        </pic:spPr>
                      </pic:pic>
                    </a:graphicData>
                  </a:graphic>
                </wp:inline>
              </w:drawing>
            </w:r>
          </w:p>
        </w:tc>
      </w:tr>
      <w:tr w:rsidR="00EA23D5" w14:paraId="3C9D9F3D" w14:textId="77777777" w:rsidTr="00EA23D5">
        <w:tc>
          <w:tcPr>
            <w:tcW w:w="4533" w:type="dxa"/>
          </w:tcPr>
          <w:p w14:paraId="5677F8C4" w14:textId="376034C2" w:rsidR="00EA23D5" w:rsidRDefault="00EA23D5" w:rsidP="008153CD">
            <w:pPr>
              <w:spacing w:before="120" w:after="120"/>
              <w:jc w:val="center"/>
            </w:pPr>
            <w:bookmarkStart w:id="52" w:name="_Ref68619912"/>
            <w:r>
              <w:lastRenderedPageBreak/>
              <w:t xml:space="preserve">Figure </w:t>
            </w:r>
            <w:fldSimple w:instr=" SEQ Figure \* ARABIC ">
              <w:r w:rsidR="00043515">
                <w:rPr>
                  <w:noProof/>
                </w:rPr>
                <w:t>21</w:t>
              </w:r>
            </w:fldSimple>
            <w:bookmarkEnd w:id="52"/>
            <w:r>
              <w:t xml:space="preserve"> </w:t>
            </w:r>
            <w:r>
              <w:rPr>
                <w:rFonts w:eastAsiaTheme="minorEastAsia" w:hint="eastAsia"/>
                <w:iCs/>
                <w:lang w:eastAsia="zh-CN"/>
              </w:rPr>
              <w:t>A</w:t>
            </w:r>
            <w:r>
              <w:rPr>
                <w:rFonts w:eastAsiaTheme="minorEastAsia"/>
                <w:iCs/>
                <w:lang w:eastAsia="zh-CN"/>
              </w:rPr>
              <w:t>verage PRR of different PSFCH period in groupcast option 1</w:t>
            </w:r>
          </w:p>
        </w:tc>
        <w:tc>
          <w:tcPr>
            <w:tcW w:w="4537" w:type="dxa"/>
          </w:tcPr>
          <w:p w14:paraId="538F5430" w14:textId="67B0ED62" w:rsidR="00EA23D5" w:rsidRDefault="00EA23D5" w:rsidP="008153CD">
            <w:pPr>
              <w:pStyle w:val="ab"/>
              <w:keepNext/>
              <w:jc w:val="center"/>
            </w:pPr>
            <w:r>
              <w:t xml:space="preserve">Figure </w:t>
            </w:r>
            <w:r>
              <w:fldChar w:fldCharType="begin"/>
            </w:r>
            <w:r>
              <w:instrText xml:space="preserve"> SEQ Figure \* ARABIC </w:instrText>
            </w:r>
            <w:r>
              <w:fldChar w:fldCharType="separate"/>
            </w:r>
            <w:r w:rsidR="00043515">
              <w:rPr>
                <w:noProof/>
              </w:rPr>
              <w:t>22</w:t>
            </w:r>
            <w:r>
              <w:fldChar w:fldCharType="end"/>
            </w:r>
            <w:r>
              <w:t xml:space="preserve"> </w:t>
            </w:r>
            <w:r>
              <w:rPr>
                <w:rFonts w:eastAsiaTheme="minorEastAsia" w:hint="eastAsia"/>
                <w:iCs/>
                <w:lang w:eastAsia="zh-CN"/>
              </w:rPr>
              <w:t>A</w:t>
            </w:r>
            <w:r>
              <w:rPr>
                <w:rFonts w:eastAsiaTheme="minorEastAsia"/>
                <w:iCs/>
                <w:lang w:eastAsia="zh-CN"/>
              </w:rPr>
              <w:t>verage PRR of different PSFCH period in groupcast option 1</w:t>
            </w:r>
          </w:p>
        </w:tc>
      </w:tr>
      <w:tr w:rsidR="00EA23D5" w14:paraId="47343B2D" w14:textId="77777777" w:rsidTr="00EA23D5">
        <w:tc>
          <w:tcPr>
            <w:tcW w:w="4533" w:type="dxa"/>
          </w:tcPr>
          <w:p w14:paraId="05F2ACEC" w14:textId="77777777" w:rsidR="00EA23D5" w:rsidRDefault="00EA23D5" w:rsidP="008153CD">
            <w:pPr>
              <w:spacing w:before="120" w:after="120"/>
              <w:jc w:val="center"/>
            </w:pPr>
            <w:r>
              <w:rPr>
                <w:rFonts w:eastAsiaTheme="minorEastAsia"/>
                <w:noProof/>
                <w:lang w:eastAsia="zh-CN"/>
              </w:rPr>
              <mc:AlternateContent>
                <mc:Choice Requires="wps">
                  <w:drawing>
                    <wp:anchor distT="0" distB="0" distL="114300" distR="114300" simplePos="0" relativeHeight="251689984" behindDoc="0" locked="0" layoutInCell="1" allowOverlap="1" wp14:anchorId="2866C233" wp14:editId="66E00769">
                      <wp:simplePos x="0" y="0"/>
                      <wp:positionH relativeFrom="column">
                        <wp:posOffset>2325335</wp:posOffset>
                      </wp:positionH>
                      <wp:positionV relativeFrom="paragraph">
                        <wp:posOffset>1693632</wp:posOffset>
                      </wp:positionV>
                      <wp:extent cx="88474" cy="57394"/>
                      <wp:effectExtent l="0" t="0" r="26035" b="19050"/>
                      <wp:wrapNone/>
                      <wp:docPr id="68" name="矩形 68"/>
                      <wp:cNvGraphicFramePr/>
                      <a:graphic xmlns:a="http://schemas.openxmlformats.org/drawingml/2006/main">
                        <a:graphicData uri="http://schemas.microsoft.com/office/word/2010/wordprocessingShape">
                          <wps:wsp>
                            <wps:cNvSpPr/>
                            <wps:spPr>
                              <a:xfrm>
                                <a:off x="0" y="0"/>
                                <a:ext cx="88474" cy="57394"/>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8E818F" id="矩形 68" o:spid="_x0000_s1026" style="position:absolute;left:0;text-align:left;margin-left:183.1pt;margin-top:133.35pt;width:6.95pt;height: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" filled="f" strokecolor="red" strokeweight="1.5pt">
                      <v:stroke dashstyle="3 1"/>
                    </v:rect>
                  </w:pict>
                </mc:Fallback>
              </mc:AlternateContent>
            </w:r>
            <w:r>
              <w:rPr>
                <w:rFonts w:eastAsiaTheme="minorEastAsia"/>
                <w:noProof/>
                <w:lang w:eastAsia="zh-CN"/>
              </w:rPr>
              <mc:AlternateContent>
                <mc:Choice Requires="wps">
                  <w:drawing>
                    <wp:anchor distT="0" distB="0" distL="114300" distR="114300" simplePos="0" relativeHeight="251691008" behindDoc="0" locked="0" layoutInCell="1" allowOverlap="1" wp14:anchorId="4F6B485B" wp14:editId="61C3A7E5">
                      <wp:simplePos x="0" y="0"/>
                      <wp:positionH relativeFrom="column">
                        <wp:posOffset>2769870</wp:posOffset>
                      </wp:positionH>
                      <wp:positionV relativeFrom="paragraph">
                        <wp:posOffset>1645920</wp:posOffset>
                      </wp:positionV>
                      <wp:extent cx="304800" cy="146050"/>
                      <wp:effectExtent l="0" t="19050" r="38100" b="44450"/>
                      <wp:wrapNone/>
                      <wp:docPr id="67" name="箭头: 右 67"/>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12553" id="箭头: 右 67" o:spid="_x0000_s1026" type="#_x0000_t13" style="position:absolute;left:0;text-align:left;margin-left:218.1pt;margin-top:129.6pt;width:24pt;height:1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" adj="16425" fillcolor="red" strokecolor="#1f3763 [1604]" strokeweight="1pt"/>
                  </w:pict>
                </mc:Fallback>
              </mc:AlternateContent>
            </w:r>
            <w:r w:rsidRPr="001D033C">
              <w:rPr>
                <w:rFonts w:hint="eastAsia"/>
                <w:noProof/>
              </w:rPr>
              <w:drawing>
                <wp:inline distT="0" distB="0" distL="0" distR="0" wp14:anchorId="2A0CD80E" wp14:editId="49C95F16">
                  <wp:extent cx="2973375" cy="2110487"/>
                  <wp:effectExtent l="0" t="0" r="0" b="444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88395" cy="2121148"/>
                          </a:xfrm>
                          <a:prstGeom prst="rect">
                            <a:avLst/>
                          </a:prstGeom>
                          <a:noFill/>
                          <a:ln>
                            <a:noFill/>
                          </a:ln>
                        </pic:spPr>
                      </pic:pic>
                    </a:graphicData>
                  </a:graphic>
                </wp:inline>
              </w:drawing>
            </w:r>
          </w:p>
        </w:tc>
        <w:tc>
          <w:tcPr>
            <w:tcW w:w="4537" w:type="dxa"/>
          </w:tcPr>
          <w:p w14:paraId="49E09155" w14:textId="1CAED001" w:rsidR="00EA23D5" w:rsidRDefault="00AC35D6" w:rsidP="008153CD">
            <w:pPr>
              <w:pStyle w:val="ab"/>
              <w:jc w:val="center"/>
            </w:pPr>
            <w:r w:rsidRPr="00B266F6">
              <w:rPr>
                <w:noProof/>
              </w:rPr>
              <w:drawing>
                <wp:inline distT="0" distB="0" distL="0" distR="0" wp14:anchorId="796E7F91" wp14:editId="70D39CCA">
                  <wp:extent cx="3019425" cy="2143172"/>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38073" cy="2156408"/>
                          </a:xfrm>
                          <a:prstGeom prst="rect">
                            <a:avLst/>
                          </a:prstGeom>
                          <a:noFill/>
                          <a:ln>
                            <a:noFill/>
                          </a:ln>
                        </pic:spPr>
                      </pic:pic>
                    </a:graphicData>
                  </a:graphic>
                </wp:inline>
              </w:drawing>
            </w:r>
          </w:p>
        </w:tc>
      </w:tr>
      <w:tr w:rsidR="00EA23D5" w14:paraId="07C69715" w14:textId="77777777" w:rsidTr="00EA23D5">
        <w:tc>
          <w:tcPr>
            <w:tcW w:w="4533" w:type="dxa"/>
          </w:tcPr>
          <w:p w14:paraId="39CF0A42" w14:textId="703CFE7F" w:rsidR="00EA23D5" w:rsidRDefault="00EA23D5" w:rsidP="008153CD">
            <w:pPr>
              <w:spacing w:before="120" w:after="120"/>
              <w:jc w:val="center"/>
            </w:pPr>
            <w:r>
              <w:t xml:space="preserve">Figure </w:t>
            </w:r>
            <w:fldSimple w:instr=" SEQ Figure \* ARABIC ">
              <w:r w:rsidR="00043515">
                <w:rPr>
                  <w:noProof/>
                </w:rPr>
                <w:t>23</w:t>
              </w:r>
            </w:fldSimple>
            <w:r>
              <w:t xml:space="preserve"> </w:t>
            </w:r>
            <w:r>
              <w:rPr>
                <w:rFonts w:eastAsiaTheme="minorEastAsia" w:hint="eastAsia"/>
                <w:iCs/>
                <w:lang w:eastAsia="zh-CN"/>
              </w:rPr>
              <w:t>A</w:t>
            </w:r>
            <w:r>
              <w:rPr>
                <w:rFonts w:eastAsiaTheme="minorEastAsia"/>
                <w:iCs/>
                <w:lang w:eastAsia="zh-CN"/>
              </w:rPr>
              <w:t>verage PRR of different PSFCH period in groupcast option 2</w:t>
            </w:r>
          </w:p>
        </w:tc>
        <w:tc>
          <w:tcPr>
            <w:tcW w:w="4537" w:type="dxa"/>
          </w:tcPr>
          <w:p w14:paraId="56C968CE" w14:textId="65C9048D" w:rsidR="00EA23D5" w:rsidRDefault="00EA23D5" w:rsidP="008153CD">
            <w:pPr>
              <w:pStyle w:val="ab"/>
              <w:keepNext/>
              <w:jc w:val="center"/>
            </w:pPr>
            <w:bookmarkStart w:id="53" w:name="_Ref68619030"/>
            <w:r>
              <w:t xml:space="preserve">Figure </w:t>
            </w:r>
            <w:r>
              <w:fldChar w:fldCharType="begin"/>
            </w:r>
            <w:r>
              <w:instrText xml:space="preserve"> SEQ Figure \* ARABIC </w:instrText>
            </w:r>
            <w:r>
              <w:fldChar w:fldCharType="separate"/>
            </w:r>
            <w:r w:rsidR="00043515">
              <w:rPr>
                <w:noProof/>
              </w:rPr>
              <w:t>24</w:t>
            </w:r>
            <w:r>
              <w:fldChar w:fldCharType="end"/>
            </w:r>
            <w:bookmarkEnd w:id="53"/>
            <w:r>
              <w:t xml:space="preserve"> </w:t>
            </w:r>
            <w:r>
              <w:rPr>
                <w:rFonts w:eastAsiaTheme="minorEastAsia" w:hint="eastAsia"/>
                <w:iCs/>
                <w:lang w:eastAsia="zh-CN"/>
              </w:rPr>
              <w:t>A</w:t>
            </w:r>
            <w:r>
              <w:rPr>
                <w:rFonts w:eastAsiaTheme="minorEastAsia"/>
                <w:iCs/>
                <w:lang w:eastAsia="zh-CN"/>
              </w:rPr>
              <w:t>verage PRR of different PSFCH period in groupcast option 2</w:t>
            </w:r>
          </w:p>
        </w:tc>
      </w:tr>
      <w:tr w:rsidR="00EA23D5" w14:paraId="164D939C" w14:textId="77777777" w:rsidTr="00EA23D5">
        <w:tc>
          <w:tcPr>
            <w:tcW w:w="4533" w:type="dxa"/>
          </w:tcPr>
          <w:p w14:paraId="689EB7D9" w14:textId="77777777" w:rsidR="00EA23D5" w:rsidRDefault="00EA23D5" w:rsidP="008153CD">
            <w:pPr>
              <w:spacing w:before="120" w:after="120"/>
              <w:jc w:val="center"/>
            </w:pPr>
            <w:r w:rsidRPr="001D033C">
              <w:rPr>
                <w:rFonts w:hint="eastAsia"/>
                <w:noProof/>
              </w:rPr>
              <w:drawing>
                <wp:inline distT="0" distB="0" distL="0" distR="0" wp14:anchorId="56E2FA31" wp14:editId="5CA508E2">
                  <wp:extent cx="2938842" cy="208597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951897" cy="2095242"/>
                          </a:xfrm>
                          <a:prstGeom prst="rect">
                            <a:avLst/>
                          </a:prstGeom>
                          <a:noFill/>
                          <a:ln>
                            <a:noFill/>
                          </a:ln>
                        </pic:spPr>
                      </pic:pic>
                    </a:graphicData>
                  </a:graphic>
                </wp:inline>
              </w:drawing>
            </w:r>
          </w:p>
        </w:tc>
        <w:tc>
          <w:tcPr>
            <w:tcW w:w="4537" w:type="dxa"/>
          </w:tcPr>
          <w:p w14:paraId="2BFFFB04" w14:textId="77777777" w:rsidR="00EA23D5" w:rsidRDefault="00EA23D5" w:rsidP="008153CD">
            <w:pPr>
              <w:pStyle w:val="ab"/>
              <w:jc w:val="center"/>
            </w:pPr>
            <w:r w:rsidRPr="001D033C">
              <w:rPr>
                <w:rFonts w:hint="eastAsia"/>
                <w:noProof/>
              </w:rPr>
              <w:drawing>
                <wp:inline distT="0" distB="0" distL="0" distR="0" wp14:anchorId="4252B333" wp14:editId="32671FED">
                  <wp:extent cx="2938842" cy="208597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51254" cy="2094785"/>
                          </a:xfrm>
                          <a:prstGeom prst="rect">
                            <a:avLst/>
                          </a:prstGeom>
                          <a:noFill/>
                          <a:ln>
                            <a:noFill/>
                          </a:ln>
                        </pic:spPr>
                      </pic:pic>
                    </a:graphicData>
                  </a:graphic>
                </wp:inline>
              </w:drawing>
            </w:r>
          </w:p>
        </w:tc>
      </w:tr>
      <w:tr w:rsidR="00EA23D5" w:rsidRPr="008C53A2" w14:paraId="2DDF9753" w14:textId="77777777" w:rsidTr="00EA23D5">
        <w:tc>
          <w:tcPr>
            <w:tcW w:w="4533" w:type="dxa"/>
          </w:tcPr>
          <w:p w14:paraId="39248244" w14:textId="48953015" w:rsidR="00EA23D5" w:rsidRDefault="00EA23D5" w:rsidP="008153CD">
            <w:pPr>
              <w:spacing w:before="120" w:after="120"/>
              <w:jc w:val="center"/>
            </w:pPr>
            <w:bookmarkStart w:id="54" w:name="_Ref68619570"/>
            <w:r>
              <w:t xml:space="preserve">Figure </w:t>
            </w:r>
            <w:fldSimple w:instr=" SEQ Figure \* ARABIC ">
              <w:r w:rsidR="00043515">
                <w:rPr>
                  <w:noProof/>
                </w:rPr>
                <w:t>25</w:t>
              </w:r>
            </w:fldSimple>
            <w:bookmarkEnd w:id="54"/>
            <w:r>
              <w:t xml:space="preserve"> </w:t>
            </w:r>
            <w:r w:rsidRPr="007D46EC">
              <w:rPr>
                <w:rFonts w:eastAsiaTheme="minorEastAsia"/>
                <w:iCs/>
                <w:lang w:eastAsia="zh-CN"/>
              </w:rPr>
              <w:t>Power consumption of different PSFCH period</w:t>
            </w:r>
            <w:r>
              <w:rPr>
                <w:rFonts w:eastAsiaTheme="minorEastAsia"/>
                <w:iCs/>
                <w:lang w:eastAsia="zh-CN"/>
              </w:rPr>
              <w:t xml:space="preserve"> in groupcast option 1</w:t>
            </w:r>
          </w:p>
        </w:tc>
        <w:tc>
          <w:tcPr>
            <w:tcW w:w="4537" w:type="dxa"/>
          </w:tcPr>
          <w:p w14:paraId="48A64631" w14:textId="767F0C74" w:rsidR="00EA23D5" w:rsidRDefault="00EA23D5" w:rsidP="008153CD">
            <w:pPr>
              <w:pStyle w:val="ab"/>
              <w:keepNext/>
              <w:jc w:val="center"/>
            </w:pPr>
            <w:bookmarkStart w:id="55" w:name="_Ref68619580"/>
            <w:r>
              <w:t xml:space="preserve">Figure </w:t>
            </w:r>
            <w:r>
              <w:fldChar w:fldCharType="begin"/>
            </w:r>
            <w:r>
              <w:instrText xml:space="preserve"> SEQ Figure \* ARABIC </w:instrText>
            </w:r>
            <w:r>
              <w:fldChar w:fldCharType="separate"/>
            </w:r>
            <w:r w:rsidR="00043515">
              <w:rPr>
                <w:noProof/>
              </w:rPr>
              <w:t>26</w:t>
            </w:r>
            <w:r>
              <w:fldChar w:fldCharType="end"/>
            </w:r>
            <w:bookmarkEnd w:id="55"/>
            <w:r>
              <w:t xml:space="preserve"> </w:t>
            </w:r>
            <w:r w:rsidRPr="007D46EC">
              <w:rPr>
                <w:rFonts w:eastAsiaTheme="minorEastAsia"/>
                <w:iCs/>
                <w:lang w:eastAsia="zh-CN"/>
              </w:rPr>
              <w:t>Power consumption of different PSFCH period</w:t>
            </w:r>
            <w:r>
              <w:rPr>
                <w:rFonts w:eastAsiaTheme="minorEastAsia"/>
                <w:iCs/>
                <w:lang w:eastAsia="zh-CN"/>
              </w:rPr>
              <w:t xml:space="preserve"> in groupcast option 2</w:t>
            </w:r>
          </w:p>
        </w:tc>
      </w:tr>
    </w:tbl>
    <w:p w14:paraId="7F9C5747" w14:textId="26876CBB" w:rsidR="00882B28" w:rsidRPr="00882B28" w:rsidRDefault="00882B28" w:rsidP="00882B28">
      <w:pPr>
        <w:pStyle w:val="ab"/>
        <w:rPr>
          <w:rFonts w:eastAsiaTheme="minorEastAsia"/>
          <w:lang w:eastAsia="zh-CN"/>
        </w:rPr>
      </w:pPr>
      <w:bookmarkStart w:id="56" w:name="_Ref62317540"/>
      <w:r w:rsidRPr="0044340D">
        <w:rPr>
          <w:b/>
          <w:bCs/>
          <w:i/>
          <w:iCs/>
        </w:rPr>
        <w:t xml:space="preserve">Observation </w:t>
      </w:r>
      <w:r w:rsidRPr="00F41AFC">
        <w:rPr>
          <w:b/>
          <w:bCs/>
          <w:i/>
          <w:iCs/>
        </w:rPr>
        <w:fldChar w:fldCharType="begin"/>
      </w:r>
      <w:r w:rsidRPr="0044340D">
        <w:rPr>
          <w:b/>
          <w:bCs/>
          <w:i/>
          <w:iCs/>
        </w:rPr>
        <w:instrText xml:space="preserve"> SEQ Observation \* ARABIC </w:instrText>
      </w:r>
      <w:r w:rsidRPr="00F41AFC">
        <w:rPr>
          <w:b/>
          <w:bCs/>
          <w:i/>
          <w:iCs/>
        </w:rPr>
        <w:fldChar w:fldCharType="separate"/>
      </w:r>
      <w:r w:rsidR="00043515">
        <w:rPr>
          <w:b/>
          <w:bCs/>
          <w:i/>
          <w:iCs/>
          <w:noProof/>
        </w:rPr>
        <w:t>8</w:t>
      </w:r>
      <w:r w:rsidRPr="00F41AFC">
        <w:rPr>
          <w:b/>
          <w:bCs/>
          <w:i/>
          <w:iCs/>
        </w:rPr>
        <w:fldChar w:fldCharType="end"/>
      </w:r>
      <w:r>
        <w:rPr>
          <w:b/>
          <w:bCs/>
          <w:i/>
          <w:iCs/>
        </w:rPr>
        <w:t>:</w:t>
      </w:r>
      <w:r w:rsidRPr="00425D69">
        <w:rPr>
          <w:b/>
          <w:bCs/>
          <w:i/>
          <w:iCs/>
        </w:rPr>
        <w:t xml:space="preserve"> </w:t>
      </w:r>
      <w:r w:rsidR="00160B10">
        <w:rPr>
          <w:b/>
          <w:bCs/>
          <w:i/>
          <w:iCs/>
        </w:rPr>
        <w:t>L</w:t>
      </w:r>
      <w:r w:rsidR="00BE07C1">
        <w:rPr>
          <w:b/>
          <w:bCs/>
          <w:i/>
          <w:iCs/>
        </w:rPr>
        <w:t>onger PSFCH period can</w:t>
      </w:r>
      <w:r w:rsidR="00F80264">
        <w:rPr>
          <w:b/>
          <w:bCs/>
          <w:i/>
          <w:iCs/>
        </w:rPr>
        <w:t xml:space="preserve"> </w:t>
      </w:r>
      <w:r w:rsidR="00FD5045">
        <w:rPr>
          <w:b/>
          <w:bCs/>
          <w:i/>
          <w:iCs/>
        </w:rPr>
        <w:t xml:space="preserve">reduce </w:t>
      </w:r>
      <w:r w:rsidR="00F80264">
        <w:rPr>
          <w:b/>
          <w:bCs/>
          <w:i/>
          <w:iCs/>
        </w:rPr>
        <w:t>the PSFCH transmission power consumption</w:t>
      </w:r>
      <w:r w:rsidR="00160B10">
        <w:rPr>
          <w:b/>
          <w:bCs/>
          <w:i/>
          <w:iCs/>
        </w:rPr>
        <w:t xml:space="preserve"> significantly</w:t>
      </w:r>
      <w:r w:rsidR="00F80264">
        <w:rPr>
          <w:b/>
          <w:bCs/>
          <w:i/>
          <w:iCs/>
        </w:rPr>
        <w:t xml:space="preserve">, </w:t>
      </w:r>
      <w:r w:rsidR="00160B10">
        <w:rPr>
          <w:b/>
          <w:bCs/>
          <w:i/>
          <w:iCs/>
        </w:rPr>
        <w:t xml:space="preserve">without notable </w:t>
      </w:r>
      <w:r w:rsidR="000345E4">
        <w:rPr>
          <w:b/>
          <w:bCs/>
          <w:i/>
          <w:iCs/>
        </w:rPr>
        <w:t>PRR</w:t>
      </w:r>
      <w:r w:rsidR="00C42C3F">
        <w:rPr>
          <w:b/>
          <w:bCs/>
          <w:i/>
          <w:iCs/>
        </w:rPr>
        <w:t xml:space="preserve"> performance</w:t>
      </w:r>
      <w:r w:rsidR="00AB010D">
        <w:rPr>
          <w:b/>
          <w:bCs/>
          <w:i/>
          <w:iCs/>
        </w:rPr>
        <w:t xml:space="preserve"> loss</w:t>
      </w:r>
      <w:r w:rsidR="00A219D4">
        <w:rPr>
          <w:b/>
          <w:bCs/>
          <w:i/>
          <w:iCs/>
        </w:rPr>
        <w:t>.</w:t>
      </w:r>
      <w:bookmarkEnd w:id="51"/>
      <w:bookmarkEnd w:id="56"/>
    </w:p>
    <w:p w14:paraId="50D28C6B" w14:textId="417A26BA" w:rsidR="00E23225" w:rsidRPr="0009625E" w:rsidRDefault="00E23225" w:rsidP="00E23225">
      <w:pPr>
        <w:pStyle w:val="ab"/>
        <w:jc w:val="both"/>
        <w:rPr>
          <w:rFonts w:eastAsiaTheme="minorEastAsia"/>
          <w:b/>
          <w:bCs/>
          <w:i/>
          <w:lang w:eastAsia="zh-CN"/>
        </w:rPr>
      </w:pPr>
      <w:bookmarkStart w:id="57" w:name="_Ref54117395"/>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043515">
        <w:rPr>
          <w:b/>
          <w:i/>
          <w:noProof/>
        </w:rPr>
        <w:t>12</w:t>
      </w:r>
      <w:r w:rsidRPr="00582288">
        <w:rPr>
          <w:b/>
          <w:i/>
        </w:rPr>
        <w:fldChar w:fldCharType="end"/>
      </w:r>
      <w:r w:rsidRPr="00877D77">
        <w:rPr>
          <w:rFonts w:eastAsiaTheme="minorEastAsia"/>
          <w:b/>
          <w:bCs/>
          <w:i/>
          <w:lang w:eastAsia="zh-CN"/>
        </w:rPr>
        <w:t xml:space="preserve">: </w:t>
      </w:r>
      <w:r w:rsidR="00055825">
        <w:rPr>
          <w:rFonts w:eastAsiaTheme="minorEastAsia"/>
          <w:b/>
          <w:bCs/>
          <w:i/>
          <w:lang w:eastAsia="zh-CN"/>
        </w:rPr>
        <w:t>L</w:t>
      </w:r>
      <w:r w:rsidR="006F1DDF">
        <w:rPr>
          <w:rFonts w:eastAsiaTheme="minorEastAsia"/>
          <w:b/>
          <w:bCs/>
          <w:i/>
          <w:lang w:eastAsia="zh-CN"/>
        </w:rPr>
        <w:t xml:space="preserve">onger </w:t>
      </w:r>
      <w:r>
        <w:rPr>
          <w:rFonts w:eastAsiaTheme="minorEastAsia"/>
          <w:b/>
          <w:bCs/>
          <w:i/>
          <w:lang w:eastAsia="zh-CN"/>
        </w:rPr>
        <w:t xml:space="preserve">PSFCH </w:t>
      </w:r>
      <w:r w:rsidR="006F1DDF">
        <w:rPr>
          <w:rFonts w:eastAsiaTheme="minorEastAsia"/>
          <w:b/>
          <w:bCs/>
          <w:i/>
          <w:lang w:eastAsia="zh-CN"/>
        </w:rPr>
        <w:t xml:space="preserve">period should be </w:t>
      </w:r>
      <w:r w:rsidR="00AB010D">
        <w:rPr>
          <w:rFonts w:eastAsiaTheme="minorEastAsia"/>
          <w:b/>
          <w:bCs/>
          <w:i/>
          <w:lang w:eastAsia="zh-CN"/>
        </w:rPr>
        <w:t xml:space="preserve">considered </w:t>
      </w:r>
      <w:r w:rsidR="006F1DDF">
        <w:rPr>
          <w:rFonts w:eastAsiaTheme="minorEastAsia"/>
          <w:b/>
          <w:bCs/>
          <w:i/>
          <w:lang w:eastAsia="zh-CN"/>
        </w:rPr>
        <w:t>for</w:t>
      </w:r>
      <w:r w:rsidR="00AB010D">
        <w:rPr>
          <w:rFonts w:eastAsiaTheme="minorEastAsia"/>
          <w:b/>
          <w:bCs/>
          <w:i/>
          <w:lang w:eastAsia="zh-CN"/>
        </w:rPr>
        <w:t xml:space="preserve"> sidelink</w:t>
      </w:r>
      <w:r w:rsidR="006F1DDF">
        <w:rPr>
          <w:rFonts w:eastAsiaTheme="minorEastAsia"/>
          <w:b/>
          <w:bCs/>
          <w:i/>
          <w:lang w:eastAsia="zh-CN"/>
        </w:rPr>
        <w:t xml:space="preserve"> </w:t>
      </w:r>
      <w:r w:rsidR="00AB010D">
        <w:rPr>
          <w:rFonts w:eastAsiaTheme="minorEastAsia"/>
          <w:b/>
          <w:bCs/>
          <w:i/>
          <w:lang w:eastAsia="zh-CN"/>
        </w:rPr>
        <w:t>power saving</w:t>
      </w:r>
      <w:r>
        <w:rPr>
          <w:rFonts w:eastAsiaTheme="minorEastAsia"/>
          <w:b/>
          <w:bCs/>
          <w:i/>
          <w:lang w:eastAsia="zh-CN"/>
        </w:rPr>
        <w:t>.</w:t>
      </w:r>
      <w:bookmarkEnd w:id="57"/>
    </w:p>
    <w:p w14:paraId="695DC50F" w14:textId="77777777" w:rsidR="008669C2" w:rsidRPr="00055825" w:rsidRDefault="008669C2">
      <w:pPr>
        <w:spacing w:before="120" w:after="120"/>
        <w:jc w:val="both"/>
        <w:rPr>
          <w:rFonts w:eastAsiaTheme="minorEastAsia"/>
          <w:iCs/>
          <w:lang w:val="en-GB" w:eastAsia="zh-CN"/>
        </w:rPr>
      </w:pPr>
    </w:p>
    <w:p w14:paraId="2D6D9B4B" w14:textId="3BCDE46E" w:rsidR="0050102B" w:rsidRDefault="00192D0B">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hint="eastAsia"/>
          <w:bCs/>
          <w:sz w:val="36"/>
          <w:szCs w:val="20"/>
          <w:lang w:eastAsia="zh-CN"/>
        </w:rPr>
        <w:t>Im</w:t>
      </w:r>
      <w:r>
        <w:rPr>
          <w:rFonts w:ascii="Arial" w:eastAsia="宋体" w:hAnsi="Arial" w:cs="Arial"/>
          <w:bCs/>
          <w:sz w:val="36"/>
          <w:szCs w:val="20"/>
          <w:lang w:eastAsia="zh-CN"/>
        </w:rPr>
        <w:t>pact of sidelink DRX</w:t>
      </w:r>
    </w:p>
    <w:p w14:paraId="47EABBD1" w14:textId="7D2750D4" w:rsidR="0008486B" w:rsidRPr="00F676E1" w:rsidRDefault="00C3704B" w:rsidP="00F676E1">
      <w:pPr>
        <w:pStyle w:val="a1"/>
        <w:spacing w:before="120"/>
        <w:rPr>
          <w:rFonts w:eastAsiaTheme="minorEastAsia"/>
          <w:lang w:eastAsia="zh-CN"/>
        </w:rPr>
      </w:pPr>
      <w:r w:rsidRPr="00F676E1">
        <w:rPr>
          <w:rFonts w:eastAsiaTheme="minorEastAsia"/>
          <w:lang w:eastAsia="zh-CN"/>
        </w:rPr>
        <w:t xml:space="preserve">According to the WID </w:t>
      </w:r>
      <w:r w:rsidRPr="00F676E1">
        <w:rPr>
          <w:rFonts w:eastAsiaTheme="minorEastAsia"/>
          <w:lang w:eastAsia="zh-CN"/>
        </w:rPr>
        <w:fldChar w:fldCharType="begin"/>
      </w:r>
      <w:r w:rsidRPr="00F676E1">
        <w:rPr>
          <w:rFonts w:eastAsiaTheme="minorEastAsia"/>
          <w:lang w:eastAsia="zh-CN"/>
        </w:rPr>
        <w:instrText xml:space="preserve"> REF _Ref47623712 \r \h  \* MERGEFORMAT </w:instrText>
      </w:r>
      <w:r w:rsidRPr="00F676E1">
        <w:rPr>
          <w:rFonts w:eastAsiaTheme="minorEastAsia"/>
          <w:lang w:eastAsia="zh-CN"/>
        </w:rPr>
      </w:r>
      <w:r w:rsidRPr="00F676E1">
        <w:rPr>
          <w:rFonts w:eastAsiaTheme="minorEastAsia"/>
          <w:lang w:eastAsia="zh-CN"/>
        </w:rPr>
        <w:fldChar w:fldCharType="separate"/>
      </w:r>
      <w:r w:rsidR="00043515">
        <w:rPr>
          <w:rFonts w:eastAsiaTheme="minorEastAsia"/>
          <w:lang w:eastAsia="zh-CN"/>
        </w:rPr>
        <w:t>[1]</w:t>
      </w:r>
      <w:r w:rsidRPr="00F676E1">
        <w:rPr>
          <w:rFonts w:eastAsiaTheme="minorEastAsia"/>
          <w:lang w:eastAsia="zh-CN"/>
        </w:rPr>
        <w:fldChar w:fldCharType="end"/>
      </w:r>
      <w:r w:rsidRPr="00F676E1">
        <w:rPr>
          <w:rFonts w:eastAsiaTheme="minorEastAsia"/>
          <w:lang w:eastAsia="zh-CN"/>
        </w:rPr>
        <w:t xml:space="preserve"> for R17 sidelink enhancement, DRX should be supported. </w:t>
      </w:r>
      <w:r w:rsidR="00983B39" w:rsidRPr="00F676E1">
        <w:rPr>
          <w:rFonts w:eastAsiaTheme="minorEastAsia"/>
          <w:lang w:eastAsia="zh-CN"/>
        </w:rPr>
        <w:t>During</w:t>
      </w:r>
      <w:r w:rsidR="00983B39" w:rsidRPr="00C3704B">
        <w:rPr>
          <w:rFonts w:eastAsiaTheme="minorEastAsia"/>
          <w:lang w:eastAsia="zh-CN"/>
        </w:rPr>
        <w:t xml:space="preserve"> t</w:t>
      </w:r>
      <w:r w:rsidR="00983B39">
        <w:rPr>
          <w:rFonts w:eastAsiaTheme="minorEastAsia"/>
          <w:lang w:eastAsia="zh-CN"/>
        </w:rPr>
        <w:t>he discussion in RAN2#112-e, RAN2 made some progress on SL DRX design and found that there might be some impact to RAN1. A LS</w:t>
      </w:r>
      <w:r w:rsidR="00322E22">
        <w:rPr>
          <w:rFonts w:eastAsiaTheme="minorEastAsia"/>
          <w:lang w:eastAsia="zh-CN"/>
        </w:rPr>
        <w:t xml:space="preserve"> </w:t>
      </w:r>
      <w:r w:rsidR="000C7717">
        <w:rPr>
          <w:rFonts w:eastAsiaTheme="minorEastAsia"/>
          <w:lang w:eastAsia="zh-CN"/>
        </w:rPr>
        <w:fldChar w:fldCharType="begin"/>
      </w:r>
      <w:r w:rsidR="000C7717">
        <w:rPr>
          <w:rFonts w:eastAsiaTheme="minorEastAsia"/>
          <w:lang w:eastAsia="zh-CN"/>
        </w:rPr>
        <w:instrText xml:space="preserve"> REF _Ref61683624 \r \h </w:instrText>
      </w:r>
      <w:r w:rsidR="004E3533">
        <w:rPr>
          <w:rFonts w:eastAsiaTheme="minorEastAsia"/>
          <w:lang w:eastAsia="zh-CN"/>
        </w:rPr>
        <w:instrText xml:space="preserve"> \* MERGEFORMAT </w:instrText>
      </w:r>
      <w:r w:rsidR="000C7717">
        <w:rPr>
          <w:rFonts w:eastAsiaTheme="minorEastAsia"/>
          <w:lang w:eastAsia="zh-CN"/>
        </w:rPr>
      </w:r>
      <w:r w:rsidR="000C7717">
        <w:rPr>
          <w:rFonts w:eastAsiaTheme="minorEastAsia"/>
          <w:lang w:eastAsia="zh-CN"/>
        </w:rPr>
        <w:fldChar w:fldCharType="separate"/>
      </w:r>
      <w:r w:rsidR="00043515">
        <w:rPr>
          <w:rFonts w:eastAsiaTheme="minorEastAsia"/>
          <w:lang w:eastAsia="zh-CN"/>
        </w:rPr>
        <w:t>[3]</w:t>
      </w:r>
      <w:r w:rsidR="000C7717">
        <w:rPr>
          <w:rFonts w:eastAsiaTheme="minorEastAsia"/>
          <w:lang w:eastAsia="zh-CN"/>
        </w:rPr>
        <w:fldChar w:fldCharType="end"/>
      </w:r>
      <w:r w:rsidR="00983B39">
        <w:rPr>
          <w:rFonts w:eastAsiaTheme="minorEastAsia"/>
          <w:lang w:eastAsia="zh-CN"/>
        </w:rPr>
        <w:t xml:space="preserve"> </w:t>
      </w:r>
      <w:r w:rsidR="00983B39">
        <w:rPr>
          <w:rFonts w:eastAsiaTheme="minorEastAsia" w:hint="eastAsia"/>
          <w:lang w:eastAsia="zh-CN"/>
        </w:rPr>
        <w:t>has</w:t>
      </w:r>
      <w:r w:rsidR="00983B39">
        <w:rPr>
          <w:rFonts w:eastAsiaTheme="minorEastAsia"/>
          <w:lang w:eastAsia="zh-CN"/>
        </w:rPr>
        <w:t xml:space="preserve"> been sent to RAN1 after RAN2#112-e meeting. Thus, the impact of sidelink DRX on RAN1 features, e.g., resource selection procedure, sensing, etc., should be inve</w:t>
      </w:r>
      <w:r w:rsidR="00983B39" w:rsidRPr="00C624EE">
        <w:rPr>
          <w:rFonts w:eastAsiaTheme="minorEastAsia"/>
          <w:lang w:eastAsia="zh-CN"/>
        </w:rPr>
        <w:t>stigated.</w:t>
      </w:r>
      <w:r w:rsidR="00C624EE" w:rsidRPr="00F676E1">
        <w:rPr>
          <w:rFonts w:eastAsiaTheme="minorEastAsia"/>
          <w:lang w:eastAsia="zh-CN"/>
        </w:rPr>
        <w:t xml:space="preserve"> Therefore, we discuss the potential issues related to sidelink DRX.</w:t>
      </w:r>
      <w:r w:rsidR="004D6349" w:rsidRPr="00F676E1">
        <w:rPr>
          <w:rFonts w:eastAsiaTheme="minorEastAsia"/>
          <w:lang w:eastAsia="zh-CN"/>
        </w:rPr>
        <w:t xml:space="preserve"> </w:t>
      </w:r>
    </w:p>
    <w:p w14:paraId="3246A0C0" w14:textId="2C7C4D6A" w:rsidR="00D559CD" w:rsidRPr="00D47304" w:rsidRDefault="009922C8" w:rsidP="00D47304">
      <w:pPr>
        <w:pStyle w:val="20"/>
        <w:numPr>
          <w:ilvl w:val="1"/>
          <w:numId w:val="31"/>
        </w:numPr>
        <w:tabs>
          <w:tab w:val="clear" w:pos="243"/>
          <w:tab w:val="num" w:pos="567"/>
        </w:tabs>
        <w:ind w:left="567"/>
      </w:pPr>
      <w:r>
        <w:t>Im</w:t>
      </w:r>
      <w:r w:rsidRPr="0062682B">
        <w:t>pact of SL DRX on sensing/partial sensing</w:t>
      </w:r>
    </w:p>
    <w:p w14:paraId="65BE3A17" w14:textId="37B2AC5B" w:rsidR="00D559CD" w:rsidRPr="00FD6568" w:rsidRDefault="008F11C1" w:rsidP="00D559CD">
      <w:pPr>
        <w:pStyle w:val="a1"/>
        <w:spacing w:before="120"/>
        <w:rPr>
          <w:rFonts w:eastAsiaTheme="minorEastAsia"/>
          <w:lang w:eastAsia="zh-CN"/>
        </w:rPr>
      </w:pPr>
      <w:r>
        <w:rPr>
          <w:rFonts w:eastAsiaTheme="minorEastAsia"/>
          <w:lang w:eastAsia="zh-CN"/>
        </w:rPr>
        <w:t>A</w:t>
      </w:r>
      <w:r w:rsidR="00D559CD">
        <w:rPr>
          <w:rFonts w:eastAsiaTheme="minorEastAsia"/>
          <w:lang w:eastAsia="zh-CN"/>
        </w:rPr>
        <w:t xml:space="preserve"> UE may enable sensing/</w:t>
      </w:r>
      <w:r w:rsidR="00D559CD">
        <w:rPr>
          <w:rFonts w:eastAsiaTheme="minorEastAsia" w:hint="eastAsia"/>
          <w:lang w:eastAsia="zh-CN"/>
        </w:rPr>
        <w:t>partial</w:t>
      </w:r>
      <w:r w:rsidR="00D559CD">
        <w:rPr>
          <w:rFonts w:eastAsiaTheme="minorEastAsia"/>
          <w:lang w:eastAsia="zh-CN"/>
        </w:rPr>
        <w:t xml:space="preserve"> sensing and SL DRX simultaneously. However, the DRX </w:t>
      </w:r>
      <w:r w:rsidR="00F95466">
        <w:rPr>
          <w:rFonts w:eastAsiaTheme="minorEastAsia" w:hint="eastAsia"/>
          <w:lang w:eastAsia="zh-CN"/>
        </w:rPr>
        <w:t>active</w:t>
      </w:r>
      <w:r w:rsidR="00F95466">
        <w:rPr>
          <w:rFonts w:eastAsiaTheme="minorEastAsia"/>
          <w:lang w:eastAsia="zh-CN"/>
        </w:rPr>
        <w:t xml:space="preserve"> time</w:t>
      </w:r>
      <w:r w:rsidR="00D559CD">
        <w:rPr>
          <w:rFonts w:eastAsiaTheme="minorEastAsia"/>
          <w:lang w:eastAsia="zh-CN"/>
        </w:rPr>
        <w:t xml:space="preserve"> is a semi-static period </w:t>
      </w:r>
      <w:r w:rsidR="00E67E99">
        <w:rPr>
          <w:rFonts w:eastAsiaTheme="minorEastAsia"/>
          <w:lang w:eastAsia="zh-CN"/>
        </w:rPr>
        <w:t xml:space="preserve">that </w:t>
      </w:r>
      <w:r w:rsidR="00D559CD">
        <w:rPr>
          <w:rFonts w:eastAsiaTheme="minorEastAsia"/>
          <w:lang w:eastAsia="zh-CN"/>
        </w:rPr>
        <w:t>is determined based on (</w:t>
      </w:r>
      <w:r w:rsidR="00D559CD">
        <w:rPr>
          <w:rFonts w:eastAsiaTheme="minorEastAsia" w:hint="eastAsia"/>
          <w:lang w:eastAsia="zh-CN"/>
        </w:rPr>
        <w:t>pre</w:t>
      </w:r>
      <w:r w:rsidR="00D559CD">
        <w:rPr>
          <w:rFonts w:eastAsiaTheme="minorEastAsia"/>
          <w:lang w:eastAsia="zh-CN"/>
        </w:rPr>
        <w:t xml:space="preserve">-)configuration or </w:t>
      </w:r>
      <w:r w:rsidR="0097373A">
        <w:rPr>
          <w:rFonts w:eastAsiaTheme="minorEastAsia" w:hint="eastAsia"/>
          <w:lang w:eastAsia="zh-CN"/>
        </w:rPr>
        <w:t>i</w:t>
      </w:r>
      <w:r w:rsidR="0097373A">
        <w:rPr>
          <w:rFonts w:eastAsiaTheme="minorEastAsia"/>
          <w:lang w:eastAsia="zh-CN"/>
        </w:rPr>
        <w:t>nter-</w:t>
      </w:r>
      <w:r w:rsidR="00D814DE">
        <w:rPr>
          <w:rFonts w:eastAsiaTheme="minorEastAsia"/>
          <w:lang w:eastAsia="zh-CN"/>
        </w:rPr>
        <w:t>UE</w:t>
      </w:r>
      <w:r w:rsidR="0097373A">
        <w:rPr>
          <w:rFonts w:eastAsiaTheme="minorEastAsia"/>
          <w:lang w:eastAsia="zh-CN"/>
        </w:rPr>
        <w:t xml:space="preserve"> </w:t>
      </w:r>
      <w:r w:rsidR="00D559CD">
        <w:rPr>
          <w:rFonts w:eastAsiaTheme="minorEastAsia"/>
          <w:lang w:eastAsia="zh-CN"/>
        </w:rPr>
        <w:t xml:space="preserve">negotiation, which means it </w:t>
      </w:r>
      <w:r w:rsidR="00D559CD">
        <w:rPr>
          <w:rFonts w:eastAsiaTheme="minorEastAsia" w:hint="eastAsia"/>
          <w:lang w:eastAsia="zh-CN"/>
        </w:rPr>
        <w:t>can</w:t>
      </w:r>
      <w:r w:rsidR="00D559CD">
        <w:rPr>
          <w:rFonts w:eastAsiaTheme="minorEastAsia"/>
          <w:lang w:eastAsia="zh-CN"/>
        </w:rPr>
        <w:t xml:space="preserve">not dynamically change and may not always </w:t>
      </w:r>
      <w:r w:rsidR="000765FD">
        <w:rPr>
          <w:rFonts w:eastAsiaTheme="minorEastAsia"/>
          <w:lang w:eastAsia="zh-CN"/>
        </w:rPr>
        <w:t>perfectly match</w:t>
      </w:r>
      <w:r w:rsidR="00D559CD">
        <w:rPr>
          <w:rFonts w:eastAsiaTheme="minorEastAsia"/>
          <w:lang w:eastAsia="zh-CN"/>
        </w:rPr>
        <w:t xml:space="preserve"> with the sensing/partial sensing window.</w:t>
      </w:r>
    </w:p>
    <w:p w14:paraId="4DC77187" w14:textId="6E4B4DC6" w:rsidR="00D559CD" w:rsidRDefault="00D559CD" w:rsidP="00D559CD">
      <w:pPr>
        <w:pStyle w:val="a1"/>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_Ref54012050 \h </w:instrText>
      </w:r>
      <w:r w:rsidR="0036017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043515" w:rsidRPr="00043515">
        <w:t xml:space="preserve">Figure </w:t>
      </w:r>
      <w:r w:rsidR="00043515" w:rsidRPr="00043515">
        <w:rPr>
          <w:noProof/>
        </w:rPr>
        <w:t>27</w:t>
      </w:r>
      <w:r>
        <w:rPr>
          <w:rFonts w:eastAsiaTheme="minorEastAsia"/>
          <w:lang w:eastAsia="zh-CN"/>
        </w:rPr>
        <w:fldChar w:fldCharType="end"/>
      </w:r>
      <w:r>
        <w:rPr>
          <w:rFonts w:eastAsiaTheme="minorEastAsia"/>
          <w:lang w:eastAsia="zh-CN"/>
        </w:rPr>
        <w:t xml:space="preserve"> shows an e</w:t>
      </w:r>
      <w:r w:rsidRPr="001945D7">
        <w:rPr>
          <w:rFonts w:eastAsiaTheme="minorEastAsia"/>
          <w:lang w:eastAsia="zh-CN"/>
        </w:rPr>
        <w:t>xample</w:t>
      </w:r>
      <w:r w:rsidR="001945D7" w:rsidRPr="001945D7">
        <w:rPr>
          <w:rFonts w:eastAsiaTheme="minorEastAsia"/>
          <w:lang w:eastAsia="zh-CN"/>
        </w:rPr>
        <w:t xml:space="preserve"> of the </w:t>
      </w:r>
      <w:r w:rsidR="00A210A3" w:rsidRPr="001945D7">
        <w:rPr>
          <w:rFonts w:eastAsiaTheme="minorEastAsia"/>
          <w:lang w:eastAsia="zh-CN"/>
        </w:rPr>
        <w:t>mismatch</w:t>
      </w:r>
      <w:r w:rsidR="00A210A3">
        <w:rPr>
          <w:rFonts w:eastAsiaTheme="minorEastAsia"/>
          <w:lang w:eastAsia="zh-CN"/>
        </w:rPr>
        <w:t>ing</w:t>
      </w:r>
      <w:r w:rsidR="00A210A3" w:rsidRPr="001945D7">
        <w:rPr>
          <w:rFonts w:eastAsiaTheme="minorEastAsia"/>
          <w:lang w:eastAsia="zh-CN"/>
        </w:rPr>
        <w:t xml:space="preserve"> </w:t>
      </w:r>
      <w:r w:rsidR="001945D7" w:rsidRPr="001945D7">
        <w:rPr>
          <w:rFonts w:eastAsiaTheme="minorEastAsia"/>
          <w:lang w:eastAsia="zh-CN"/>
        </w:rPr>
        <w:t>issue</w:t>
      </w:r>
      <w:r w:rsidRPr="001945D7">
        <w:rPr>
          <w:rFonts w:eastAsiaTheme="minorEastAsia"/>
          <w:lang w:eastAsia="zh-CN"/>
        </w:rPr>
        <w:t>. As illust</w:t>
      </w:r>
      <w:r>
        <w:rPr>
          <w:rFonts w:eastAsiaTheme="minorEastAsia"/>
          <w:lang w:eastAsia="zh-CN"/>
        </w:rPr>
        <w:t xml:space="preserve">rated in </w:t>
      </w:r>
      <w:r>
        <w:rPr>
          <w:rFonts w:eastAsiaTheme="minorEastAsia"/>
          <w:lang w:eastAsia="zh-CN"/>
        </w:rPr>
        <w:fldChar w:fldCharType="begin"/>
      </w:r>
      <w:r>
        <w:rPr>
          <w:rFonts w:eastAsiaTheme="minorEastAsia"/>
          <w:lang w:eastAsia="zh-CN"/>
        </w:rPr>
        <w:instrText xml:space="preserve"> REF _Ref54012050 \h </w:instrText>
      </w:r>
      <w:r w:rsidR="0036017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043515" w:rsidRPr="00043515">
        <w:t xml:space="preserve">Figure </w:t>
      </w:r>
      <w:r w:rsidR="00043515" w:rsidRPr="00043515">
        <w:rPr>
          <w:noProof/>
        </w:rPr>
        <w:t>27</w:t>
      </w:r>
      <w:r>
        <w:rPr>
          <w:rFonts w:eastAsiaTheme="minorEastAsia"/>
          <w:lang w:eastAsia="zh-CN"/>
        </w:rPr>
        <w:fldChar w:fldCharType="end"/>
      </w:r>
      <w:r>
        <w:rPr>
          <w:rFonts w:eastAsiaTheme="minorEastAsia"/>
          <w:lang w:eastAsia="zh-CN"/>
        </w:rPr>
        <w:t>, the sensing window is</w:t>
      </w:r>
      <w:r w:rsidR="00913D4C">
        <w:rPr>
          <w:rFonts w:eastAsiaTheme="minorEastAsia"/>
          <w:lang w:eastAsia="zh-CN"/>
        </w:rPr>
        <w:t xml:space="preserve"> partially</w:t>
      </w:r>
      <w:r>
        <w:rPr>
          <w:rFonts w:eastAsiaTheme="minorEastAsia"/>
          <w:lang w:eastAsia="zh-CN"/>
        </w:rPr>
        <w:t xml:space="preserve"> overlapped with the DRX </w:t>
      </w:r>
      <w:r w:rsidR="004446AD">
        <w:rPr>
          <w:rFonts w:eastAsiaTheme="minorEastAsia"/>
          <w:lang w:eastAsia="zh-CN"/>
        </w:rPr>
        <w:t>active time</w:t>
      </w:r>
      <w:r>
        <w:t xml:space="preserve"> and obviously</w:t>
      </w:r>
      <w:r w:rsidR="001E5D48">
        <w:t>,</w:t>
      </w:r>
      <w:r>
        <w:t xml:space="preserve"> UE </w:t>
      </w:r>
      <w:r w:rsidRPr="00761A4F">
        <w:rPr>
          <w:rFonts w:eastAsiaTheme="minorEastAsia"/>
          <w:lang w:eastAsia="zh-CN"/>
        </w:rPr>
        <w:t>can perform sensin</w:t>
      </w:r>
      <w:r>
        <w:rPr>
          <w:rFonts w:eastAsiaTheme="minorEastAsia"/>
          <w:lang w:eastAsia="zh-CN"/>
        </w:rPr>
        <w:t xml:space="preserve">g during the overlapped part. However, it’s not clear yet whether UE </w:t>
      </w:r>
      <w:r w:rsidR="004E3533">
        <w:rPr>
          <w:rFonts w:eastAsiaTheme="minorEastAsia"/>
          <w:lang w:eastAsia="zh-CN"/>
        </w:rPr>
        <w:t xml:space="preserve">should </w:t>
      </w:r>
      <w:r>
        <w:rPr>
          <w:rFonts w:eastAsiaTheme="minorEastAsia"/>
          <w:lang w:eastAsia="zh-CN"/>
        </w:rPr>
        <w:t xml:space="preserve">perform sensing during the part of </w:t>
      </w:r>
      <w:r w:rsidR="001E5D48">
        <w:rPr>
          <w:rFonts w:eastAsiaTheme="minorEastAsia"/>
          <w:lang w:eastAsia="zh-CN"/>
        </w:rPr>
        <w:t xml:space="preserve">the </w:t>
      </w:r>
      <w:r>
        <w:rPr>
          <w:rFonts w:eastAsiaTheme="minorEastAsia"/>
          <w:lang w:eastAsia="zh-CN"/>
        </w:rPr>
        <w:t xml:space="preserve">sensing window </w:t>
      </w:r>
      <w:r w:rsidR="004E3533">
        <w:rPr>
          <w:rFonts w:eastAsiaTheme="minorEastAsia"/>
          <w:lang w:eastAsia="zh-CN"/>
        </w:rPr>
        <w:t>out of</w:t>
      </w:r>
      <w:r>
        <w:rPr>
          <w:rFonts w:eastAsiaTheme="minorEastAsia"/>
          <w:lang w:eastAsia="zh-CN"/>
        </w:rPr>
        <w:t xml:space="preserve"> the DRX </w:t>
      </w:r>
      <w:r w:rsidR="00315CC0">
        <w:rPr>
          <w:rFonts w:eastAsiaTheme="minorEastAsia"/>
          <w:lang w:eastAsia="zh-CN"/>
        </w:rPr>
        <w:t>active time</w:t>
      </w:r>
      <w:r>
        <w:rPr>
          <w:rFonts w:eastAsiaTheme="minorEastAsia"/>
          <w:lang w:eastAsia="zh-CN"/>
        </w:rPr>
        <w:t xml:space="preserve"> (i.e., the shaded </w:t>
      </w:r>
      <w:r w:rsidRPr="0009356E">
        <w:rPr>
          <w:rFonts w:eastAsiaTheme="minorEastAsia"/>
          <w:lang w:eastAsia="zh-CN"/>
        </w:rPr>
        <w:t xml:space="preserve">part). </w:t>
      </w:r>
    </w:p>
    <w:p w14:paraId="775B1477" w14:textId="213A7DBB" w:rsidR="00D559CD" w:rsidRDefault="000A600A" w:rsidP="00D559CD">
      <w:pPr>
        <w:spacing w:before="120" w:after="120"/>
        <w:jc w:val="center"/>
      </w:pPr>
      <w:r>
        <w:object w:dxaOrig="5865" w:dyaOrig="3480" w14:anchorId="5D38C3D9">
          <v:shape id="_x0000_i1030" type="#_x0000_t75" style="width:297pt;height:139.5pt" o:ole="">
            <v:imagedata r:id="rId40" o:title="" croptop="8070f" cropbottom="6399f" cropright="1141f"/>
          </v:shape>
          <o:OLEObject Type="Embed" ProgID="Visio.Drawing.15" ShapeID="_x0000_i1030" DrawAspect="Content" ObjectID="_1682271013" r:id="rId41"/>
        </w:object>
      </w:r>
    </w:p>
    <w:p w14:paraId="7C2D23EB" w14:textId="0DA5B9B0" w:rsidR="00D559CD" w:rsidRDefault="00D559CD" w:rsidP="00D559CD">
      <w:pPr>
        <w:pStyle w:val="ab"/>
        <w:jc w:val="center"/>
        <w:rPr>
          <w:rFonts w:eastAsiaTheme="minorEastAsia"/>
          <w:b/>
          <w:bCs/>
          <w:lang w:eastAsia="zh-CN"/>
        </w:rPr>
      </w:pPr>
      <w:bookmarkStart w:id="58" w:name="_Ref54012050"/>
      <w:bookmarkStart w:id="59" w:name="_Ref54012046"/>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043515">
        <w:rPr>
          <w:b/>
          <w:bCs/>
          <w:noProof/>
        </w:rPr>
        <w:t>27</w:t>
      </w:r>
      <w:r w:rsidRPr="00E06C51">
        <w:rPr>
          <w:b/>
          <w:bCs/>
        </w:rPr>
        <w:fldChar w:fldCharType="end"/>
      </w:r>
      <w:bookmarkEnd w:id="58"/>
      <w:r w:rsidRPr="00E06C51">
        <w:rPr>
          <w:b/>
          <w:bCs/>
        </w:rPr>
        <w:t xml:space="preserve"> </w:t>
      </w:r>
      <w:r>
        <w:rPr>
          <w:rFonts w:eastAsiaTheme="minorEastAsia"/>
          <w:b/>
          <w:bCs/>
          <w:lang w:eastAsia="zh-CN"/>
        </w:rPr>
        <w:t>Mismatch</w:t>
      </w:r>
      <w:r w:rsidR="00AD4865">
        <w:rPr>
          <w:rFonts w:eastAsiaTheme="minorEastAsia"/>
          <w:b/>
          <w:bCs/>
          <w:lang w:eastAsia="zh-CN"/>
        </w:rPr>
        <w:t xml:space="preserve"> between</w:t>
      </w:r>
      <w:r>
        <w:rPr>
          <w:rFonts w:eastAsiaTheme="minorEastAsia"/>
          <w:b/>
          <w:bCs/>
          <w:lang w:eastAsia="zh-CN"/>
        </w:rPr>
        <w:t xml:space="preserve"> DRX </w:t>
      </w:r>
      <w:r w:rsidR="007C6459">
        <w:rPr>
          <w:rFonts w:eastAsiaTheme="minorEastAsia" w:hint="eastAsia"/>
          <w:b/>
          <w:bCs/>
          <w:lang w:eastAsia="zh-CN"/>
        </w:rPr>
        <w:t>act</w:t>
      </w:r>
      <w:r w:rsidR="007C6459">
        <w:rPr>
          <w:rFonts w:eastAsiaTheme="minorEastAsia"/>
          <w:b/>
          <w:bCs/>
          <w:lang w:eastAsia="zh-CN"/>
        </w:rPr>
        <w:t>ive time</w:t>
      </w:r>
      <w:r>
        <w:rPr>
          <w:rFonts w:eastAsiaTheme="minorEastAsia"/>
          <w:b/>
          <w:bCs/>
          <w:lang w:eastAsia="zh-CN"/>
        </w:rPr>
        <w:t xml:space="preserve"> and sensing window</w:t>
      </w:r>
      <w:bookmarkEnd w:id="59"/>
      <w:r w:rsidR="009A0FB3">
        <w:rPr>
          <w:rFonts w:eastAsiaTheme="minorEastAsia"/>
          <w:b/>
          <w:bCs/>
          <w:lang w:eastAsia="zh-CN"/>
        </w:rPr>
        <w:t xml:space="preserve"> </w:t>
      </w:r>
      <w:r w:rsidR="00AD4865">
        <w:rPr>
          <w:rFonts w:eastAsiaTheme="minorEastAsia"/>
          <w:b/>
          <w:bCs/>
          <w:lang w:eastAsia="zh-CN"/>
        </w:rPr>
        <w:t>of a UE</w:t>
      </w:r>
    </w:p>
    <w:p w14:paraId="6AC7F6F7" w14:textId="67B7C452" w:rsidR="00D559CD" w:rsidRPr="009C1EBB" w:rsidRDefault="00283BF0" w:rsidP="00D559CD">
      <w:pPr>
        <w:spacing w:before="120" w:after="120"/>
        <w:jc w:val="both"/>
        <w:rPr>
          <w:rFonts w:eastAsiaTheme="minorEastAsia"/>
          <w:iCs/>
          <w:szCs w:val="20"/>
          <w:lang w:eastAsia="zh-CN"/>
        </w:rPr>
      </w:pPr>
      <w:r w:rsidRPr="0010135C">
        <w:rPr>
          <w:rFonts w:eastAsiaTheme="minorEastAsia"/>
          <w:iCs/>
          <w:szCs w:val="20"/>
          <w:lang w:eastAsia="zh-CN"/>
        </w:rPr>
        <w:t>The</w:t>
      </w:r>
      <w:r w:rsidR="004E3533">
        <w:rPr>
          <w:rFonts w:eastAsiaTheme="minorEastAsia"/>
          <w:iCs/>
          <w:szCs w:val="20"/>
          <w:lang w:eastAsia="zh-CN"/>
        </w:rPr>
        <w:t>re are</w:t>
      </w:r>
      <w:r w:rsidRPr="0010135C">
        <w:rPr>
          <w:rFonts w:eastAsiaTheme="minorEastAsia"/>
          <w:iCs/>
          <w:szCs w:val="20"/>
          <w:lang w:eastAsia="zh-CN"/>
        </w:rPr>
        <w:t xml:space="preserve"> two </w:t>
      </w:r>
      <w:r w:rsidR="004E3533">
        <w:rPr>
          <w:rFonts w:eastAsiaTheme="minorEastAsia"/>
          <w:iCs/>
          <w:szCs w:val="20"/>
          <w:lang w:eastAsia="zh-CN"/>
        </w:rPr>
        <w:t>possible behaviors</w:t>
      </w:r>
      <w:r w:rsidRPr="0010135C">
        <w:rPr>
          <w:rFonts w:eastAsiaTheme="minorEastAsia"/>
          <w:iCs/>
          <w:szCs w:val="20"/>
          <w:lang w:eastAsia="zh-CN"/>
        </w:rPr>
        <w:t>:</w:t>
      </w:r>
    </w:p>
    <w:p w14:paraId="145A40AB" w14:textId="0FF368CA" w:rsidR="00D559CD" w:rsidRDefault="00076601" w:rsidP="00D559CD">
      <w:pPr>
        <w:spacing w:before="120" w:after="120"/>
        <w:jc w:val="both"/>
        <w:rPr>
          <w:rFonts w:eastAsiaTheme="minorEastAsia"/>
          <w:iCs/>
          <w:szCs w:val="20"/>
          <w:lang w:eastAsia="zh-CN"/>
        </w:rPr>
      </w:pPr>
      <w:r>
        <w:rPr>
          <w:rFonts w:eastAsiaTheme="minorEastAsia" w:hint="eastAsia"/>
          <w:b/>
          <w:bCs/>
          <w:iCs/>
          <w:szCs w:val="20"/>
          <w:lang w:eastAsia="zh-CN"/>
        </w:rPr>
        <w:t>Case</w:t>
      </w:r>
      <w:r w:rsidR="00D559CD" w:rsidRPr="008D0DC8">
        <w:rPr>
          <w:rFonts w:eastAsiaTheme="minorEastAsia"/>
          <w:b/>
          <w:bCs/>
          <w:iCs/>
          <w:szCs w:val="20"/>
          <w:lang w:eastAsia="zh-CN"/>
        </w:rPr>
        <w:t xml:space="preserve"> 1:</w:t>
      </w:r>
      <w:r w:rsidR="00D559CD">
        <w:rPr>
          <w:rFonts w:eastAsiaTheme="minorEastAsia"/>
          <w:iCs/>
          <w:szCs w:val="20"/>
          <w:lang w:eastAsia="zh-CN"/>
        </w:rPr>
        <w:t xml:space="preserve"> </w:t>
      </w:r>
      <w:r w:rsidR="00D559CD">
        <w:rPr>
          <w:rFonts w:eastAsiaTheme="minorEastAsia"/>
          <w:lang w:eastAsia="zh-CN"/>
        </w:rPr>
        <w:t xml:space="preserve">UE performs sensing during the part of sensing window </w:t>
      </w:r>
      <w:r w:rsidR="00BF4A90" w:rsidRPr="00FC13B6">
        <w:rPr>
          <w:rFonts w:eastAsiaTheme="minorEastAsia"/>
          <w:i/>
          <w:u w:val="single"/>
          <w:lang w:eastAsia="zh-CN"/>
        </w:rPr>
        <w:t>with</w:t>
      </w:r>
      <w:r w:rsidR="00D559CD" w:rsidRPr="00FC13B6">
        <w:rPr>
          <w:rFonts w:eastAsiaTheme="minorEastAsia"/>
          <w:i/>
          <w:u w:val="single"/>
          <w:lang w:eastAsia="zh-CN"/>
        </w:rPr>
        <w:t xml:space="preserve">in the DRX </w:t>
      </w:r>
      <w:r w:rsidR="00F54893" w:rsidRPr="00FC13B6">
        <w:rPr>
          <w:rFonts w:eastAsiaTheme="minorEastAsia"/>
          <w:i/>
          <w:u w:val="single"/>
          <w:lang w:eastAsia="zh-CN"/>
        </w:rPr>
        <w:t>active time</w:t>
      </w:r>
      <w:r w:rsidR="00D559CD" w:rsidRPr="00FC13B6">
        <w:rPr>
          <w:rFonts w:eastAsiaTheme="minorEastAsia"/>
          <w:i/>
          <w:u w:val="single"/>
          <w:lang w:eastAsia="zh-CN"/>
        </w:rPr>
        <w:t xml:space="preserve"> only</w:t>
      </w:r>
      <w:r w:rsidR="00D559CD">
        <w:rPr>
          <w:rFonts w:eastAsiaTheme="minorEastAsia"/>
          <w:lang w:eastAsia="zh-CN"/>
        </w:rPr>
        <w:t>.</w:t>
      </w:r>
    </w:p>
    <w:p w14:paraId="656F98FD" w14:textId="2EB1F03F" w:rsidR="00D559CD" w:rsidRDefault="003D6BA2" w:rsidP="00D559CD">
      <w:pPr>
        <w:spacing w:before="120" w:after="120"/>
        <w:jc w:val="both"/>
        <w:rPr>
          <w:rFonts w:eastAsiaTheme="minorEastAsia"/>
          <w:iCs/>
          <w:szCs w:val="20"/>
          <w:lang w:eastAsia="zh-CN"/>
        </w:rPr>
      </w:pPr>
      <w:r>
        <w:rPr>
          <w:rFonts w:eastAsiaTheme="minorEastAsia"/>
          <w:b/>
          <w:bCs/>
          <w:iCs/>
          <w:szCs w:val="20"/>
          <w:lang w:eastAsia="zh-CN"/>
        </w:rPr>
        <w:t>Case</w:t>
      </w:r>
      <w:r w:rsidR="00D559CD" w:rsidRPr="008D0DC8">
        <w:rPr>
          <w:rFonts w:eastAsiaTheme="minorEastAsia"/>
          <w:b/>
          <w:bCs/>
          <w:iCs/>
          <w:szCs w:val="20"/>
          <w:lang w:eastAsia="zh-CN"/>
        </w:rPr>
        <w:t xml:space="preserve"> </w:t>
      </w:r>
      <w:r w:rsidR="00D559CD">
        <w:rPr>
          <w:rFonts w:eastAsiaTheme="minorEastAsia"/>
          <w:b/>
          <w:bCs/>
          <w:iCs/>
          <w:szCs w:val="20"/>
          <w:lang w:eastAsia="zh-CN"/>
        </w:rPr>
        <w:t>2</w:t>
      </w:r>
      <w:r w:rsidR="00D559CD" w:rsidRPr="008D0DC8">
        <w:rPr>
          <w:rFonts w:eastAsiaTheme="minorEastAsia"/>
          <w:b/>
          <w:bCs/>
          <w:iCs/>
          <w:szCs w:val="20"/>
          <w:lang w:eastAsia="zh-CN"/>
        </w:rPr>
        <w:t>:</w:t>
      </w:r>
      <w:r w:rsidR="00D559CD">
        <w:rPr>
          <w:rFonts w:eastAsiaTheme="minorEastAsia"/>
          <w:iCs/>
          <w:szCs w:val="20"/>
          <w:lang w:eastAsia="zh-CN"/>
        </w:rPr>
        <w:t xml:space="preserve"> UE</w:t>
      </w:r>
      <w:r w:rsidR="00D559CD">
        <w:rPr>
          <w:rFonts w:eastAsiaTheme="minorEastAsia"/>
          <w:lang w:eastAsia="zh-CN"/>
        </w:rPr>
        <w:t xml:space="preserve"> performs sensing during the sensing window</w:t>
      </w:r>
      <w:r w:rsidR="00BF4A90">
        <w:rPr>
          <w:rFonts w:eastAsiaTheme="minorEastAsia"/>
          <w:lang w:eastAsia="zh-CN"/>
        </w:rPr>
        <w:t xml:space="preserve"> </w:t>
      </w:r>
      <w:r w:rsidR="00BF4A90" w:rsidRPr="00FC13B6">
        <w:rPr>
          <w:rFonts w:eastAsiaTheme="minorEastAsia"/>
          <w:i/>
          <w:u w:val="single"/>
          <w:lang w:eastAsia="zh-CN"/>
        </w:rPr>
        <w:t xml:space="preserve">regardless of </w:t>
      </w:r>
      <w:r w:rsidR="003B112D" w:rsidRPr="00FC13B6">
        <w:rPr>
          <w:rFonts w:eastAsiaTheme="minorEastAsia"/>
          <w:i/>
          <w:u w:val="single"/>
          <w:lang w:eastAsia="zh-CN"/>
        </w:rPr>
        <w:t xml:space="preserve">whether </w:t>
      </w:r>
      <w:r w:rsidR="004B18A7" w:rsidRPr="00FC13B6">
        <w:rPr>
          <w:rFonts w:eastAsiaTheme="minorEastAsia"/>
          <w:i/>
          <w:u w:val="single"/>
          <w:lang w:eastAsia="zh-CN"/>
        </w:rPr>
        <w:t xml:space="preserve">its </w:t>
      </w:r>
      <w:r w:rsidR="003B112D" w:rsidRPr="00FC13B6">
        <w:rPr>
          <w:rFonts w:eastAsiaTheme="minorEastAsia"/>
          <w:i/>
          <w:u w:val="single"/>
          <w:lang w:eastAsia="zh-CN"/>
        </w:rPr>
        <w:t>sensing window</w:t>
      </w:r>
      <w:r w:rsidR="003B112D">
        <w:rPr>
          <w:rFonts w:eastAsiaTheme="minorEastAsia"/>
          <w:lang w:eastAsia="zh-CN"/>
        </w:rPr>
        <w:t xml:space="preserve"> is fully overlapped/partially overlapped/non overlapped with</w:t>
      </w:r>
      <w:r w:rsidR="00BF4A90">
        <w:rPr>
          <w:rFonts w:eastAsiaTheme="minorEastAsia"/>
          <w:lang w:eastAsia="zh-CN"/>
        </w:rPr>
        <w:t xml:space="preserve"> </w:t>
      </w:r>
      <w:r w:rsidR="004B18A7">
        <w:rPr>
          <w:rFonts w:eastAsiaTheme="minorEastAsia"/>
          <w:lang w:eastAsia="zh-CN"/>
        </w:rPr>
        <w:t xml:space="preserve">its </w:t>
      </w:r>
      <w:r w:rsidR="00BF4A90">
        <w:rPr>
          <w:rFonts w:eastAsiaTheme="minorEastAsia"/>
          <w:lang w:eastAsia="zh-CN"/>
        </w:rPr>
        <w:t xml:space="preserve">DRX </w:t>
      </w:r>
      <w:r w:rsidR="000933BA">
        <w:rPr>
          <w:rFonts w:eastAsiaTheme="minorEastAsia"/>
          <w:lang w:eastAsia="zh-CN"/>
        </w:rPr>
        <w:t>active time</w:t>
      </w:r>
      <w:r w:rsidR="00D559CD">
        <w:rPr>
          <w:rFonts w:eastAsiaTheme="minorEastAsia"/>
          <w:lang w:eastAsia="zh-CN"/>
        </w:rPr>
        <w:t>.</w:t>
      </w:r>
    </w:p>
    <w:p w14:paraId="054D1CF2" w14:textId="5DFBC07D" w:rsidR="00D559CD" w:rsidRDefault="00826676" w:rsidP="00D559CD">
      <w:pPr>
        <w:spacing w:before="120" w:after="120"/>
        <w:jc w:val="both"/>
        <w:rPr>
          <w:rFonts w:eastAsiaTheme="minorEastAsia"/>
          <w:lang w:eastAsia="zh-CN"/>
        </w:rPr>
      </w:pPr>
      <w:r>
        <w:rPr>
          <w:rFonts w:eastAsiaTheme="minorEastAsia"/>
          <w:iCs/>
          <w:szCs w:val="20"/>
          <w:lang w:eastAsia="zh-CN"/>
        </w:rPr>
        <w:t>In case</w:t>
      </w:r>
      <w:r w:rsidR="00D559CD">
        <w:rPr>
          <w:rFonts w:eastAsiaTheme="minorEastAsia"/>
          <w:iCs/>
          <w:szCs w:val="20"/>
          <w:lang w:eastAsia="zh-CN"/>
        </w:rPr>
        <w:t xml:space="preserve"> 1, </w:t>
      </w:r>
      <w:r w:rsidR="00D559CD" w:rsidRPr="00DF2406">
        <w:rPr>
          <w:rFonts w:eastAsiaTheme="minorEastAsia"/>
          <w:lang w:eastAsia="zh-CN"/>
        </w:rPr>
        <w:t xml:space="preserve">UE </w:t>
      </w:r>
      <w:r w:rsidR="005342CC">
        <w:rPr>
          <w:rFonts w:eastAsiaTheme="minorEastAsia"/>
          <w:lang w:eastAsia="zh-CN"/>
        </w:rPr>
        <w:t xml:space="preserve">may </w:t>
      </w:r>
      <w:r w:rsidR="00D559CD" w:rsidRPr="00DF2406">
        <w:rPr>
          <w:rFonts w:eastAsiaTheme="minorEastAsia"/>
          <w:lang w:eastAsia="zh-CN"/>
        </w:rPr>
        <w:t xml:space="preserve">turn off </w:t>
      </w:r>
      <w:r w:rsidR="00D559CD">
        <w:rPr>
          <w:rFonts w:eastAsiaTheme="minorEastAsia"/>
          <w:lang w:eastAsia="zh-CN"/>
        </w:rPr>
        <w:t>during</w:t>
      </w:r>
      <w:r w:rsidR="00D559CD" w:rsidRPr="00DF2406">
        <w:rPr>
          <w:rFonts w:eastAsiaTheme="minorEastAsia"/>
          <w:lang w:eastAsia="zh-CN"/>
        </w:rPr>
        <w:t xml:space="preserve"> </w:t>
      </w:r>
      <w:r w:rsidR="00D559CD">
        <w:rPr>
          <w:rFonts w:eastAsiaTheme="minorEastAsia"/>
          <w:lang w:eastAsia="zh-CN"/>
        </w:rPr>
        <w:t>the</w:t>
      </w:r>
      <w:r w:rsidR="00D559CD" w:rsidRPr="00DF2406">
        <w:rPr>
          <w:rFonts w:eastAsiaTheme="minorEastAsia"/>
          <w:lang w:eastAsia="zh-CN"/>
        </w:rPr>
        <w:t xml:space="preserve"> part </w:t>
      </w:r>
      <w:r w:rsidR="00D559CD">
        <w:rPr>
          <w:rFonts w:eastAsiaTheme="minorEastAsia"/>
          <w:lang w:eastAsia="zh-CN"/>
        </w:rPr>
        <w:t xml:space="preserve">of sensing window </w:t>
      </w:r>
      <w:r w:rsidR="005342CC">
        <w:rPr>
          <w:rFonts w:eastAsiaTheme="minorEastAsia"/>
          <w:lang w:eastAsia="zh-CN"/>
        </w:rPr>
        <w:t>outside</w:t>
      </w:r>
      <w:r w:rsidR="00D559CD">
        <w:rPr>
          <w:rFonts w:eastAsiaTheme="minorEastAsia"/>
          <w:lang w:eastAsia="zh-CN"/>
        </w:rPr>
        <w:t xml:space="preserve"> the DRX </w:t>
      </w:r>
      <w:r w:rsidR="00827230">
        <w:rPr>
          <w:rFonts w:eastAsiaTheme="minorEastAsia"/>
          <w:lang w:eastAsia="zh-CN"/>
        </w:rPr>
        <w:t>active time</w:t>
      </w:r>
      <w:r w:rsidR="00D559CD">
        <w:rPr>
          <w:rFonts w:eastAsiaTheme="minorEastAsia"/>
          <w:lang w:eastAsia="zh-CN"/>
        </w:rPr>
        <w:t xml:space="preserve"> </w:t>
      </w:r>
      <w:r w:rsidR="00D559CD" w:rsidRPr="00DF2406">
        <w:rPr>
          <w:rFonts w:eastAsiaTheme="minorEastAsia"/>
          <w:lang w:eastAsia="zh-CN"/>
        </w:rPr>
        <w:t xml:space="preserve">and </w:t>
      </w:r>
      <w:r w:rsidR="005342CC">
        <w:rPr>
          <w:rFonts w:eastAsiaTheme="minorEastAsia"/>
          <w:lang w:eastAsia="zh-CN"/>
        </w:rPr>
        <w:t xml:space="preserve">does </w:t>
      </w:r>
      <w:r w:rsidR="00D559CD" w:rsidRPr="00DF2406">
        <w:rPr>
          <w:rFonts w:eastAsiaTheme="minorEastAsia"/>
          <w:lang w:eastAsia="zh-CN"/>
        </w:rPr>
        <w:t>not perform the sensing process</w:t>
      </w:r>
      <w:r w:rsidR="00D559CD">
        <w:rPr>
          <w:rFonts w:eastAsiaTheme="minorEastAsia"/>
          <w:lang w:eastAsia="zh-CN"/>
        </w:rPr>
        <w:t xml:space="preserve">, </w:t>
      </w:r>
      <w:r w:rsidR="005342CC">
        <w:rPr>
          <w:rFonts w:eastAsiaTheme="minorEastAsia"/>
          <w:lang w:eastAsia="zh-CN"/>
        </w:rPr>
        <w:t>which is benefic</w:t>
      </w:r>
      <w:r w:rsidR="00315478">
        <w:rPr>
          <w:rFonts w:eastAsiaTheme="minorEastAsia"/>
          <w:lang w:eastAsia="zh-CN"/>
        </w:rPr>
        <w:t>i</w:t>
      </w:r>
      <w:r w:rsidR="005342CC">
        <w:rPr>
          <w:rFonts w:eastAsiaTheme="minorEastAsia"/>
          <w:lang w:eastAsia="zh-CN"/>
        </w:rPr>
        <w:t xml:space="preserve">al to </w:t>
      </w:r>
      <w:r w:rsidR="00D559CD">
        <w:rPr>
          <w:rFonts w:eastAsiaTheme="minorEastAsia"/>
          <w:lang w:eastAsia="zh-CN"/>
        </w:rPr>
        <w:t xml:space="preserve">achieve </w:t>
      </w:r>
      <w:r w:rsidR="00A210A3">
        <w:rPr>
          <w:rFonts w:eastAsiaTheme="minorEastAsia"/>
          <w:lang w:eastAsia="zh-CN"/>
        </w:rPr>
        <w:t>higher</w:t>
      </w:r>
      <w:r w:rsidR="00660B41">
        <w:rPr>
          <w:rFonts w:eastAsiaTheme="minorEastAsia"/>
          <w:lang w:eastAsia="zh-CN"/>
        </w:rPr>
        <w:t xml:space="preserve"> </w:t>
      </w:r>
      <w:r w:rsidR="00D559CD">
        <w:rPr>
          <w:rFonts w:eastAsiaTheme="minorEastAsia"/>
          <w:lang w:eastAsia="zh-CN"/>
        </w:rPr>
        <w:t>power saving</w:t>
      </w:r>
      <w:r w:rsidR="005342CC">
        <w:rPr>
          <w:rFonts w:eastAsiaTheme="minorEastAsia"/>
          <w:lang w:eastAsia="zh-CN"/>
        </w:rPr>
        <w:t xml:space="preserve"> gain</w:t>
      </w:r>
      <w:r w:rsidR="00D559CD">
        <w:rPr>
          <w:rFonts w:eastAsiaTheme="minorEastAsia"/>
          <w:lang w:eastAsia="zh-CN"/>
        </w:rPr>
        <w:t xml:space="preserve">. </w:t>
      </w:r>
      <w:r w:rsidR="00D559CD" w:rsidRPr="0071375F">
        <w:rPr>
          <w:rFonts w:eastAsiaTheme="minorEastAsia"/>
          <w:lang w:eastAsia="zh-CN"/>
        </w:rPr>
        <w:t>However,</w:t>
      </w:r>
      <w:r w:rsidR="00082D16">
        <w:rPr>
          <w:rFonts w:eastAsiaTheme="minorEastAsia"/>
          <w:lang w:eastAsia="zh-CN"/>
        </w:rPr>
        <w:t xml:space="preserve"> due to the </w:t>
      </w:r>
      <w:r w:rsidR="00A210A3">
        <w:rPr>
          <w:rFonts w:eastAsiaTheme="minorEastAsia"/>
          <w:lang w:eastAsia="zh-CN"/>
        </w:rPr>
        <w:t xml:space="preserve">mismatching </w:t>
      </w:r>
      <w:r w:rsidR="00082D16">
        <w:rPr>
          <w:rFonts w:eastAsiaTheme="minorEastAsia"/>
          <w:lang w:eastAsia="zh-CN"/>
        </w:rPr>
        <w:t>issue,</w:t>
      </w:r>
      <w:r w:rsidR="00D559CD" w:rsidRPr="0071375F">
        <w:rPr>
          <w:rFonts w:eastAsiaTheme="minorEastAsia"/>
          <w:lang w:eastAsia="zh-CN"/>
        </w:rPr>
        <w:t xml:space="preserve"> there will be a decline of the SCI samples used for resource occupancy assessments</w:t>
      </w:r>
      <w:r w:rsidR="00D559CD">
        <w:rPr>
          <w:rFonts w:eastAsiaTheme="minorEastAsia"/>
          <w:lang w:eastAsia="zh-CN"/>
        </w:rPr>
        <w:t xml:space="preserve"> </w:t>
      </w:r>
      <w:r w:rsidR="006D5ABC">
        <w:rPr>
          <w:rFonts w:eastAsiaTheme="minorEastAsia"/>
          <w:lang w:eastAsia="zh-CN"/>
        </w:rPr>
        <w:t xml:space="preserve">when the DRX </w:t>
      </w:r>
      <w:r w:rsidR="00827230">
        <w:rPr>
          <w:rFonts w:eastAsiaTheme="minorEastAsia"/>
          <w:lang w:eastAsia="zh-CN"/>
        </w:rPr>
        <w:t>active time</w:t>
      </w:r>
      <w:r w:rsidR="006D5ABC">
        <w:rPr>
          <w:rFonts w:eastAsiaTheme="minorEastAsia"/>
          <w:lang w:eastAsia="zh-CN"/>
        </w:rPr>
        <w:t xml:space="preserve"> and sensing window are not fully overlapped</w:t>
      </w:r>
      <w:r w:rsidR="00D559CD" w:rsidRPr="0071375F">
        <w:rPr>
          <w:rFonts w:eastAsiaTheme="minorEastAsia"/>
          <w:lang w:eastAsia="zh-CN"/>
        </w:rPr>
        <w:t xml:space="preserve">, which </w:t>
      </w:r>
      <w:r w:rsidR="008A0BF6">
        <w:rPr>
          <w:rFonts w:eastAsiaTheme="minorEastAsia"/>
          <w:lang w:eastAsia="zh-CN"/>
        </w:rPr>
        <w:t>may</w:t>
      </w:r>
      <w:r w:rsidR="00D559CD" w:rsidRPr="0071375F">
        <w:rPr>
          <w:rFonts w:eastAsiaTheme="minorEastAsia"/>
          <w:lang w:eastAsia="zh-CN"/>
        </w:rPr>
        <w:t xml:space="preserve"> degrade the performance of resource selection.</w:t>
      </w:r>
    </w:p>
    <w:p w14:paraId="7A5C2D21" w14:textId="1E14710D" w:rsidR="00D559CD" w:rsidRDefault="002A34EC" w:rsidP="00E822B9">
      <w:pPr>
        <w:spacing w:before="120" w:after="120"/>
        <w:jc w:val="both"/>
        <w:rPr>
          <w:rFonts w:eastAsiaTheme="minorEastAsia"/>
          <w:lang w:eastAsia="zh-CN"/>
        </w:rPr>
      </w:pPr>
      <w:r>
        <w:rPr>
          <w:rFonts w:eastAsiaTheme="minorEastAsia"/>
          <w:lang w:eastAsia="zh-CN"/>
        </w:rPr>
        <w:t>In case</w:t>
      </w:r>
      <w:r w:rsidR="00D559CD">
        <w:rPr>
          <w:rFonts w:eastAsiaTheme="minorEastAsia"/>
          <w:lang w:eastAsia="zh-CN"/>
        </w:rPr>
        <w:t xml:space="preserve"> 2, the length of sensing time will not be impacted</w:t>
      </w:r>
      <w:r w:rsidR="00D559CD" w:rsidRPr="007C1983">
        <w:rPr>
          <w:rFonts w:eastAsiaTheme="minorEastAsia"/>
          <w:lang w:eastAsia="zh-CN"/>
        </w:rPr>
        <w:t xml:space="preserve"> </w:t>
      </w:r>
      <w:r w:rsidR="00D559CD">
        <w:rPr>
          <w:rFonts w:eastAsiaTheme="minorEastAsia"/>
          <w:lang w:eastAsia="zh-CN"/>
        </w:rPr>
        <w:t xml:space="preserve">since DRX mechanism and sensing </w:t>
      </w:r>
      <w:r w:rsidR="00A210A3">
        <w:rPr>
          <w:rFonts w:eastAsiaTheme="minorEastAsia"/>
          <w:lang w:eastAsia="zh-CN"/>
        </w:rPr>
        <w:t xml:space="preserve">procedure are </w:t>
      </w:r>
      <w:r w:rsidR="00D559CD">
        <w:rPr>
          <w:rFonts w:eastAsiaTheme="minorEastAsia"/>
          <w:lang w:eastAsia="zh-CN"/>
        </w:rPr>
        <w:t xml:space="preserve">independent, thus a better </w:t>
      </w:r>
      <w:r w:rsidR="00A210A3">
        <w:rPr>
          <w:rFonts w:eastAsiaTheme="minorEastAsia"/>
          <w:lang w:eastAsia="zh-CN"/>
        </w:rPr>
        <w:t>PPR performance</w:t>
      </w:r>
      <w:r w:rsidR="00D559CD">
        <w:rPr>
          <w:rFonts w:eastAsiaTheme="minorEastAsia"/>
          <w:lang w:eastAsia="zh-CN"/>
        </w:rPr>
        <w:t xml:space="preserve"> </w:t>
      </w:r>
      <w:r w:rsidR="00E35EB3">
        <w:rPr>
          <w:rFonts w:eastAsiaTheme="minorEastAsia" w:hint="eastAsia"/>
          <w:lang w:eastAsia="zh-CN"/>
        </w:rPr>
        <w:t>may</w:t>
      </w:r>
      <w:r w:rsidR="00D559CD">
        <w:rPr>
          <w:rFonts w:eastAsiaTheme="minorEastAsia"/>
          <w:lang w:eastAsia="zh-CN"/>
        </w:rPr>
        <w:t xml:space="preserve"> be </w:t>
      </w:r>
      <w:r w:rsidR="00A210A3">
        <w:rPr>
          <w:rFonts w:eastAsiaTheme="minorEastAsia"/>
          <w:lang w:eastAsia="zh-CN"/>
        </w:rPr>
        <w:t xml:space="preserve">expected </w:t>
      </w:r>
      <w:r w:rsidR="00D559CD">
        <w:rPr>
          <w:rFonts w:eastAsiaTheme="minorEastAsia"/>
          <w:lang w:eastAsia="zh-CN"/>
        </w:rPr>
        <w:t xml:space="preserve">than that of </w:t>
      </w:r>
      <w:r w:rsidR="004D5054">
        <w:rPr>
          <w:rFonts w:eastAsiaTheme="minorEastAsia"/>
          <w:lang w:eastAsia="zh-CN"/>
        </w:rPr>
        <w:t xml:space="preserve">case </w:t>
      </w:r>
      <w:r w:rsidR="00D559CD">
        <w:rPr>
          <w:rFonts w:eastAsiaTheme="minorEastAsia"/>
          <w:lang w:eastAsia="zh-CN"/>
        </w:rPr>
        <w:t>1,</w:t>
      </w:r>
      <w:r w:rsidR="00160442">
        <w:rPr>
          <w:rFonts w:eastAsiaTheme="minorEastAsia"/>
          <w:lang w:eastAsia="zh-CN"/>
        </w:rPr>
        <w:t xml:space="preserve"> </w:t>
      </w:r>
      <w:r w:rsidR="00D559CD">
        <w:rPr>
          <w:rFonts w:eastAsiaTheme="minorEastAsia"/>
          <w:lang w:eastAsia="zh-CN"/>
        </w:rPr>
        <w:t>at the cost of higher power consumption.</w:t>
      </w:r>
      <w:r w:rsidR="00E822B9">
        <w:rPr>
          <w:rFonts w:eastAsiaTheme="minorEastAsia"/>
          <w:lang w:eastAsia="zh-CN"/>
        </w:rPr>
        <w:t xml:space="preserve"> </w:t>
      </w:r>
      <w:r w:rsidR="00B04997" w:rsidRPr="00B04997">
        <w:rPr>
          <w:rFonts w:eastAsiaTheme="minorEastAsia"/>
          <w:lang w:eastAsia="zh-CN"/>
        </w:rPr>
        <w:t xml:space="preserve">Especially when the UE enables both partial sensing and DRX, multiple short sensing windows with small gaps (i.e., Pstep), together with long </w:t>
      </w:r>
      <w:r w:rsidR="004516B4">
        <w:rPr>
          <w:rFonts w:eastAsiaTheme="minorEastAsia"/>
          <w:lang w:eastAsia="zh-CN"/>
        </w:rPr>
        <w:t>DRX</w:t>
      </w:r>
      <w:r w:rsidR="00B04997" w:rsidRPr="00B04997">
        <w:rPr>
          <w:rFonts w:eastAsiaTheme="minorEastAsia"/>
          <w:lang w:eastAsia="zh-CN"/>
        </w:rPr>
        <w:t xml:space="preserve">-on and </w:t>
      </w:r>
      <w:r w:rsidR="004516B4">
        <w:rPr>
          <w:rFonts w:eastAsiaTheme="minorEastAsia"/>
          <w:lang w:eastAsia="zh-CN"/>
        </w:rPr>
        <w:t>DRX</w:t>
      </w:r>
      <w:r w:rsidR="00B04997" w:rsidRPr="00B04997">
        <w:rPr>
          <w:rFonts w:eastAsiaTheme="minorEastAsia"/>
          <w:lang w:eastAsia="zh-CN"/>
        </w:rPr>
        <w:t>-off times, can lead to frequent wakeup instances that prevent the UE from transitioning to the micro</w:t>
      </w:r>
      <w:r w:rsidR="004E3533">
        <w:rPr>
          <w:rFonts w:eastAsiaTheme="minorEastAsia"/>
          <w:lang w:eastAsia="zh-CN"/>
        </w:rPr>
        <w:t>-</w:t>
      </w:r>
      <w:r w:rsidR="00B04997" w:rsidRPr="00B04997">
        <w:rPr>
          <w:rFonts w:eastAsiaTheme="minorEastAsia"/>
          <w:lang w:eastAsia="zh-CN"/>
        </w:rPr>
        <w:t>sleep state, resulting in high power consumption</w:t>
      </w:r>
      <w:r w:rsidR="00E822B9" w:rsidRPr="00E822B9">
        <w:rPr>
          <w:rFonts w:eastAsiaTheme="minorEastAsia"/>
          <w:lang w:eastAsia="zh-CN"/>
        </w:rPr>
        <w:t>.</w:t>
      </w:r>
    </w:p>
    <w:p w14:paraId="5D66A714" w14:textId="50493862" w:rsidR="00A6174A" w:rsidRDefault="00160442" w:rsidP="00832F5C">
      <w:pPr>
        <w:spacing w:before="120" w:after="120"/>
        <w:jc w:val="both"/>
        <w:rPr>
          <w:rFonts w:eastAsiaTheme="minorEastAsia"/>
          <w:iCs/>
          <w:lang w:eastAsia="zh-CN"/>
        </w:rPr>
      </w:pPr>
      <w:r>
        <w:rPr>
          <w:rFonts w:eastAsiaTheme="minorEastAsia" w:hint="eastAsia"/>
          <w:lang w:eastAsia="zh-CN"/>
        </w:rPr>
        <w:t>E</w:t>
      </w:r>
      <w:r w:rsidR="00832F5C">
        <w:rPr>
          <w:rFonts w:eastAsiaTheme="minorEastAsia"/>
          <w:lang w:eastAsia="zh-CN"/>
        </w:rPr>
        <w:t>valuation</w:t>
      </w:r>
      <w:r w:rsidR="00F12DC2">
        <w:rPr>
          <w:rFonts w:eastAsiaTheme="minorEastAsia"/>
          <w:lang w:eastAsia="zh-CN"/>
        </w:rPr>
        <w:t>s</w:t>
      </w:r>
      <w:r w:rsidR="00832F5C">
        <w:rPr>
          <w:rFonts w:eastAsiaTheme="minorEastAsia"/>
          <w:lang w:eastAsia="zh-CN"/>
        </w:rPr>
        <w:t xml:space="preserve"> for both case 1 and case 2 </w:t>
      </w:r>
      <w:r w:rsidR="00F12DC2">
        <w:rPr>
          <w:rFonts w:eastAsiaTheme="minorEastAsia"/>
          <w:lang w:eastAsia="zh-CN"/>
        </w:rPr>
        <w:t>are</w:t>
      </w:r>
      <w:r w:rsidR="00832F5C">
        <w:rPr>
          <w:rFonts w:eastAsiaTheme="minorEastAsia"/>
          <w:lang w:eastAsia="zh-CN"/>
        </w:rPr>
        <w:t xml:space="preserve"> conducted,</w:t>
      </w:r>
      <w:r w:rsidR="00832F5C">
        <w:rPr>
          <w:rFonts w:eastAsiaTheme="minorEastAsia"/>
          <w:iCs/>
          <w:lang w:eastAsia="zh-CN"/>
        </w:rPr>
        <w:t xml:space="preserve"> and the simulation results of </w:t>
      </w:r>
      <w:r w:rsidR="00832F5C">
        <w:rPr>
          <w:rFonts w:eastAsia="宋体"/>
          <w:lang w:eastAsia="zh-CN"/>
        </w:rPr>
        <w:t>average PRR</w:t>
      </w:r>
      <w:r w:rsidR="00832F5C">
        <w:rPr>
          <w:rFonts w:eastAsiaTheme="minorEastAsia"/>
          <w:iCs/>
          <w:lang w:eastAsia="zh-CN"/>
        </w:rPr>
        <w:t xml:space="preserve"> and </w:t>
      </w:r>
      <w:r w:rsidR="00832F5C">
        <w:rPr>
          <w:rFonts w:eastAsia="宋体"/>
          <w:lang w:eastAsia="zh-CN"/>
        </w:rPr>
        <w:t xml:space="preserve">power consumption </w:t>
      </w:r>
      <w:r w:rsidR="00832F5C">
        <w:rPr>
          <w:rFonts w:eastAsiaTheme="minorEastAsia"/>
          <w:iCs/>
          <w:lang w:eastAsia="zh-CN"/>
        </w:rPr>
        <w:t xml:space="preserve">are provided in </w:t>
      </w:r>
      <w:r w:rsidR="00340C3E">
        <w:rPr>
          <w:rFonts w:eastAsiaTheme="minorEastAsia"/>
          <w:iCs/>
          <w:lang w:eastAsia="zh-CN"/>
        </w:rPr>
        <w:fldChar w:fldCharType="begin"/>
      </w:r>
      <w:r w:rsidR="00340C3E">
        <w:rPr>
          <w:rFonts w:eastAsiaTheme="minorEastAsia"/>
          <w:iCs/>
          <w:lang w:eastAsia="zh-CN"/>
        </w:rPr>
        <w:instrText xml:space="preserve"> REF _Ref68597228 \h </w:instrText>
      </w:r>
      <w:r w:rsidR="00340C3E">
        <w:rPr>
          <w:rFonts w:eastAsiaTheme="minorEastAsia"/>
          <w:iCs/>
          <w:lang w:eastAsia="zh-CN"/>
        </w:rPr>
      </w:r>
      <w:r w:rsidR="00340C3E">
        <w:rPr>
          <w:rFonts w:eastAsiaTheme="minorEastAsia"/>
          <w:iCs/>
          <w:lang w:eastAsia="zh-CN"/>
        </w:rPr>
        <w:fldChar w:fldCharType="separate"/>
      </w:r>
      <w:r w:rsidR="00043515">
        <w:t xml:space="preserve">Figure </w:t>
      </w:r>
      <w:r w:rsidR="00043515">
        <w:rPr>
          <w:noProof/>
        </w:rPr>
        <w:t>28</w:t>
      </w:r>
      <w:r w:rsidR="00340C3E">
        <w:rPr>
          <w:rFonts w:eastAsiaTheme="minorEastAsia"/>
          <w:iCs/>
          <w:lang w:eastAsia="zh-CN"/>
        </w:rPr>
        <w:fldChar w:fldCharType="end"/>
      </w:r>
      <w:r w:rsidR="00B972C3">
        <w:rPr>
          <w:rFonts w:eastAsiaTheme="minorEastAsia"/>
          <w:iCs/>
          <w:lang w:eastAsia="zh-CN"/>
        </w:rPr>
        <w:t xml:space="preserve"> </w:t>
      </w:r>
      <w:r w:rsidR="00340C3E">
        <w:rPr>
          <w:rFonts w:eastAsiaTheme="minorEastAsia"/>
          <w:iCs/>
          <w:lang w:eastAsia="zh-CN"/>
        </w:rPr>
        <w:t>to</w:t>
      </w:r>
      <w:r w:rsidR="00832F5C">
        <w:rPr>
          <w:rFonts w:eastAsiaTheme="minorEastAsia"/>
          <w:iCs/>
          <w:lang w:eastAsia="zh-CN"/>
        </w:rPr>
        <w:t xml:space="preserve"> </w:t>
      </w:r>
      <w:r w:rsidR="00340C3E">
        <w:rPr>
          <w:rFonts w:eastAsiaTheme="minorEastAsia"/>
          <w:iCs/>
          <w:lang w:eastAsia="zh-CN"/>
        </w:rPr>
        <w:fldChar w:fldCharType="begin"/>
      </w:r>
      <w:r w:rsidR="00340C3E">
        <w:rPr>
          <w:rFonts w:eastAsiaTheme="minorEastAsia"/>
          <w:iCs/>
          <w:lang w:eastAsia="zh-CN"/>
        </w:rPr>
        <w:instrText xml:space="preserve"> REF _Ref68597236 \h </w:instrText>
      </w:r>
      <w:r w:rsidR="00340C3E">
        <w:rPr>
          <w:rFonts w:eastAsiaTheme="minorEastAsia"/>
          <w:iCs/>
          <w:lang w:eastAsia="zh-CN"/>
        </w:rPr>
      </w:r>
      <w:r w:rsidR="00340C3E">
        <w:rPr>
          <w:rFonts w:eastAsiaTheme="minorEastAsia"/>
          <w:iCs/>
          <w:lang w:eastAsia="zh-CN"/>
        </w:rPr>
        <w:fldChar w:fldCharType="separate"/>
      </w:r>
      <w:r w:rsidR="00043515">
        <w:t xml:space="preserve">Figure </w:t>
      </w:r>
      <w:r w:rsidR="00043515">
        <w:rPr>
          <w:noProof/>
        </w:rPr>
        <w:t>35</w:t>
      </w:r>
      <w:r w:rsidR="00340C3E">
        <w:rPr>
          <w:rFonts w:eastAsiaTheme="minorEastAsia"/>
          <w:iCs/>
          <w:lang w:eastAsia="zh-CN"/>
        </w:rPr>
        <w:fldChar w:fldCharType="end"/>
      </w:r>
      <w:r w:rsidR="00E9529B">
        <w:rPr>
          <w:rFonts w:eastAsiaTheme="minorEastAsia"/>
          <w:iCs/>
          <w:lang w:eastAsia="zh-CN"/>
        </w:rPr>
        <w:t>.</w:t>
      </w:r>
      <w:r w:rsidR="00832F5C">
        <w:rPr>
          <w:rFonts w:eastAsiaTheme="minorEastAsia"/>
          <w:iCs/>
          <w:lang w:eastAsia="zh-CN"/>
        </w:rPr>
        <w:t xml:space="preserve"> </w:t>
      </w:r>
      <w:r w:rsidR="00832F5C" w:rsidRPr="00CB1C6D">
        <w:rPr>
          <w:rFonts w:eastAsiaTheme="minorEastAsia"/>
          <w:iCs/>
          <w:lang w:eastAsia="zh-CN"/>
        </w:rPr>
        <w:t xml:space="preserve">The general simulation parameters can be found in </w:t>
      </w:r>
      <w:r w:rsidR="00832F5C" w:rsidRPr="00752548">
        <w:rPr>
          <w:rFonts w:eastAsiaTheme="minorEastAsia"/>
          <w:iCs/>
          <w:lang w:eastAsia="zh-CN"/>
        </w:rPr>
        <w:t xml:space="preserve">Annex </w:t>
      </w:r>
      <w:r w:rsidR="003B5A60">
        <w:rPr>
          <w:rFonts w:eastAsiaTheme="minorEastAsia"/>
          <w:iCs/>
          <w:lang w:eastAsia="zh-CN"/>
        </w:rPr>
        <w:t>F</w:t>
      </w:r>
      <w:r w:rsidR="00832F5C" w:rsidRPr="00CB1C6D">
        <w:rPr>
          <w:rFonts w:eastAsiaTheme="minorEastAsia"/>
          <w:iCs/>
          <w:lang w:eastAsia="zh-CN"/>
        </w:rPr>
        <w:t>.</w:t>
      </w:r>
    </w:p>
    <w:p w14:paraId="3EEE6F0B" w14:textId="72EF1D34" w:rsidR="00284693" w:rsidRPr="00284693" w:rsidRDefault="00284693" w:rsidP="00832F5C">
      <w:pPr>
        <w:spacing w:before="120" w:after="120"/>
        <w:jc w:val="both"/>
        <w:rPr>
          <w:rFonts w:eastAsiaTheme="minorEastAsia"/>
          <w:iCs/>
          <w:lang w:eastAsia="zh-CN"/>
        </w:rPr>
      </w:pPr>
      <w:r>
        <w:rPr>
          <w:rFonts w:eastAsiaTheme="minorEastAsia"/>
          <w:iCs/>
          <w:lang w:eastAsia="zh-CN"/>
        </w:rPr>
        <w:t>As shown in the figures on the left below</w:t>
      </w:r>
      <w:r w:rsidR="00BF6C04">
        <w:rPr>
          <w:rFonts w:eastAsiaTheme="minorEastAsia"/>
          <w:iCs/>
          <w:lang w:eastAsia="zh-CN"/>
        </w:rPr>
        <w:t>,</w:t>
      </w:r>
      <w:r>
        <w:rPr>
          <w:rFonts w:eastAsiaTheme="minorEastAsia"/>
          <w:iCs/>
          <w:lang w:eastAsia="zh-CN"/>
        </w:rPr>
        <w:t xml:space="preserve"> the average PRR </w:t>
      </w:r>
      <w:r w:rsidR="00A210A3">
        <w:rPr>
          <w:rFonts w:eastAsiaTheme="minorEastAsia"/>
          <w:iCs/>
          <w:lang w:eastAsia="zh-CN"/>
        </w:rPr>
        <w:t xml:space="preserve">performances </w:t>
      </w:r>
      <w:r>
        <w:rPr>
          <w:rFonts w:eastAsiaTheme="minorEastAsia"/>
          <w:iCs/>
          <w:lang w:eastAsia="zh-CN"/>
        </w:rPr>
        <w:t xml:space="preserve">of different </w:t>
      </w:r>
      <w:r w:rsidR="00A210A3">
        <w:rPr>
          <w:rFonts w:eastAsiaTheme="minorEastAsia"/>
          <w:iCs/>
          <w:lang w:eastAsia="zh-CN"/>
        </w:rPr>
        <w:t>cases</w:t>
      </w:r>
      <w:r>
        <w:rPr>
          <w:rFonts w:eastAsiaTheme="minorEastAsia"/>
          <w:iCs/>
          <w:lang w:eastAsia="zh-CN"/>
        </w:rPr>
        <w:t xml:space="preserve"> </w:t>
      </w:r>
      <w:r w:rsidR="00A210A3">
        <w:rPr>
          <w:rFonts w:eastAsiaTheme="minorEastAsia"/>
          <w:iCs/>
          <w:lang w:eastAsia="zh-CN"/>
        </w:rPr>
        <w:t xml:space="preserve">are </w:t>
      </w:r>
      <w:r>
        <w:rPr>
          <w:rFonts w:eastAsiaTheme="minorEastAsia"/>
          <w:iCs/>
          <w:lang w:eastAsia="zh-CN"/>
        </w:rPr>
        <w:t>almost the same in different scenes (i.e., different traffic pattern</w:t>
      </w:r>
      <w:r w:rsidR="00160442">
        <w:rPr>
          <w:rFonts w:eastAsiaTheme="minorEastAsia"/>
          <w:iCs/>
          <w:lang w:eastAsia="zh-CN"/>
        </w:rPr>
        <w:t>s</w:t>
      </w:r>
      <w:r>
        <w:rPr>
          <w:rFonts w:eastAsiaTheme="minorEastAsia"/>
          <w:iCs/>
          <w:lang w:eastAsia="zh-CN"/>
        </w:rPr>
        <w:t xml:space="preserve"> and load</w:t>
      </w:r>
      <w:r w:rsidR="00160442">
        <w:rPr>
          <w:rFonts w:eastAsiaTheme="minorEastAsia"/>
          <w:iCs/>
          <w:lang w:eastAsia="zh-CN"/>
        </w:rPr>
        <w:t>s</w:t>
      </w:r>
      <w:r>
        <w:rPr>
          <w:rFonts w:eastAsiaTheme="minorEastAsia"/>
          <w:iCs/>
          <w:lang w:eastAsia="zh-CN"/>
        </w:rPr>
        <w:t>)</w:t>
      </w:r>
      <w:r w:rsidR="001C2729">
        <w:rPr>
          <w:rFonts w:eastAsiaTheme="minorEastAsia"/>
          <w:iCs/>
          <w:lang w:eastAsia="zh-CN"/>
        </w:rPr>
        <w:t xml:space="preserve"> </w:t>
      </w:r>
      <w:r w:rsidR="001C2729">
        <w:rPr>
          <w:rFonts w:eastAsiaTheme="minorEastAsia" w:hint="eastAsia"/>
          <w:iCs/>
          <w:lang w:eastAsia="zh-CN"/>
        </w:rPr>
        <w:t>except</w:t>
      </w:r>
      <w:r w:rsidR="00BE5B50">
        <w:rPr>
          <w:rFonts w:eastAsiaTheme="minorEastAsia"/>
          <w:iCs/>
          <w:lang w:eastAsia="zh-CN"/>
        </w:rPr>
        <w:t xml:space="preserve"> </w:t>
      </w:r>
      <w:r w:rsidR="00BE5B50">
        <w:rPr>
          <w:rFonts w:eastAsiaTheme="minorEastAsia"/>
          <w:iCs/>
          <w:lang w:eastAsia="zh-CN"/>
        </w:rPr>
        <w:fldChar w:fldCharType="begin"/>
      </w:r>
      <w:r w:rsidR="00BE5B50">
        <w:rPr>
          <w:rFonts w:eastAsiaTheme="minorEastAsia"/>
          <w:iCs/>
          <w:lang w:eastAsia="zh-CN"/>
        </w:rPr>
        <w:instrText xml:space="preserve"> REF _Ref68638516 \h </w:instrText>
      </w:r>
      <w:r w:rsidR="00BE5B50">
        <w:rPr>
          <w:rFonts w:eastAsiaTheme="minorEastAsia"/>
          <w:iCs/>
          <w:lang w:eastAsia="zh-CN"/>
        </w:rPr>
      </w:r>
      <w:r w:rsidR="00BE5B50">
        <w:rPr>
          <w:rFonts w:eastAsiaTheme="minorEastAsia"/>
          <w:iCs/>
          <w:lang w:eastAsia="zh-CN"/>
        </w:rPr>
        <w:fldChar w:fldCharType="separate"/>
      </w:r>
      <w:r w:rsidR="00043515">
        <w:t xml:space="preserve">Figure </w:t>
      </w:r>
      <w:r w:rsidR="00043515">
        <w:rPr>
          <w:noProof/>
        </w:rPr>
        <w:t>30</w:t>
      </w:r>
      <w:r w:rsidR="00BE5B50">
        <w:rPr>
          <w:rFonts w:eastAsiaTheme="minorEastAsia"/>
          <w:iCs/>
          <w:lang w:eastAsia="zh-CN"/>
        </w:rPr>
        <w:fldChar w:fldCharType="end"/>
      </w:r>
      <w:r w:rsidR="00C712B0">
        <w:rPr>
          <w:rFonts w:eastAsiaTheme="minorEastAsia"/>
          <w:iCs/>
          <w:lang w:eastAsia="zh-CN"/>
        </w:rPr>
        <w:t xml:space="preserve">. </w:t>
      </w:r>
      <w:r w:rsidR="00160442">
        <w:rPr>
          <w:rFonts w:eastAsiaTheme="minorEastAsia"/>
          <w:iCs/>
          <w:lang w:eastAsia="zh-CN"/>
        </w:rPr>
        <w:t>On the other hand,</w:t>
      </w:r>
      <w:r w:rsidR="00C712B0">
        <w:rPr>
          <w:rFonts w:eastAsiaTheme="minorEastAsia"/>
          <w:iCs/>
          <w:lang w:eastAsia="zh-CN"/>
        </w:rPr>
        <w:t xml:space="preserve"> </w:t>
      </w:r>
      <w:r>
        <w:rPr>
          <w:rFonts w:eastAsiaTheme="minorEastAsia"/>
          <w:iCs/>
          <w:lang w:eastAsia="zh-CN"/>
        </w:rPr>
        <w:t xml:space="preserve">the power consumption level of case 1 is </w:t>
      </w:r>
      <w:r w:rsidR="00C712B0">
        <w:rPr>
          <w:rFonts w:eastAsiaTheme="minorEastAsia"/>
          <w:iCs/>
          <w:lang w:eastAsia="zh-CN"/>
        </w:rPr>
        <w:t xml:space="preserve">around </w:t>
      </w:r>
      <w:r w:rsidR="001E5B1E">
        <w:rPr>
          <w:rFonts w:eastAsiaTheme="minorEastAsia"/>
          <w:iCs/>
          <w:lang w:eastAsia="zh-CN"/>
        </w:rPr>
        <w:t>7</w:t>
      </w:r>
      <w:r w:rsidR="00C712B0">
        <w:rPr>
          <w:rFonts w:eastAsiaTheme="minorEastAsia"/>
          <w:iCs/>
          <w:lang w:eastAsia="zh-CN"/>
        </w:rPr>
        <w:t>%-</w:t>
      </w:r>
      <w:r w:rsidR="001E5B1E">
        <w:rPr>
          <w:rFonts w:eastAsiaTheme="minorEastAsia"/>
          <w:iCs/>
          <w:lang w:eastAsia="zh-CN"/>
        </w:rPr>
        <w:t>11</w:t>
      </w:r>
      <w:r w:rsidR="00C712B0">
        <w:rPr>
          <w:rFonts w:eastAsiaTheme="minorEastAsia"/>
          <w:iCs/>
          <w:lang w:eastAsia="zh-CN"/>
        </w:rPr>
        <w:t xml:space="preserve">% </w:t>
      </w:r>
      <w:r>
        <w:rPr>
          <w:rFonts w:eastAsiaTheme="minorEastAsia"/>
          <w:iCs/>
          <w:lang w:eastAsia="zh-CN"/>
        </w:rPr>
        <w:t>lower than that of case 2, as shown in the figures on the right below</w:t>
      </w:r>
      <w:r w:rsidR="001A2028">
        <w:rPr>
          <w:rFonts w:eastAsiaTheme="minorEastAsia"/>
          <w:iCs/>
          <w:lang w:eastAsia="zh-CN"/>
        </w:rPr>
        <w:t>.</w:t>
      </w:r>
      <w:r>
        <w:rPr>
          <w:rFonts w:eastAsiaTheme="minorEastAsia"/>
          <w:iCs/>
          <w:lang w:eastAsia="zh-CN"/>
        </w:rPr>
        <w:t xml:space="preserve"> </w:t>
      </w:r>
      <w:r>
        <w:rPr>
          <w:rFonts w:eastAsiaTheme="minorEastAsia" w:hint="eastAsia"/>
          <w:iCs/>
          <w:lang w:eastAsia="zh-CN"/>
        </w:rPr>
        <w:t>In</w:t>
      </w:r>
      <w:r>
        <w:rPr>
          <w:rFonts w:eastAsiaTheme="minorEastAsia"/>
          <w:iCs/>
          <w:lang w:eastAsia="zh-CN"/>
        </w:rPr>
        <w:t xml:space="preserve"> g</w:t>
      </w:r>
      <w:r>
        <w:rPr>
          <w:rFonts w:eastAsiaTheme="minorEastAsia" w:hint="eastAsia"/>
          <w:iCs/>
          <w:lang w:eastAsia="zh-CN"/>
        </w:rPr>
        <w:t>eneral</w:t>
      </w:r>
      <w:r>
        <w:rPr>
          <w:rFonts w:eastAsiaTheme="minorEastAsia"/>
          <w:iCs/>
          <w:lang w:eastAsia="zh-CN"/>
        </w:rPr>
        <w:t>, both the total power consumption and the power consumption of sensing of case 1 ha</w:t>
      </w:r>
      <w:r w:rsidR="00C712B0">
        <w:rPr>
          <w:rFonts w:eastAsiaTheme="minorEastAsia"/>
          <w:iCs/>
          <w:lang w:eastAsia="zh-CN"/>
        </w:rPr>
        <w:t>ve</w:t>
      </w:r>
      <w:r>
        <w:rPr>
          <w:rFonts w:eastAsiaTheme="minorEastAsia"/>
          <w:iCs/>
          <w:lang w:eastAsia="zh-CN"/>
        </w:rPr>
        <w:t xml:space="preserve"> been significantly reduced </w:t>
      </w:r>
      <w:proofErr w:type="gramStart"/>
      <w:r w:rsidR="009A582C">
        <w:rPr>
          <w:rFonts w:eastAsiaTheme="minorEastAsia"/>
          <w:iCs/>
          <w:lang w:eastAsia="zh-CN"/>
        </w:rPr>
        <w:t>on the basis of</w:t>
      </w:r>
      <w:proofErr w:type="gramEnd"/>
      <w:r>
        <w:rPr>
          <w:rFonts w:eastAsiaTheme="minorEastAsia"/>
          <w:iCs/>
          <w:lang w:eastAsia="zh-CN"/>
        </w:rPr>
        <w:t xml:space="preserve"> case 2, with</w:t>
      </w:r>
      <w:r w:rsidR="001C01C8">
        <w:rPr>
          <w:rFonts w:eastAsiaTheme="minorEastAsia"/>
          <w:iCs/>
          <w:lang w:eastAsia="zh-CN"/>
        </w:rPr>
        <w:t xml:space="preserve"> </w:t>
      </w:r>
      <w:r w:rsidR="00C712B0">
        <w:rPr>
          <w:rFonts w:eastAsiaTheme="minorEastAsia"/>
          <w:iCs/>
          <w:lang w:eastAsia="zh-CN"/>
        </w:rPr>
        <w:t xml:space="preserve">an almost similar </w:t>
      </w:r>
      <w:r>
        <w:rPr>
          <w:rFonts w:eastAsiaTheme="minorEastAsia"/>
          <w:iCs/>
          <w:lang w:eastAsia="zh-CN"/>
        </w:rPr>
        <w:t xml:space="preserve">PRR performance. Therefore, </w:t>
      </w:r>
      <w:r>
        <w:rPr>
          <w:rFonts w:eastAsiaTheme="minorEastAsia"/>
          <w:lang w:eastAsia="zh-CN"/>
        </w:rPr>
        <w:t>performing sensing during the part of sensing window within the DRX active time only</w:t>
      </w:r>
      <w:r w:rsidR="004E2CCA">
        <w:rPr>
          <w:rFonts w:eastAsiaTheme="minorEastAsia"/>
          <w:lang w:eastAsia="zh-CN"/>
        </w:rPr>
        <w:t xml:space="preserve"> (i.e., case 1)</w:t>
      </w:r>
      <w:r>
        <w:rPr>
          <w:rFonts w:eastAsiaTheme="minorEastAsia"/>
          <w:iCs/>
          <w:lang w:eastAsia="zh-CN"/>
        </w:rPr>
        <w:t xml:space="preserve"> seems to be feasible and better than case 2</w:t>
      </w:r>
      <w:r w:rsidR="00C712B0">
        <w:rPr>
          <w:rFonts w:eastAsiaTheme="minorEastAsia"/>
          <w:iCs/>
          <w:lang w:eastAsia="zh-CN"/>
        </w:rPr>
        <w:t xml:space="preserve"> from the perspective of power saving</w:t>
      </w:r>
      <w:r>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507"/>
      </w:tblGrid>
      <w:tr w:rsidR="00893FBB" w14:paraId="3FF79DDE" w14:textId="77777777" w:rsidTr="00E400A1">
        <w:tc>
          <w:tcPr>
            <w:tcW w:w="4535" w:type="dxa"/>
          </w:tcPr>
          <w:p w14:paraId="254FC8F5" w14:textId="074E6035" w:rsidR="000E62CC" w:rsidRDefault="0005265B" w:rsidP="008153CD">
            <w:pPr>
              <w:spacing w:before="120" w:after="120"/>
              <w:jc w:val="center"/>
            </w:pPr>
            <w:r w:rsidRPr="007B7EC2">
              <w:rPr>
                <w:noProof/>
              </w:rPr>
              <w:drawing>
                <wp:inline distT="0" distB="0" distL="0" distR="0" wp14:anchorId="0CC9F798" wp14:editId="28E41644">
                  <wp:extent cx="2857500" cy="2142267"/>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71440" cy="2152718"/>
                          </a:xfrm>
                          <a:prstGeom prst="rect">
                            <a:avLst/>
                          </a:prstGeom>
                          <a:noFill/>
                          <a:ln>
                            <a:noFill/>
                          </a:ln>
                        </pic:spPr>
                      </pic:pic>
                    </a:graphicData>
                  </a:graphic>
                </wp:inline>
              </w:drawing>
            </w:r>
          </w:p>
        </w:tc>
        <w:tc>
          <w:tcPr>
            <w:tcW w:w="4535" w:type="dxa"/>
          </w:tcPr>
          <w:p w14:paraId="00DD2C42" w14:textId="748242D0" w:rsidR="000E62CC" w:rsidRDefault="000E62CC" w:rsidP="008153CD">
            <w:pPr>
              <w:pStyle w:val="ab"/>
              <w:jc w:val="center"/>
            </w:pPr>
            <w:r w:rsidRPr="00361387">
              <w:rPr>
                <w:noProof/>
              </w:rPr>
              <w:drawing>
                <wp:inline distT="0" distB="0" distL="0" distR="0" wp14:anchorId="3825CFD0" wp14:editId="1DA242AB">
                  <wp:extent cx="2820838" cy="211477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32620" cy="2123612"/>
                          </a:xfrm>
                          <a:prstGeom prst="rect">
                            <a:avLst/>
                          </a:prstGeom>
                          <a:noFill/>
                          <a:ln>
                            <a:noFill/>
                          </a:ln>
                        </pic:spPr>
                      </pic:pic>
                    </a:graphicData>
                  </a:graphic>
                </wp:inline>
              </w:drawing>
            </w:r>
          </w:p>
        </w:tc>
      </w:tr>
      <w:tr w:rsidR="00893FBB" w14:paraId="45F91543" w14:textId="77777777" w:rsidTr="00E400A1">
        <w:tc>
          <w:tcPr>
            <w:tcW w:w="4535" w:type="dxa"/>
          </w:tcPr>
          <w:p w14:paraId="197028D7" w14:textId="05A7C3F0" w:rsidR="000E62CC" w:rsidRDefault="000E62CC" w:rsidP="008153CD">
            <w:pPr>
              <w:spacing w:before="120" w:after="120"/>
              <w:jc w:val="center"/>
            </w:pPr>
            <w:bookmarkStart w:id="60" w:name="_Ref68597228"/>
            <w:r>
              <w:lastRenderedPageBreak/>
              <w:t xml:space="preserve">Figure </w:t>
            </w:r>
            <w:fldSimple w:instr=" SEQ Figure \* ARABIC ">
              <w:r w:rsidR="00043515">
                <w:rPr>
                  <w:noProof/>
                </w:rPr>
                <w:t>28</w:t>
              </w:r>
            </w:fldSimple>
            <w:bookmarkEnd w:id="60"/>
            <w:r>
              <w:t xml:space="preserve"> </w:t>
            </w:r>
            <w:r>
              <w:rPr>
                <w:rFonts w:eastAsiaTheme="minorEastAsia" w:hint="eastAsia"/>
                <w:iCs/>
                <w:lang w:eastAsia="zh-CN"/>
              </w:rPr>
              <w:t>A</w:t>
            </w:r>
            <w:r>
              <w:rPr>
                <w:rFonts w:eastAsiaTheme="minorEastAsia"/>
                <w:iCs/>
                <w:lang w:eastAsia="zh-CN"/>
              </w:rPr>
              <w:t>verage PRR in low load</w:t>
            </w:r>
          </w:p>
        </w:tc>
        <w:tc>
          <w:tcPr>
            <w:tcW w:w="4535" w:type="dxa"/>
          </w:tcPr>
          <w:p w14:paraId="7EDB8137" w14:textId="3BAC7F05" w:rsidR="000E62CC" w:rsidRDefault="000E62CC" w:rsidP="008153CD">
            <w:pPr>
              <w:pStyle w:val="ab"/>
              <w:keepNext/>
              <w:jc w:val="center"/>
            </w:pPr>
            <w:r>
              <w:t xml:space="preserve">Figure </w:t>
            </w:r>
            <w:r>
              <w:fldChar w:fldCharType="begin"/>
            </w:r>
            <w:r>
              <w:instrText xml:space="preserve"> SEQ Figure \* ARABIC </w:instrText>
            </w:r>
            <w:r>
              <w:fldChar w:fldCharType="separate"/>
            </w:r>
            <w:r w:rsidR="00043515">
              <w:rPr>
                <w:noProof/>
              </w:rPr>
              <w:t>29</w:t>
            </w:r>
            <w:r>
              <w:fldChar w:fldCharType="end"/>
            </w:r>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low load</w:t>
            </w:r>
          </w:p>
        </w:tc>
      </w:tr>
      <w:tr w:rsidR="00893FBB" w14:paraId="6877BBA6" w14:textId="77777777" w:rsidTr="00E400A1">
        <w:tc>
          <w:tcPr>
            <w:tcW w:w="4535" w:type="dxa"/>
          </w:tcPr>
          <w:p w14:paraId="7FB195F6" w14:textId="00057DBB" w:rsidR="000E62CC" w:rsidRDefault="00622B6B" w:rsidP="008153CD">
            <w:pPr>
              <w:spacing w:before="120" w:after="120"/>
              <w:jc w:val="center"/>
            </w:pPr>
            <w:r w:rsidRPr="00622B6B">
              <w:rPr>
                <w:noProof/>
              </w:rPr>
              <w:drawing>
                <wp:inline distT="0" distB="0" distL="0" distR="0" wp14:anchorId="472407C3" wp14:editId="508E2E82">
                  <wp:extent cx="2856230" cy="21413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74702" cy="2155169"/>
                          </a:xfrm>
                          <a:prstGeom prst="rect">
                            <a:avLst/>
                          </a:prstGeom>
                          <a:noFill/>
                          <a:ln>
                            <a:noFill/>
                          </a:ln>
                        </pic:spPr>
                      </pic:pic>
                    </a:graphicData>
                  </a:graphic>
                </wp:inline>
              </w:drawing>
            </w:r>
          </w:p>
        </w:tc>
        <w:tc>
          <w:tcPr>
            <w:tcW w:w="4535" w:type="dxa"/>
          </w:tcPr>
          <w:p w14:paraId="5AD2EA6A" w14:textId="00C995F0" w:rsidR="000E62CC" w:rsidRDefault="000E62CC" w:rsidP="008153CD">
            <w:pPr>
              <w:pStyle w:val="ab"/>
              <w:jc w:val="center"/>
            </w:pPr>
            <w:r w:rsidRPr="006A7D8B">
              <w:rPr>
                <w:rFonts w:hint="eastAsia"/>
                <w:noProof/>
              </w:rPr>
              <w:drawing>
                <wp:inline distT="0" distB="0" distL="0" distR="0" wp14:anchorId="3B24B98B" wp14:editId="0AEECD29">
                  <wp:extent cx="2820670" cy="2114653"/>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36365" cy="2126420"/>
                          </a:xfrm>
                          <a:prstGeom prst="rect">
                            <a:avLst/>
                          </a:prstGeom>
                          <a:noFill/>
                          <a:ln>
                            <a:noFill/>
                          </a:ln>
                        </pic:spPr>
                      </pic:pic>
                    </a:graphicData>
                  </a:graphic>
                </wp:inline>
              </w:drawing>
            </w:r>
          </w:p>
        </w:tc>
      </w:tr>
      <w:tr w:rsidR="00893FBB" w14:paraId="05D9340B" w14:textId="77777777" w:rsidTr="00E400A1">
        <w:tc>
          <w:tcPr>
            <w:tcW w:w="4535" w:type="dxa"/>
          </w:tcPr>
          <w:p w14:paraId="5466B2A9" w14:textId="733C9A9A" w:rsidR="000E62CC" w:rsidRDefault="000E62CC" w:rsidP="008153CD">
            <w:pPr>
              <w:spacing w:before="120" w:after="120"/>
              <w:jc w:val="center"/>
            </w:pPr>
            <w:bookmarkStart w:id="61" w:name="_Ref68638516"/>
            <w:r>
              <w:t xml:space="preserve">Figure </w:t>
            </w:r>
            <w:fldSimple w:instr=" SEQ Figure \* ARABIC ">
              <w:r w:rsidR="00043515">
                <w:rPr>
                  <w:noProof/>
                </w:rPr>
                <w:t>30</w:t>
              </w:r>
            </w:fldSimple>
            <w:bookmarkEnd w:id="61"/>
            <w:r>
              <w:t xml:space="preserve"> </w:t>
            </w:r>
            <w:r>
              <w:rPr>
                <w:rFonts w:eastAsiaTheme="minorEastAsia"/>
                <w:iCs/>
                <w:lang w:eastAsia="zh-CN"/>
              </w:rPr>
              <w:t>Average PRR in medium load</w:t>
            </w:r>
          </w:p>
        </w:tc>
        <w:tc>
          <w:tcPr>
            <w:tcW w:w="4535" w:type="dxa"/>
          </w:tcPr>
          <w:p w14:paraId="02E0D1B1" w14:textId="73E4797F" w:rsidR="000E62CC" w:rsidRDefault="000E62CC" w:rsidP="008153CD">
            <w:pPr>
              <w:pStyle w:val="ab"/>
              <w:keepNext/>
              <w:jc w:val="center"/>
            </w:pPr>
            <w:r>
              <w:t xml:space="preserve">Figure </w:t>
            </w:r>
            <w:r>
              <w:fldChar w:fldCharType="begin"/>
            </w:r>
            <w:r>
              <w:instrText xml:space="preserve"> SEQ Figure \* ARABIC </w:instrText>
            </w:r>
            <w:r>
              <w:fldChar w:fldCharType="separate"/>
            </w:r>
            <w:r w:rsidR="00043515">
              <w:rPr>
                <w:noProof/>
              </w:rPr>
              <w:t>31</w:t>
            </w:r>
            <w:r>
              <w:fldChar w:fldCharType="end"/>
            </w:r>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medium load</w:t>
            </w:r>
          </w:p>
        </w:tc>
      </w:tr>
      <w:tr w:rsidR="00893FBB" w14:paraId="2EF105BD" w14:textId="77777777" w:rsidTr="00E400A1">
        <w:tc>
          <w:tcPr>
            <w:tcW w:w="4535" w:type="dxa"/>
          </w:tcPr>
          <w:p w14:paraId="78AE3B13" w14:textId="1BFAA314" w:rsidR="000E62CC" w:rsidRDefault="00893FBB" w:rsidP="008153CD">
            <w:pPr>
              <w:spacing w:before="120" w:after="120"/>
              <w:jc w:val="center"/>
            </w:pPr>
            <w:r w:rsidRPr="008E084E">
              <w:rPr>
                <w:noProof/>
              </w:rPr>
              <w:drawing>
                <wp:inline distT="0" distB="0" distL="0" distR="0" wp14:anchorId="1ABCD899" wp14:editId="697D6FE5">
                  <wp:extent cx="2856368" cy="214141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65786" cy="2148477"/>
                          </a:xfrm>
                          <a:prstGeom prst="rect">
                            <a:avLst/>
                          </a:prstGeom>
                          <a:noFill/>
                          <a:ln>
                            <a:noFill/>
                          </a:ln>
                        </pic:spPr>
                      </pic:pic>
                    </a:graphicData>
                  </a:graphic>
                </wp:inline>
              </w:drawing>
            </w:r>
          </w:p>
        </w:tc>
        <w:tc>
          <w:tcPr>
            <w:tcW w:w="4535" w:type="dxa"/>
          </w:tcPr>
          <w:p w14:paraId="4F1D37C3" w14:textId="24D1F110" w:rsidR="000E62CC" w:rsidRDefault="000E62CC" w:rsidP="008153CD">
            <w:pPr>
              <w:pStyle w:val="ab"/>
              <w:jc w:val="center"/>
            </w:pPr>
            <w:r w:rsidRPr="00702367">
              <w:rPr>
                <w:noProof/>
              </w:rPr>
              <w:drawing>
                <wp:inline distT="0" distB="0" distL="0" distR="0" wp14:anchorId="46182043" wp14:editId="269A7CB0">
                  <wp:extent cx="2820838" cy="2114779"/>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38655" cy="2128136"/>
                          </a:xfrm>
                          <a:prstGeom prst="rect">
                            <a:avLst/>
                          </a:prstGeom>
                          <a:noFill/>
                          <a:ln>
                            <a:noFill/>
                          </a:ln>
                        </pic:spPr>
                      </pic:pic>
                    </a:graphicData>
                  </a:graphic>
                </wp:inline>
              </w:drawing>
            </w:r>
          </w:p>
        </w:tc>
      </w:tr>
      <w:tr w:rsidR="00893FBB" w14:paraId="24633A95" w14:textId="77777777" w:rsidTr="00E400A1">
        <w:tc>
          <w:tcPr>
            <w:tcW w:w="4535" w:type="dxa"/>
          </w:tcPr>
          <w:p w14:paraId="6F75EB97" w14:textId="5CE8525B" w:rsidR="000E62CC" w:rsidRDefault="000E62CC" w:rsidP="008153CD">
            <w:pPr>
              <w:spacing w:before="120" w:after="120"/>
              <w:jc w:val="center"/>
            </w:pPr>
            <w:r>
              <w:t xml:space="preserve">Figure </w:t>
            </w:r>
            <w:fldSimple w:instr=" SEQ Figure \* ARABIC ">
              <w:r w:rsidR="00043515">
                <w:rPr>
                  <w:noProof/>
                </w:rPr>
                <w:t>32</w:t>
              </w:r>
            </w:fldSimple>
            <w:r>
              <w:t xml:space="preserve"> </w:t>
            </w:r>
            <w:r>
              <w:rPr>
                <w:rFonts w:eastAsiaTheme="minorEastAsia" w:hint="eastAsia"/>
                <w:iCs/>
                <w:lang w:eastAsia="zh-CN"/>
              </w:rPr>
              <w:t>A</w:t>
            </w:r>
            <w:r>
              <w:rPr>
                <w:rFonts w:eastAsiaTheme="minorEastAsia"/>
                <w:iCs/>
                <w:lang w:eastAsia="zh-CN"/>
              </w:rPr>
              <w:t>verage PRR in low load</w:t>
            </w:r>
          </w:p>
        </w:tc>
        <w:tc>
          <w:tcPr>
            <w:tcW w:w="4535" w:type="dxa"/>
          </w:tcPr>
          <w:p w14:paraId="19DBE815" w14:textId="726B46D8" w:rsidR="000E62CC" w:rsidRDefault="000E62CC" w:rsidP="008153CD">
            <w:pPr>
              <w:pStyle w:val="ab"/>
              <w:keepNext/>
              <w:jc w:val="center"/>
            </w:pPr>
            <w:r>
              <w:t xml:space="preserve">Figure </w:t>
            </w:r>
            <w:r>
              <w:fldChar w:fldCharType="begin"/>
            </w:r>
            <w:r>
              <w:instrText xml:space="preserve"> SEQ Figure \* ARABIC </w:instrText>
            </w:r>
            <w:r>
              <w:fldChar w:fldCharType="separate"/>
            </w:r>
            <w:r w:rsidR="00043515">
              <w:rPr>
                <w:noProof/>
              </w:rPr>
              <w:t>33</w:t>
            </w:r>
            <w:r>
              <w:fldChar w:fldCharType="end"/>
            </w:r>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low load</w:t>
            </w:r>
          </w:p>
        </w:tc>
      </w:tr>
      <w:tr w:rsidR="00893FBB" w14:paraId="6C957E11" w14:textId="77777777" w:rsidTr="00E400A1">
        <w:tc>
          <w:tcPr>
            <w:tcW w:w="4535" w:type="dxa"/>
          </w:tcPr>
          <w:p w14:paraId="0DCB2E83" w14:textId="236B6DE6" w:rsidR="000E62CC" w:rsidRDefault="00E16BB6" w:rsidP="008153CD">
            <w:pPr>
              <w:spacing w:before="120" w:after="120"/>
              <w:jc w:val="center"/>
            </w:pPr>
            <w:r w:rsidRPr="00D95D04">
              <w:rPr>
                <w:noProof/>
              </w:rPr>
              <w:drawing>
                <wp:inline distT="0" distB="0" distL="0" distR="0" wp14:anchorId="12F30FCA" wp14:editId="5054134B">
                  <wp:extent cx="2857500" cy="21422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68465" cy="2150486"/>
                          </a:xfrm>
                          <a:prstGeom prst="rect">
                            <a:avLst/>
                          </a:prstGeom>
                          <a:noFill/>
                          <a:ln>
                            <a:noFill/>
                          </a:ln>
                        </pic:spPr>
                      </pic:pic>
                    </a:graphicData>
                  </a:graphic>
                </wp:inline>
              </w:drawing>
            </w:r>
          </w:p>
        </w:tc>
        <w:tc>
          <w:tcPr>
            <w:tcW w:w="4535" w:type="dxa"/>
          </w:tcPr>
          <w:p w14:paraId="46C41CE6" w14:textId="26691B3E" w:rsidR="000E62CC" w:rsidRDefault="000E62CC" w:rsidP="008153CD">
            <w:pPr>
              <w:pStyle w:val="ab"/>
              <w:jc w:val="center"/>
            </w:pPr>
            <w:r w:rsidRPr="00702367">
              <w:rPr>
                <w:noProof/>
              </w:rPr>
              <w:drawing>
                <wp:inline distT="0" distB="0" distL="0" distR="0" wp14:anchorId="1E906C39" wp14:editId="2594995B">
                  <wp:extent cx="2817992" cy="211264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840565" cy="2129568"/>
                          </a:xfrm>
                          <a:prstGeom prst="rect">
                            <a:avLst/>
                          </a:prstGeom>
                          <a:noFill/>
                          <a:ln>
                            <a:noFill/>
                          </a:ln>
                        </pic:spPr>
                      </pic:pic>
                    </a:graphicData>
                  </a:graphic>
                </wp:inline>
              </w:drawing>
            </w:r>
          </w:p>
        </w:tc>
      </w:tr>
      <w:tr w:rsidR="00893FBB" w14:paraId="73004844" w14:textId="77777777" w:rsidTr="00E400A1">
        <w:tc>
          <w:tcPr>
            <w:tcW w:w="4535" w:type="dxa"/>
          </w:tcPr>
          <w:p w14:paraId="3E123C33" w14:textId="6D41BDF7" w:rsidR="000E62CC" w:rsidRDefault="000E62CC" w:rsidP="008153CD">
            <w:pPr>
              <w:spacing w:before="120" w:after="120"/>
              <w:jc w:val="center"/>
            </w:pPr>
            <w:r>
              <w:t xml:space="preserve">Figure </w:t>
            </w:r>
            <w:fldSimple w:instr=" SEQ Figure \* ARABIC ">
              <w:r w:rsidR="00043515">
                <w:rPr>
                  <w:noProof/>
                </w:rPr>
                <w:t>34</w:t>
              </w:r>
            </w:fldSimple>
            <w:r>
              <w:t xml:space="preserve"> </w:t>
            </w:r>
            <w:r>
              <w:rPr>
                <w:rFonts w:eastAsiaTheme="minorEastAsia"/>
                <w:iCs/>
                <w:lang w:eastAsia="zh-CN"/>
              </w:rPr>
              <w:t>Average PRR in medium load</w:t>
            </w:r>
          </w:p>
        </w:tc>
        <w:tc>
          <w:tcPr>
            <w:tcW w:w="4535" w:type="dxa"/>
          </w:tcPr>
          <w:p w14:paraId="5C9C4B44" w14:textId="0DC8F2A5" w:rsidR="000E62CC" w:rsidRDefault="000E62CC" w:rsidP="008153CD">
            <w:pPr>
              <w:pStyle w:val="ab"/>
              <w:keepNext/>
              <w:jc w:val="center"/>
            </w:pPr>
            <w:bookmarkStart w:id="62" w:name="_Ref68597236"/>
            <w:r>
              <w:t xml:space="preserve">Figure </w:t>
            </w:r>
            <w:r>
              <w:fldChar w:fldCharType="begin"/>
            </w:r>
            <w:r>
              <w:instrText xml:space="preserve"> SEQ Figure \* ARABIC </w:instrText>
            </w:r>
            <w:r>
              <w:fldChar w:fldCharType="separate"/>
            </w:r>
            <w:r w:rsidR="00043515">
              <w:rPr>
                <w:noProof/>
              </w:rPr>
              <w:t>35</w:t>
            </w:r>
            <w:r>
              <w:fldChar w:fldCharType="end"/>
            </w:r>
            <w:bookmarkEnd w:id="62"/>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medium load</w:t>
            </w:r>
          </w:p>
        </w:tc>
      </w:tr>
    </w:tbl>
    <w:p w14:paraId="715A19F6" w14:textId="52211B74" w:rsidR="00832F5C" w:rsidRPr="00FE50CB" w:rsidRDefault="00294FC8" w:rsidP="00FE50CB">
      <w:pPr>
        <w:pStyle w:val="ab"/>
        <w:rPr>
          <w:b/>
          <w:bCs/>
          <w:i/>
          <w:iCs/>
        </w:rPr>
      </w:pPr>
      <w:bookmarkStart w:id="63" w:name="_Ref62318188"/>
      <w:r w:rsidRPr="00624A35">
        <w:rPr>
          <w:rFonts w:eastAsiaTheme="minorEastAsia"/>
          <w:b/>
          <w:bCs/>
          <w:i/>
          <w:szCs w:val="24"/>
          <w:lang w:eastAsia="zh-CN"/>
        </w:rPr>
        <w:t xml:space="preserve">Observation </w:t>
      </w:r>
      <w:r w:rsidRPr="00624A35">
        <w:rPr>
          <w:rFonts w:eastAsiaTheme="minorEastAsia"/>
          <w:b/>
          <w:bCs/>
          <w:i/>
          <w:szCs w:val="24"/>
          <w:lang w:eastAsia="zh-CN"/>
        </w:rPr>
        <w:fldChar w:fldCharType="begin"/>
      </w:r>
      <w:r w:rsidRPr="00624A35">
        <w:rPr>
          <w:rFonts w:eastAsiaTheme="minorEastAsia"/>
          <w:b/>
          <w:bCs/>
          <w:i/>
          <w:szCs w:val="24"/>
          <w:lang w:eastAsia="zh-CN"/>
        </w:rPr>
        <w:instrText xml:space="preserve"> SEQ Observation \* ARABIC </w:instrText>
      </w:r>
      <w:r w:rsidRPr="00624A35">
        <w:rPr>
          <w:rFonts w:eastAsiaTheme="minorEastAsia"/>
          <w:b/>
          <w:bCs/>
          <w:i/>
          <w:szCs w:val="24"/>
          <w:lang w:eastAsia="zh-CN"/>
        </w:rPr>
        <w:fldChar w:fldCharType="separate"/>
      </w:r>
      <w:r w:rsidR="00043515">
        <w:rPr>
          <w:rFonts w:eastAsiaTheme="minorEastAsia"/>
          <w:b/>
          <w:bCs/>
          <w:i/>
          <w:noProof/>
          <w:szCs w:val="24"/>
          <w:lang w:eastAsia="zh-CN"/>
        </w:rPr>
        <w:t>9</w:t>
      </w:r>
      <w:r w:rsidRPr="00624A35">
        <w:rPr>
          <w:rFonts w:eastAsiaTheme="minorEastAsia"/>
          <w:b/>
          <w:bCs/>
          <w:i/>
          <w:szCs w:val="24"/>
          <w:lang w:eastAsia="zh-CN"/>
        </w:rPr>
        <w:fldChar w:fldCharType="end"/>
      </w:r>
      <w:r>
        <w:rPr>
          <w:rFonts w:eastAsiaTheme="minorEastAsia" w:hint="eastAsia"/>
          <w:b/>
          <w:bCs/>
          <w:i/>
          <w:szCs w:val="24"/>
          <w:lang w:eastAsia="zh-CN"/>
        </w:rPr>
        <w:t>:</w:t>
      </w:r>
      <w:r>
        <w:rPr>
          <w:rFonts w:eastAsiaTheme="minorEastAsia"/>
          <w:b/>
          <w:bCs/>
          <w:i/>
          <w:szCs w:val="24"/>
          <w:lang w:eastAsia="zh-CN"/>
        </w:rPr>
        <w:t xml:space="preserve"> </w:t>
      </w:r>
      <w:r w:rsidR="00F12DC2">
        <w:rPr>
          <w:b/>
          <w:bCs/>
          <w:i/>
          <w:iCs/>
        </w:rPr>
        <w:t>P</w:t>
      </w:r>
      <w:r>
        <w:rPr>
          <w:b/>
          <w:bCs/>
          <w:i/>
          <w:iCs/>
        </w:rPr>
        <w:t>erform</w:t>
      </w:r>
      <w:r w:rsidR="00F12DC2">
        <w:rPr>
          <w:b/>
          <w:bCs/>
          <w:i/>
          <w:iCs/>
        </w:rPr>
        <w:t>ing</w:t>
      </w:r>
      <w:r>
        <w:rPr>
          <w:b/>
          <w:bCs/>
          <w:i/>
          <w:iCs/>
        </w:rPr>
        <w:t xml:space="preserve"> </w:t>
      </w:r>
      <w:r w:rsidRPr="00431F5D">
        <w:rPr>
          <w:b/>
          <w:bCs/>
          <w:i/>
          <w:iCs/>
        </w:rPr>
        <w:t xml:space="preserve">sensing during the part of sensing window within the DRX active time only can reduce </w:t>
      </w:r>
      <w:r>
        <w:rPr>
          <w:b/>
          <w:bCs/>
          <w:i/>
          <w:iCs/>
        </w:rPr>
        <w:t xml:space="preserve">the </w:t>
      </w:r>
      <w:r w:rsidRPr="00431F5D">
        <w:rPr>
          <w:b/>
          <w:bCs/>
          <w:i/>
          <w:iCs/>
        </w:rPr>
        <w:t>power consumption significantly,</w:t>
      </w:r>
      <w:r>
        <w:rPr>
          <w:b/>
          <w:bCs/>
          <w:i/>
          <w:iCs/>
        </w:rPr>
        <w:t xml:space="preserve"> without notable PRR performance loss</w:t>
      </w:r>
      <w:r w:rsidR="002F2952">
        <w:rPr>
          <w:b/>
          <w:bCs/>
          <w:i/>
          <w:iCs/>
        </w:rPr>
        <w:t>, in case of PDB ≥ 100ms</w:t>
      </w:r>
      <w:r>
        <w:rPr>
          <w:b/>
          <w:bCs/>
          <w:i/>
          <w:iCs/>
        </w:rPr>
        <w:t>.</w:t>
      </w:r>
      <w:bookmarkEnd w:id="63"/>
    </w:p>
    <w:p w14:paraId="7E73C3CE" w14:textId="2A2CAB77" w:rsidR="007F3B9A" w:rsidRDefault="00804875" w:rsidP="007F3B9A">
      <w:pPr>
        <w:pStyle w:val="ab"/>
        <w:jc w:val="both"/>
        <w:rPr>
          <w:b/>
          <w:bCs/>
          <w:i/>
          <w:iCs/>
        </w:rPr>
      </w:pPr>
      <w:bookmarkStart w:id="64" w:name="_Ref61902044"/>
      <w:r w:rsidRPr="0079131A">
        <w:rPr>
          <w:rFonts w:eastAsiaTheme="minorEastAsia"/>
          <w:b/>
          <w:bCs/>
          <w:i/>
          <w:szCs w:val="24"/>
          <w:lang w:eastAsia="zh-CN"/>
        </w:rPr>
        <w:t xml:space="preserve">Proposal </w:t>
      </w:r>
      <w:r w:rsidRPr="0079131A">
        <w:rPr>
          <w:rFonts w:eastAsiaTheme="minorEastAsia"/>
          <w:b/>
          <w:bCs/>
          <w:i/>
          <w:szCs w:val="24"/>
          <w:lang w:eastAsia="zh-CN"/>
        </w:rPr>
        <w:fldChar w:fldCharType="begin"/>
      </w:r>
      <w:r w:rsidRPr="0079131A">
        <w:rPr>
          <w:rFonts w:eastAsiaTheme="minorEastAsia"/>
          <w:b/>
          <w:bCs/>
          <w:i/>
          <w:szCs w:val="24"/>
          <w:lang w:eastAsia="zh-CN"/>
        </w:rPr>
        <w:instrText xml:space="preserve"> SEQ Proposal \* ARABIC </w:instrText>
      </w:r>
      <w:r w:rsidRPr="0079131A">
        <w:rPr>
          <w:rFonts w:eastAsiaTheme="minorEastAsia"/>
          <w:b/>
          <w:bCs/>
          <w:i/>
          <w:szCs w:val="24"/>
          <w:lang w:eastAsia="zh-CN"/>
        </w:rPr>
        <w:fldChar w:fldCharType="separate"/>
      </w:r>
      <w:r w:rsidR="00043515">
        <w:rPr>
          <w:rFonts w:eastAsiaTheme="minorEastAsia"/>
          <w:b/>
          <w:bCs/>
          <w:i/>
          <w:noProof/>
          <w:szCs w:val="24"/>
          <w:lang w:eastAsia="zh-CN"/>
        </w:rPr>
        <w:t>13</w:t>
      </w:r>
      <w:r w:rsidRPr="0079131A">
        <w:rPr>
          <w:rFonts w:eastAsiaTheme="minorEastAsia"/>
          <w:b/>
          <w:bCs/>
          <w:i/>
          <w:szCs w:val="24"/>
          <w:lang w:eastAsia="zh-CN"/>
        </w:rPr>
        <w:fldChar w:fldCharType="end"/>
      </w:r>
      <w:r w:rsidRPr="0079131A">
        <w:rPr>
          <w:rFonts w:eastAsiaTheme="minorEastAsia"/>
          <w:b/>
          <w:bCs/>
          <w:i/>
          <w:szCs w:val="24"/>
          <w:lang w:eastAsia="zh-CN"/>
        </w:rPr>
        <w:t xml:space="preserve">: </w:t>
      </w:r>
      <w:r w:rsidR="00C9324D" w:rsidRPr="00442A70">
        <w:rPr>
          <w:b/>
          <w:bCs/>
          <w:i/>
          <w:iCs/>
        </w:rPr>
        <w:t xml:space="preserve">UE </w:t>
      </w:r>
      <w:r w:rsidR="002F2952">
        <w:rPr>
          <w:b/>
          <w:bCs/>
          <w:i/>
          <w:iCs/>
        </w:rPr>
        <w:t>is not required to</w:t>
      </w:r>
      <w:r w:rsidR="00F12DC2">
        <w:rPr>
          <w:b/>
          <w:bCs/>
          <w:i/>
          <w:iCs/>
        </w:rPr>
        <w:t xml:space="preserve"> </w:t>
      </w:r>
      <w:r w:rsidR="00C9324D" w:rsidRPr="00442A70">
        <w:rPr>
          <w:b/>
          <w:bCs/>
          <w:i/>
          <w:iCs/>
        </w:rPr>
        <w:t xml:space="preserve">perform sensing </w:t>
      </w:r>
      <w:r w:rsidR="002F2952">
        <w:rPr>
          <w:b/>
          <w:bCs/>
          <w:i/>
          <w:iCs/>
        </w:rPr>
        <w:t>out of</w:t>
      </w:r>
      <w:r w:rsidR="00C9324D" w:rsidRPr="00442A70">
        <w:rPr>
          <w:b/>
          <w:bCs/>
          <w:i/>
          <w:iCs/>
        </w:rPr>
        <w:t xml:space="preserve"> the DRX active time.</w:t>
      </w:r>
      <w:bookmarkEnd w:id="64"/>
    </w:p>
    <w:p w14:paraId="508B91C4" w14:textId="7297A7FE" w:rsidR="0019557A" w:rsidRPr="007F3B9A" w:rsidRDefault="00C06C21" w:rsidP="007F3B9A">
      <w:pPr>
        <w:pStyle w:val="ab"/>
        <w:jc w:val="both"/>
        <w:rPr>
          <w:b/>
          <w:bCs/>
          <w:i/>
          <w:iCs/>
        </w:rPr>
      </w:pPr>
      <w:r>
        <w:rPr>
          <w:rFonts w:eastAsiaTheme="minorEastAsia"/>
          <w:lang w:eastAsia="zh-CN"/>
        </w:rPr>
        <w:lastRenderedPageBreak/>
        <w:t>It is noted that</w:t>
      </w:r>
      <w:r w:rsidR="000551ED">
        <w:rPr>
          <w:rFonts w:eastAsiaTheme="minorEastAsia"/>
          <w:lang w:eastAsia="zh-CN"/>
        </w:rPr>
        <w:t xml:space="preserve"> there exists obvious PRR performance gap between case 1 and case 2</w:t>
      </w:r>
      <w:r w:rsidR="000551ED" w:rsidRPr="00E15EE1">
        <w:rPr>
          <w:rFonts w:eastAsiaTheme="minorEastAsia"/>
          <w:lang w:eastAsia="zh-CN"/>
        </w:rPr>
        <w:t xml:space="preserve"> </w:t>
      </w:r>
      <w:r w:rsidR="00891029">
        <w:rPr>
          <w:rFonts w:eastAsiaTheme="minorEastAsia"/>
          <w:lang w:eastAsia="zh-CN"/>
        </w:rPr>
        <w:t xml:space="preserve">when the load is </w:t>
      </w:r>
      <w:r w:rsidR="00B84BF1">
        <w:rPr>
          <w:rFonts w:eastAsiaTheme="minorEastAsia"/>
          <w:lang w:eastAsia="zh-CN"/>
        </w:rPr>
        <w:t>medium</w:t>
      </w:r>
      <w:r w:rsidR="00891029">
        <w:rPr>
          <w:rFonts w:eastAsiaTheme="minorEastAsia"/>
          <w:lang w:eastAsia="zh-CN"/>
        </w:rPr>
        <w:t xml:space="preserve"> as presented in</w:t>
      </w:r>
      <w:r w:rsidR="007D2240">
        <w:rPr>
          <w:rFonts w:eastAsiaTheme="minorEastAsia"/>
          <w:lang w:eastAsia="zh-CN"/>
        </w:rPr>
        <w:t xml:space="preserve"> </w:t>
      </w:r>
      <w:r w:rsidR="00047860">
        <w:rPr>
          <w:rFonts w:eastAsiaTheme="minorEastAsia"/>
          <w:lang w:eastAsia="zh-CN"/>
        </w:rPr>
        <w:fldChar w:fldCharType="begin"/>
      </w:r>
      <w:r w:rsidR="00047860">
        <w:rPr>
          <w:rFonts w:eastAsiaTheme="minorEastAsia"/>
          <w:lang w:eastAsia="zh-CN"/>
        </w:rPr>
        <w:instrText xml:space="preserve"> REF _Ref68638516 \h </w:instrText>
      </w:r>
      <w:r w:rsidR="00047860">
        <w:rPr>
          <w:rFonts w:eastAsiaTheme="minorEastAsia"/>
          <w:lang w:eastAsia="zh-CN"/>
        </w:rPr>
      </w:r>
      <w:r w:rsidR="00047860">
        <w:rPr>
          <w:rFonts w:eastAsiaTheme="minorEastAsia"/>
          <w:lang w:eastAsia="zh-CN"/>
        </w:rPr>
        <w:fldChar w:fldCharType="separate"/>
      </w:r>
      <w:r w:rsidR="00043515">
        <w:t xml:space="preserve">Figure </w:t>
      </w:r>
      <w:r w:rsidR="00043515">
        <w:rPr>
          <w:noProof/>
        </w:rPr>
        <w:t>30</w:t>
      </w:r>
      <w:r w:rsidR="00047860">
        <w:rPr>
          <w:rFonts w:eastAsiaTheme="minorEastAsia"/>
          <w:lang w:eastAsia="zh-CN"/>
        </w:rPr>
        <w:fldChar w:fldCharType="end"/>
      </w:r>
      <w:r w:rsidR="000551ED">
        <w:rPr>
          <w:rFonts w:eastAsiaTheme="minorEastAsia"/>
          <w:lang w:eastAsia="zh-CN"/>
        </w:rPr>
        <w:t xml:space="preserve">, the reason is that, </w:t>
      </w:r>
      <w:r w:rsidR="007531AF">
        <w:rPr>
          <w:rFonts w:eastAsiaTheme="minorEastAsia"/>
          <w:lang w:eastAsia="zh-CN"/>
        </w:rPr>
        <w:t xml:space="preserve">the sensing mechanism plays a more </w:t>
      </w:r>
      <w:r w:rsidR="00090CAE">
        <w:rPr>
          <w:rFonts w:eastAsiaTheme="minorEastAsia"/>
          <w:lang w:eastAsia="zh-CN"/>
        </w:rPr>
        <w:t>important</w:t>
      </w:r>
      <w:r w:rsidR="007531AF">
        <w:rPr>
          <w:rFonts w:eastAsiaTheme="minorEastAsia"/>
          <w:lang w:eastAsia="zh-CN"/>
        </w:rPr>
        <w:t xml:space="preserve"> role in the </w:t>
      </w:r>
      <w:r w:rsidR="00A80C6F">
        <w:rPr>
          <w:rFonts w:eastAsiaTheme="minorEastAsia"/>
          <w:lang w:eastAsia="zh-CN"/>
        </w:rPr>
        <w:t xml:space="preserve">case with </w:t>
      </w:r>
      <w:r w:rsidR="007531AF">
        <w:rPr>
          <w:rFonts w:eastAsiaTheme="minorEastAsia"/>
          <w:lang w:eastAsia="zh-CN"/>
        </w:rPr>
        <w:t>higer load</w:t>
      </w:r>
      <w:r w:rsidR="000551ED">
        <w:rPr>
          <w:rFonts w:eastAsiaTheme="minorEastAsia"/>
          <w:lang w:eastAsia="zh-CN"/>
        </w:rPr>
        <w:t>. Therefore, further optimizations can be considered for case 1, without significant increase of power</w:t>
      </w:r>
      <w:r w:rsidR="000551ED">
        <w:rPr>
          <w:rFonts w:eastAsiaTheme="minorEastAsia" w:hint="eastAsia"/>
          <w:lang w:eastAsia="zh-CN"/>
        </w:rPr>
        <w:t xml:space="preserve"> </w:t>
      </w:r>
      <w:r w:rsidR="000551ED">
        <w:rPr>
          <w:rFonts w:eastAsiaTheme="minorEastAsia"/>
          <w:lang w:eastAsia="zh-CN"/>
        </w:rPr>
        <w:t>consumption. For example, UE can confine the sensing</w:t>
      </w:r>
      <w:r w:rsidR="000551ED">
        <w:rPr>
          <w:rFonts w:eastAsiaTheme="minorEastAsia" w:hint="eastAsia"/>
          <w:lang w:eastAsia="zh-CN"/>
        </w:rPr>
        <w:t>/partial</w:t>
      </w:r>
      <w:r w:rsidR="000551ED">
        <w:rPr>
          <w:rFonts w:eastAsiaTheme="minorEastAsia"/>
          <w:lang w:eastAsia="zh-CN"/>
        </w:rPr>
        <w:t xml:space="preserve"> </w:t>
      </w:r>
      <w:r w:rsidR="000551ED">
        <w:rPr>
          <w:rFonts w:eastAsiaTheme="minorEastAsia" w:hint="eastAsia"/>
          <w:lang w:eastAsia="zh-CN"/>
        </w:rPr>
        <w:t>sensing</w:t>
      </w:r>
      <w:r w:rsidR="000551ED">
        <w:rPr>
          <w:rFonts w:eastAsiaTheme="minorEastAsia"/>
          <w:lang w:eastAsia="zh-CN"/>
        </w:rPr>
        <w:t>/</w:t>
      </w:r>
      <w:r w:rsidR="000551ED">
        <w:rPr>
          <w:rFonts w:eastAsiaTheme="minorEastAsia" w:hint="eastAsia"/>
          <w:lang w:eastAsia="zh-CN"/>
        </w:rPr>
        <w:t>contiguous</w:t>
      </w:r>
      <w:r w:rsidR="000551ED">
        <w:rPr>
          <w:rFonts w:eastAsiaTheme="minorEastAsia"/>
          <w:lang w:eastAsia="zh-CN"/>
        </w:rPr>
        <w:t xml:space="preserve"> </w:t>
      </w:r>
      <w:r w:rsidR="000551ED">
        <w:rPr>
          <w:rFonts w:eastAsiaTheme="minorEastAsia" w:hint="eastAsia"/>
          <w:lang w:eastAsia="zh-CN"/>
        </w:rPr>
        <w:t>sensing</w:t>
      </w:r>
      <w:r w:rsidR="000551ED">
        <w:rPr>
          <w:rFonts w:eastAsiaTheme="minorEastAsia"/>
          <w:lang w:eastAsia="zh-CN"/>
        </w:rPr>
        <w:t xml:space="preserve"> window within the DRX active time. Besides, to</w:t>
      </w:r>
      <w:r w:rsidR="000551ED" w:rsidRPr="003A0AC0">
        <w:rPr>
          <w:rFonts w:eastAsiaTheme="minorEastAsia"/>
          <w:lang w:eastAsia="zh-CN"/>
        </w:rPr>
        <w:t xml:space="preserve"> </w:t>
      </w:r>
      <w:r w:rsidR="000551ED">
        <w:rPr>
          <w:rFonts w:eastAsiaTheme="minorEastAsia"/>
          <w:lang w:eastAsia="zh-CN"/>
        </w:rPr>
        <w:t>extend the DRX active time in some special conditions also works.</w:t>
      </w:r>
    </w:p>
    <w:p w14:paraId="6DBBD1BA" w14:textId="74170979" w:rsidR="0008486B" w:rsidRPr="00067DCA" w:rsidRDefault="00032DC6" w:rsidP="00067DCA">
      <w:pPr>
        <w:pStyle w:val="20"/>
        <w:numPr>
          <w:ilvl w:val="1"/>
          <w:numId w:val="31"/>
        </w:numPr>
        <w:tabs>
          <w:tab w:val="clear" w:pos="243"/>
          <w:tab w:val="num" w:pos="567"/>
        </w:tabs>
        <w:ind w:left="567"/>
      </w:pPr>
      <w:r>
        <w:t>Im</w:t>
      </w:r>
      <w:r w:rsidRPr="0062682B">
        <w:t xml:space="preserve">pact of SL DRX on </w:t>
      </w:r>
      <w:r w:rsidR="003D00AA">
        <w:t>resource (re-)selection</w:t>
      </w:r>
    </w:p>
    <w:p w14:paraId="5E09081E" w14:textId="556DC6F4" w:rsidR="00EE438B" w:rsidRDefault="001E5D48" w:rsidP="00EE438B">
      <w:pPr>
        <w:pStyle w:val="a1"/>
        <w:spacing w:before="120"/>
        <w:rPr>
          <w:rFonts w:eastAsiaTheme="minorEastAsia"/>
          <w:lang w:eastAsia="zh-CN"/>
        </w:rPr>
      </w:pPr>
      <w:r>
        <w:rPr>
          <w:rFonts w:eastAsiaTheme="minorEastAsia"/>
          <w:lang w:val="en-GB" w:eastAsia="zh-CN"/>
        </w:rPr>
        <w:t>Since the RX UE only decode</w:t>
      </w:r>
      <w:r w:rsidR="00FE1F7D">
        <w:rPr>
          <w:rFonts w:eastAsiaTheme="minorEastAsia"/>
          <w:lang w:val="en-GB" w:eastAsia="zh-CN"/>
        </w:rPr>
        <w:t>s</w:t>
      </w:r>
      <w:r>
        <w:rPr>
          <w:rFonts w:eastAsiaTheme="minorEastAsia"/>
          <w:lang w:val="en-GB" w:eastAsia="zh-CN"/>
        </w:rPr>
        <w:t xml:space="preserve"> PSSCH in its active time (e.g., on </w:t>
      </w:r>
      <w:r>
        <w:rPr>
          <w:rFonts w:eastAsiaTheme="minorEastAsia" w:hint="eastAsia"/>
          <w:lang w:val="en-GB" w:eastAsia="zh-CN"/>
        </w:rPr>
        <w:t>duration</w:t>
      </w:r>
      <w:r>
        <w:rPr>
          <w:rFonts w:eastAsiaTheme="minorEastAsia"/>
          <w:lang w:val="en-GB" w:eastAsia="zh-CN"/>
        </w:rPr>
        <w:t>)</w:t>
      </w:r>
      <w:r w:rsidR="00EE438B">
        <w:rPr>
          <w:rFonts w:eastAsiaTheme="minorEastAsia"/>
          <w:lang w:val="en-GB" w:eastAsia="zh-CN"/>
        </w:rPr>
        <w:t xml:space="preserve">, </w:t>
      </w:r>
      <w:r w:rsidR="00EE438B">
        <w:rPr>
          <w:rFonts w:eastAsiaTheme="minorEastAsia"/>
          <w:szCs w:val="20"/>
          <w:lang w:eastAsia="zh-CN"/>
        </w:rPr>
        <w:t xml:space="preserve">Tx UE needs to </w:t>
      </w:r>
      <w:r w:rsidR="00ED5E10">
        <w:rPr>
          <w:rFonts w:eastAsiaTheme="minorEastAsia"/>
          <w:szCs w:val="20"/>
          <w:lang w:eastAsia="zh-CN"/>
        </w:rPr>
        <w:t>ensure</w:t>
      </w:r>
      <w:r w:rsidR="00EE438B">
        <w:rPr>
          <w:rFonts w:eastAsiaTheme="minorEastAsia"/>
          <w:szCs w:val="20"/>
          <w:lang w:eastAsia="zh-CN"/>
        </w:rPr>
        <w:t xml:space="preserve"> the selected transmission resource is located </w:t>
      </w:r>
      <w:r w:rsidR="007D745B">
        <w:rPr>
          <w:rFonts w:eastAsiaTheme="minorEastAsia"/>
          <w:szCs w:val="20"/>
          <w:lang w:eastAsia="zh-CN"/>
        </w:rPr>
        <w:t>with</w:t>
      </w:r>
      <w:r w:rsidR="00E44537">
        <w:rPr>
          <w:rFonts w:eastAsiaTheme="minorEastAsia"/>
          <w:szCs w:val="20"/>
          <w:lang w:eastAsia="zh-CN"/>
        </w:rPr>
        <w:t xml:space="preserve">in the </w:t>
      </w:r>
      <w:r w:rsidR="00EE438B">
        <w:rPr>
          <w:rFonts w:eastAsiaTheme="minorEastAsia"/>
          <w:szCs w:val="20"/>
          <w:lang w:eastAsia="zh-CN"/>
        </w:rPr>
        <w:t xml:space="preserve">DRX </w:t>
      </w:r>
      <w:r w:rsidR="00CE6F35">
        <w:rPr>
          <w:rFonts w:eastAsiaTheme="minorEastAsia"/>
          <w:lang w:eastAsia="zh-CN"/>
        </w:rPr>
        <w:t>active time</w:t>
      </w:r>
      <w:r w:rsidR="00EE438B">
        <w:rPr>
          <w:rFonts w:eastAsiaTheme="minorEastAsia"/>
          <w:szCs w:val="20"/>
          <w:lang w:eastAsia="zh-CN"/>
        </w:rPr>
        <w:t xml:space="preserve"> of Rx UE</w:t>
      </w:r>
      <w:r w:rsidR="0014265D">
        <w:rPr>
          <w:rFonts w:eastAsiaTheme="minorEastAsia"/>
          <w:szCs w:val="20"/>
          <w:lang w:eastAsia="zh-CN"/>
        </w:rPr>
        <w:t>, otherwise RX UE will miss the transmission and resulted in undesi</w:t>
      </w:r>
      <w:r w:rsidR="00D814DE">
        <w:rPr>
          <w:rFonts w:eastAsiaTheme="minorEastAsia"/>
          <w:szCs w:val="20"/>
          <w:lang w:eastAsia="zh-CN"/>
        </w:rPr>
        <w:t>r</w:t>
      </w:r>
      <w:r w:rsidR="0014265D">
        <w:rPr>
          <w:rFonts w:eastAsiaTheme="minorEastAsia"/>
          <w:szCs w:val="20"/>
          <w:lang w:eastAsia="zh-CN"/>
        </w:rPr>
        <w:t>able retransmission</w:t>
      </w:r>
      <w:r w:rsidR="00D814DE">
        <w:rPr>
          <w:rFonts w:eastAsiaTheme="minorEastAsia"/>
          <w:szCs w:val="20"/>
          <w:lang w:eastAsia="zh-CN"/>
        </w:rPr>
        <w:t xml:space="preserve"> and resource waste</w:t>
      </w:r>
      <w:r w:rsidR="00EE438B">
        <w:rPr>
          <w:rFonts w:eastAsiaTheme="minorEastAsia"/>
          <w:szCs w:val="20"/>
          <w:lang w:eastAsia="zh-CN"/>
        </w:rPr>
        <w:t>. However,</w:t>
      </w:r>
      <w:r w:rsidR="00EE438B">
        <w:rPr>
          <w:rFonts w:eastAsiaTheme="minorEastAsia"/>
          <w:lang w:eastAsia="zh-CN"/>
        </w:rPr>
        <w:t xml:space="preserve"> the position of the </w:t>
      </w:r>
      <w:r w:rsidR="00EE438B">
        <w:rPr>
          <w:rFonts w:eastAsiaTheme="minorEastAsia" w:hint="eastAsia"/>
          <w:lang w:eastAsia="zh-CN"/>
        </w:rPr>
        <w:t>selection</w:t>
      </w:r>
      <w:r w:rsidR="00EE438B">
        <w:rPr>
          <w:rFonts w:eastAsiaTheme="minorEastAsia"/>
          <w:lang w:eastAsia="zh-CN"/>
        </w:rPr>
        <w:t xml:space="preserve"> </w:t>
      </w:r>
      <w:r w:rsidR="00EE438B">
        <w:rPr>
          <w:rFonts w:eastAsiaTheme="minorEastAsia" w:hint="eastAsia"/>
          <w:lang w:eastAsia="zh-CN"/>
        </w:rPr>
        <w:t>window</w:t>
      </w:r>
      <w:r w:rsidR="00EE438B">
        <w:rPr>
          <w:rFonts w:eastAsiaTheme="minorEastAsia"/>
          <w:lang w:eastAsia="zh-CN"/>
        </w:rPr>
        <w:t xml:space="preserve"> of Tx UE </w:t>
      </w:r>
      <w:r w:rsidR="00EE438B">
        <w:rPr>
          <w:rFonts w:eastAsiaTheme="minorEastAsia" w:hint="eastAsia"/>
          <w:lang w:eastAsia="zh-CN"/>
        </w:rPr>
        <w:t>is</w:t>
      </w:r>
      <w:r w:rsidR="00EE438B">
        <w:rPr>
          <w:rFonts w:eastAsiaTheme="minorEastAsia"/>
          <w:lang w:eastAsia="zh-CN"/>
        </w:rPr>
        <w:t xml:space="preserve"> </w:t>
      </w:r>
      <w:r w:rsidR="0014265D">
        <w:rPr>
          <w:rFonts w:eastAsiaTheme="minorEastAsia"/>
          <w:lang w:eastAsia="zh-CN"/>
        </w:rPr>
        <w:t xml:space="preserve">heavily </w:t>
      </w:r>
      <w:r w:rsidR="00EE438B">
        <w:rPr>
          <w:rFonts w:eastAsiaTheme="minorEastAsia"/>
          <w:lang w:eastAsia="zh-CN"/>
        </w:rPr>
        <w:t>dependent on the</w:t>
      </w:r>
      <w:r w:rsidR="00E44537">
        <w:rPr>
          <w:rFonts w:eastAsiaTheme="minorEastAsia"/>
          <w:lang w:eastAsia="zh-CN"/>
        </w:rPr>
        <w:t xml:space="preserve"> </w:t>
      </w:r>
      <w:r w:rsidR="00EE438B">
        <w:rPr>
          <w:rFonts w:eastAsiaTheme="minorEastAsia"/>
          <w:lang w:eastAsia="zh-CN"/>
        </w:rPr>
        <w:t>packet</w:t>
      </w:r>
      <w:r w:rsidR="00E44537">
        <w:rPr>
          <w:rFonts w:eastAsiaTheme="minorEastAsia"/>
          <w:lang w:eastAsia="zh-CN"/>
        </w:rPr>
        <w:t xml:space="preserve"> arr</w:t>
      </w:r>
      <w:r w:rsidR="00D814DE">
        <w:rPr>
          <w:rFonts w:eastAsiaTheme="minorEastAsia"/>
          <w:lang w:eastAsia="zh-CN"/>
        </w:rPr>
        <w:t>iv</w:t>
      </w:r>
      <w:r w:rsidR="00E44537">
        <w:rPr>
          <w:rFonts w:eastAsiaTheme="minorEastAsia"/>
          <w:lang w:eastAsia="zh-CN"/>
        </w:rPr>
        <w:t>als</w:t>
      </w:r>
      <w:r w:rsidR="00EE438B">
        <w:rPr>
          <w:rFonts w:eastAsiaTheme="minorEastAsia"/>
          <w:lang w:eastAsia="zh-CN"/>
        </w:rPr>
        <w:t xml:space="preserve">, while the DRX </w:t>
      </w:r>
      <w:r w:rsidR="00CE6F35">
        <w:rPr>
          <w:rFonts w:eastAsiaTheme="minorEastAsia"/>
          <w:lang w:eastAsia="zh-CN"/>
        </w:rPr>
        <w:t>active time</w:t>
      </w:r>
      <w:r w:rsidR="00EE438B">
        <w:rPr>
          <w:rFonts w:eastAsiaTheme="minorEastAsia"/>
          <w:lang w:eastAsia="zh-CN"/>
        </w:rPr>
        <w:t xml:space="preserve"> of Rx UE is a semi-static period. Thus, the two intervals (i.e., the DRX </w:t>
      </w:r>
      <w:r w:rsidR="00CE6F35">
        <w:rPr>
          <w:rFonts w:eastAsiaTheme="minorEastAsia"/>
          <w:lang w:eastAsia="zh-CN"/>
        </w:rPr>
        <w:t>active time</w:t>
      </w:r>
      <w:r w:rsidR="00EE438B">
        <w:rPr>
          <w:rFonts w:eastAsiaTheme="minorEastAsia"/>
          <w:lang w:eastAsia="zh-CN"/>
        </w:rPr>
        <w:t xml:space="preserve"> and </w:t>
      </w:r>
      <w:r w:rsidR="00EE438B">
        <w:rPr>
          <w:rFonts w:eastAsiaTheme="minorEastAsia" w:hint="eastAsia"/>
          <w:lang w:eastAsia="zh-CN"/>
        </w:rPr>
        <w:t>the</w:t>
      </w:r>
      <w:r w:rsidR="00EE438B">
        <w:rPr>
          <w:rFonts w:eastAsiaTheme="minorEastAsia"/>
          <w:lang w:eastAsia="zh-CN"/>
        </w:rPr>
        <w:t xml:space="preserve"> selection window) </w:t>
      </w:r>
      <w:r w:rsidR="00A841AF">
        <w:rPr>
          <w:rFonts w:eastAsiaTheme="minorEastAsia" w:hint="eastAsia"/>
          <w:lang w:eastAsia="zh-CN"/>
        </w:rPr>
        <w:t>may</w:t>
      </w:r>
      <w:r w:rsidR="00A841AF">
        <w:rPr>
          <w:rFonts w:eastAsiaTheme="minorEastAsia"/>
          <w:lang w:eastAsia="zh-CN"/>
        </w:rPr>
        <w:t xml:space="preserve"> </w:t>
      </w:r>
      <w:r w:rsidR="00EE438B">
        <w:rPr>
          <w:rFonts w:eastAsiaTheme="minorEastAsia"/>
          <w:lang w:eastAsia="zh-CN"/>
        </w:rPr>
        <w:t xml:space="preserve">not always align with each other. </w:t>
      </w:r>
    </w:p>
    <w:p w14:paraId="3CF3F002" w14:textId="71A5CB72" w:rsidR="00D7577E" w:rsidRDefault="00EE438B" w:rsidP="00EE438B">
      <w:pPr>
        <w:pStyle w:val="a1"/>
        <w:spacing w:before="120"/>
        <w:rPr>
          <w:rFonts w:eastAsiaTheme="minorEastAsia"/>
          <w:lang w:eastAsia="zh-CN"/>
        </w:rPr>
      </w:pPr>
      <w:r>
        <w:rPr>
          <w:rFonts w:eastAsiaTheme="minorEastAsia"/>
          <w:lang w:eastAsia="zh-CN"/>
        </w:rPr>
        <w:t xml:space="preserve">As shown in </w:t>
      </w:r>
      <w:r w:rsidR="002B42FC">
        <w:rPr>
          <w:rFonts w:eastAsiaTheme="minorEastAsia"/>
          <w:lang w:eastAsia="zh-CN"/>
        </w:rPr>
        <w:fldChar w:fldCharType="begin"/>
      </w:r>
      <w:r w:rsidR="002B42FC">
        <w:rPr>
          <w:rFonts w:eastAsiaTheme="minorEastAsia"/>
          <w:lang w:eastAsia="zh-CN"/>
        </w:rPr>
        <w:instrText xml:space="preserve"> REF _Ref62325694 \h </w:instrText>
      </w:r>
      <w:r w:rsidR="002B42FC">
        <w:rPr>
          <w:rFonts w:eastAsiaTheme="minorEastAsia"/>
          <w:lang w:eastAsia="zh-CN"/>
        </w:rPr>
      </w:r>
      <w:r w:rsidR="002B42FC">
        <w:rPr>
          <w:rFonts w:eastAsiaTheme="minorEastAsia"/>
          <w:lang w:eastAsia="zh-CN"/>
        </w:rPr>
        <w:fldChar w:fldCharType="separate"/>
      </w:r>
      <w:r w:rsidR="00043515" w:rsidRPr="00F21F0A">
        <w:t xml:space="preserve">Figure </w:t>
      </w:r>
      <w:r w:rsidR="00043515">
        <w:rPr>
          <w:noProof/>
        </w:rPr>
        <w:t>36</w:t>
      </w:r>
      <w:r w:rsidR="002B42FC">
        <w:rPr>
          <w:rFonts w:eastAsiaTheme="minorEastAsia"/>
          <w:lang w:eastAsia="zh-CN"/>
        </w:rPr>
        <w:fldChar w:fldCharType="end"/>
      </w:r>
      <w:r>
        <w:rPr>
          <w:rFonts w:eastAsiaTheme="minorEastAsia"/>
          <w:lang w:eastAsia="zh-CN"/>
        </w:rPr>
        <w:t xml:space="preserve">, </w:t>
      </w:r>
      <w:r w:rsidR="00A841AF">
        <w:rPr>
          <w:rFonts w:eastAsiaTheme="minorEastAsia"/>
          <w:lang w:eastAsia="zh-CN"/>
        </w:rPr>
        <w:t>if</w:t>
      </w:r>
      <w:r w:rsidR="001675C3">
        <w:rPr>
          <w:rFonts w:eastAsiaTheme="minorEastAsia"/>
          <w:lang w:eastAsia="zh-CN"/>
        </w:rPr>
        <w:t xml:space="preserve"> TX UE triggers resource selection at slot n</w:t>
      </w:r>
      <w:r w:rsidR="00FE4F1B">
        <w:rPr>
          <w:rFonts w:eastAsiaTheme="minorEastAsia"/>
          <w:lang w:eastAsia="zh-CN"/>
        </w:rPr>
        <w:t>,</w:t>
      </w:r>
      <w:r w:rsidR="001675C3">
        <w:rPr>
          <w:rFonts w:eastAsiaTheme="minorEastAsia"/>
          <w:lang w:eastAsia="zh-CN"/>
        </w:rPr>
        <w:t xml:space="preserve"> it determine</w:t>
      </w:r>
      <w:r w:rsidR="00A841AF">
        <w:rPr>
          <w:rFonts w:eastAsiaTheme="minorEastAsia"/>
          <w:lang w:eastAsia="zh-CN"/>
        </w:rPr>
        <w:t>s</w:t>
      </w:r>
      <w:r w:rsidR="001675C3">
        <w:rPr>
          <w:rFonts w:eastAsiaTheme="minorEastAsia"/>
          <w:lang w:eastAsia="zh-CN"/>
        </w:rPr>
        <w:t xml:space="preserve"> a selection window within the </w:t>
      </w:r>
      <w:r w:rsidR="00A841AF">
        <w:rPr>
          <w:rFonts w:eastAsiaTheme="minorEastAsia"/>
          <w:lang w:eastAsia="zh-CN"/>
        </w:rPr>
        <w:t>period</w:t>
      </w:r>
      <w:r w:rsidR="00FE4F1B">
        <w:rPr>
          <w:rFonts w:eastAsiaTheme="minorEastAsia"/>
          <w:lang w:eastAsia="zh-CN"/>
        </w:rPr>
        <w:t xml:space="preserve"> of</w:t>
      </w:r>
      <w:r w:rsidR="001675C3">
        <w:rPr>
          <w:rFonts w:eastAsiaTheme="minorEastAsia"/>
          <w:lang w:eastAsia="zh-CN"/>
        </w:rPr>
        <w:t xml:space="preserve"> [n+T1, n+T2]</w:t>
      </w:r>
      <w:r w:rsidR="00A841AF">
        <w:rPr>
          <w:rFonts w:eastAsiaTheme="minorEastAsia"/>
          <w:lang w:eastAsia="zh-CN"/>
        </w:rPr>
        <w:t xml:space="preserve">, where </w:t>
      </w:r>
      <w:r>
        <w:rPr>
          <w:rFonts w:eastAsiaTheme="minorEastAsia"/>
          <w:lang w:eastAsia="zh-CN"/>
        </w:rPr>
        <w:t xml:space="preserve">only a part of the </w:t>
      </w:r>
      <w:r w:rsidR="00A841AF">
        <w:rPr>
          <w:rFonts w:eastAsiaTheme="minorEastAsia"/>
          <w:lang w:eastAsia="zh-CN"/>
        </w:rPr>
        <w:t>period</w:t>
      </w:r>
      <w:r>
        <w:rPr>
          <w:rFonts w:eastAsiaTheme="minorEastAsia"/>
          <w:lang w:eastAsia="zh-CN"/>
        </w:rPr>
        <w:t xml:space="preserve"> of </w:t>
      </w:r>
      <w:r>
        <w:rPr>
          <w:rFonts w:eastAsiaTheme="minorEastAsia" w:hint="eastAsia"/>
          <w:lang w:eastAsia="zh-CN"/>
        </w:rPr>
        <w:t>T</w:t>
      </w:r>
      <w:r>
        <w:rPr>
          <w:rFonts w:eastAsiaTheme="minorEastAsia"/>
          <w:lang w:eastAsia="zh-CN"/>
        </w:rPr>
        <w:t xml:space="preserve">x UE is overlapped with the DRX </w:t>
      </w:r>
      <w:r w:rsidR="00CE6F35">
        <w:rPr>
          <w:rFonts w:eastAsiaTheme="minorEastAsia"/>
          <w:lang w:eastAsia="zh-CN"/>
        </w:rPr>
        <w:t>active time</w:t>
      </w:r>
      <w:r>
        <w:t xml:space="preserve"> of Rx UE. When Tx UE </w:t>
      </w:r>
      <w:r w:rsidR="001675C3">
        <w:t xml:space="preserve">determines a selection window containing </w:t>
      </w:r>
      <w:r w:rsidR="00094E5D">
        <w:t>at least a part of the time resources</w:t>
      </w:r>
      <w:r w:rsidR="001675C3" w:rsidRPr="001675C3">
        <w:t xml:space="preserve"> </w:t>
      </w:r>
      <w:r w:rsidR="001675C3">
        <w:t xml:space="preserve">not overlapped with Rx UE’s DRX </w:t>
      </w:r>
      <w:r w:rsidR="00CE6F35">
        <w:rPr>
          <w:rFonts w:eastAsiaTheme="minorEastAsia"/>
          <w:lang w:eastAsia="zh-CN"/>
        </w:rPr>
        <w:t>active time</w:t>
      </w:r>
      <w:r w:rsidR="001675C3">
        <w:t>, there is a possibility</w:t>
      </w:r>
      <w:r w:rsidR="00094E5D">
        <w:t xml:space="preserve"> for the TX UE</w:t>
      </w:r>
      <w:r w:rsidR="001675C3">
        <w:t xml:space="preserve"> that it may </w:t>
      </w:r>
      <w:r>
        <w:t>select resources in the</w:t>
      </w:r>
      <w:r w:rsidR="001675C3">
        <w:t xml:space="preserve"> non-overlapped</w:t>
      </w:r>
      <w:r>
        <w:t xml:space="preserve"> part (</w:t>
      </w:r>
      <w:r>
        <w:rPr>
          <w:rFonts w:eastAsiaTheme="minorEastAsia"/>
          <w:lang w:eastAsia="zh-CN"/>
        </w:rPr>
        <w:t>i.e., the shaded part)</w:t>
      </w:r>
      <w:r>
        <w:t xml:space="preserve"> for transmission</w:t>
      </w:r>
      <w:r w:rsidR="00A841AF">
        <w:t>.</w:t>
      </w:r>
      <w:r w:rsidRPr="00620DE8">
        <w:t xml:space="preserve"> </w:t>
      </w:r>
      <w:r w:rsidR="00A841AF">
        <w:t>Consequently,</w:t>
      </w:r>
      <w:r w:rsidR="001675C3">
        <w:t xml:space="preserve"> </w:t>
      </w:r>
      <w:r w:rsidR="00A841AF">
        <w:t xml:space="preserve">the </w:t>
      </w:r>
      <w:r w:rsidRPr="00620DE8">
        <w:t xml:space="preserve">Rx UE </w:t>
      </w:r>
      <w:r w:rsidR="00A841AF">
        <w:t xml:space="preserve">will probably </w:t>
      </w:r>
      <w:r w:rsidR="001675C3">
        <w:t>miss the transmission</w:t>
      </w:r>
      <w:r w:rsidRPr="00620DE8">
        <w:t xml:space="preserve"> </w:t>
      </w:r>
      <w:r w:rsidR="001675C3">
        <w:t xml:space="preserve">as it </w:t>
      </w:r>
      <w:r w:rsidR="00A841AF">
        <w:t xml:space="preserve">may </w:t>
      </w:r>
      <w:r w:rsidR="00094E5D">
        <w:t xml:space="preserve">already </w:t>
      </w:r>
      <w:r w:rsidR="001675C3">
        <w:t xml:space="preserve">turn </w:t>
      </w:r>
      <w:r w:rsidR="00A841AF">
        <w:t xml:space="preserve">off </w:t>
      </w:r>
      <w:r w:rsidR="00FE2780">
        <w:t xml:space="preserve">its </w:t>
      </w:r>
      <w:r w:rsidR="00A841AF">
        <w:t>reception</w:t>
      </w:r>
      <w:r w:rsidR="001675C3">
        <w:t xml:space="preserve"> </w:t>
      </w:r>
      <w:r w:rsidR="00A841AF">
        <w:t>outside</w:t>
      </w:r>
      <w:r w:rsidR="00094E5D">
        <w:t xml:space="preserve"> </w:t>
      </w:r>
      <w:r w:rsidR="001675C3">
        <w:t>the</w:t>
      </w:r>
      <w:r w:rsidRPr="00620DE8">
        <w:t xml:space="preserve"> DRX o</w:t>
      </w:r>
      <w:r w:rsidR="00A841AF">
        <w:t>n</w:t>
      </w:r>
      <w:r w:rsidRPr="00620DE8">
        <w:t xml:space="preserve"> duration, </w:t>
      </w:r>
      <w:r>
        <w:t xml:space="preserve">thus </w:t>
      </w:r>
      <w:r w:rsidRPr="00620DE8">
        <w:t>lea</w:t>
      </w:r>
      <w:r>
        <w:t xml:space="preserve">ding to a </w:t>
      </w:r>
      <w:r w:rsidR="00507569">
        <w:t>packet</w:t>
      </w:r>
      <w:r w:rsidR="00B35C51">
        <w:t xml:space="preserve"> loss and undesirable retransmission</w:t>
      </w:r>
      <w:r>
        <w:rPr>
          <w:rFonts w:eastAsiaTheme="minorEastAsia"/>
          <w:lang w:eastAsia="zh-CN"/>
        </w:rPr>
        <w:t xml:space="preserve">. </w:t>
      </w:r>
    </w:p>
    <w:p w14:paraId="7A2838D6" w14:textId="702F6AB3" w:rsidR="005009D2" w:rsidRDefault="005009D2" w:rsidP="005009D2">
      <w:pPr>
        <w:spacing w:before="120" w:after="120"/>
        <w:jc w:val="center"/>
      </w:pPr>
      <w:r>
        <w:object w:dxaOrig="5865" w:dyaOrig="3480" w14:anchorId="741965BF">
          <v:shape id="_x0000_i1031" type="#_x0000_t75" style="width:294pt;height:174pt" o:ole="">
            <v:imagedata r:id="rId50" o:title=""/>
          </v:shape>
          <o:OLEObject Type="Embed" ProgID="Visio.Drawing.15" ShapeID="_x0000_i1031" DrawAspect="Content" ObjectID="_1682271014" r:id="rId51"/>
        </w:object>
      </w:r>
    </w:p>
    <w:p w14:paraId="41B23A42" w14:textId="5579B288" w:rsidR="00F21F0A" w:rsidRPr="00F21F0A" w:rsidRDefault="00F21F0A" w:rsidP="00F21F0A">
      <w:pPr>
        <w:pStyle w:val="ab"/>
        <w:jc w:val="center"/>
        <w:rPr>
          <w:rFonts w:eastAsiaTheme="minorEastAsia"/>
          <w:lang w:val="en-US" w:eastAsia="zh-CN"/>
        </w:rPr>
      </w:pPr>
      <w:bookmarkStart w:id="65" w:name="_Ref62325694"/>
      <w:bookmarkStart w:id="66" w:name="_Ref62325690"/>
      <w:r w:rsidRPr="00F21F0A">
        <w:t xml:space="preserve">Figure </w:t>
      </w:r>
      <w:r w:rsidRPr="00F21F0A">
        <w:fldChar w:fldCharType="begin"/>
      </w:r>
      <w:r w:rsidRPr="00F21F0A">
        <w:instrText xml:space="preserve"> SEQ Figure \* ARABIC </w:instrText>
      </w:r>
      <w:r w:rsidRPr="00F21F0A">
        <w:fldChar w:fldCharType="separate"/>
      </w:r>
      <w:r w:rsidR="00043515">
        <w:rPr>
          <w:noProof/>
        </w:rPr>
        <w:t>36</w:t>
      </w:r>
      <w:r w:rsidRPr="00F21F0A">
        <w:fldChar w:fldCharType="end"/>
      </w:r>
      <w:bookmarkEnd w:id="65"/>
      <w:r w:rsidRPr="00F21F0A">
        <w:t xml:space="preserve"> </w:t>
      </w:r>
      <w:r w:rsidRPr="00F21F0A">
        <w:rPr>
          <w:rFonts w:eastAsiaTheme="minorEastAsia"/>
          <w:lang w:eastAsia="zh-CN"/>
        </w:rPr>
        <w:t>Mismatch between DRX active time of RX UE and the selection window of TX UE</w:t>
      </w:r>
      <w:bookmarkEnd w:id="66"/>
    </w:p>
    <w:p w14:paraId="5BBD4515" w14:textId="3E7CE639" w:rsidR="00D23A9F" w:rsidRDefault="00D23A9F" w:rsidP="00D23A9F">
      <w:pPr>
        <w:pStyle w:val="a1"/>
        <w:spacing w:before="120"/>
        <w:rPr>
          <w:rFonts w:eastAsiaTheme="minorEastAsia"/>
          <w:lang w:eastAsia="zh-CN"/>
        </w:rPr>
      </w:pPr>
      <w:bookmarkStart w:id="67" w:name="_Ref61856659"/>
      <w:bookmarkStart w:id="68" w:name="_Ref62235338"/>
      <w:r>
        <w:rPr>
          <w:rFonts w:eastAsiaTheme="minorEastAsia"/>
          <w:lang w:eastAsia="zh-CN"/>
        </w:rPr>
        <w:t>Therefore, some enhancements can be considered for Tx UE and</w:t>
      </w:r>
      <w:r>
        <w:rPr>
          <w:rFonts w:eastAsiaTheme="minorEastAsia" w:hint="eastAsia"/>
          <w:lang w:eastAsia="zh-CN"/>
        </w:rPr>
        <w:t>/</w:t>
      </w:r>
      <w:r>
        <w:rPr>
          <w:rFonts w:eastAsiaTheme="minorEastAsia"/>
          <w:lang w:eastAsia="zh-CN"/>
        </w:rPr>
        <w:t xml:space="preserve">or Rx UE to </w:t>
      </w:r>
      <w:r>
        <w:rPr>
          <w:rFonts w:eastAsiaTheme="minorEastAsia" w:hint="eastAsia"/>
          <w:lang w:eastAsia="zh-CN"/>
        </w:rPr>
        <w:t>alleviate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877A5E">
        <w:rPr>
          <w:rFonts w:eastAsiaTheme="minorEastAsia"/>
          <w:lang w:eastAsia="zh-CN"/>
        </w:rPr>
        <w:t>packet</w:t>
      </w:r>
      <w:r>
        <w:rPr>
          <w:rFonts w:eastAsiaTheme="minorEastAsia"/>
          <w:lang w:eastAsia="zh-CN"/>
        </w:rPr>
        <w:t xml:space="preserve"> loss.</w:t>
      </w:r>
    </w:p>
    <w:p w14:paraId="07101A10" w14:textId="3CB37609" w:rsidR="00D23A9F" w:rsidRDefault="001876FF" w:rsidP="00D23A9F">
      <w:pPr>
        <w:pStyle w:val="a1"/>
        <w:spacing w:before="120"/>
        <w:rPr>
          <w:rFonts w:eastAsiaTheme="minorEastAsia"/>
          <w:lang w:eastAsia="zh-CN"/>
        </w:rPr>
      </w:pPr>
      <w:r>
        <w:rPr>
          <w:rFonts w:eastAsiaTheme="minorEastAsia"/>
          <w:lang w:eastAsia="zh-CN"/>
        </w:rPr>
        <w:t>I</w:t>
      </w:r>
      <w:r w:rsidR="00877A5E">
        <w:rPr>
          <w:rFonts w:eastAsiaTheme="minorEastAsia"/>
          <w:lang w:eastAsia="zh-CN"/>
        </w:rPr>
        <w:t>t is straightforward that</w:t>
      </w:r>
      <w:r w:rsidR="00D23A9F">
        <w:rPr>
          <w:rFonts w:eastAsiaTheme="minorEastAsia"/>
          <w:lang w:eastAsia="zh-CN"/>
        </w:rPr>
        <w:t xml:space="preserve"> Tx UE </w:t>
      </w:r>
      <w:r w:rsidR="00877A5E">
        <w:rPr>
          <w:rFonts w:eastAsiaTheme="minorEastAsia"/>
          <w:lang w:eastAsia="zh-CN"/>
        </w:rPr>
        <w:t xml:space="preserve">should </w:t>
      </w:r>
      <w:r w:rsidR="00D23A9F" w:rsidRPr="00DF1FE2">
        <w:rPr>
          <w:rFonts w:eastAsiaTheme="minorEastAsia"/>
          <w:lang w:eastAsia="zh-CN"/>
        </w:rPr>
        <w:t>determine the</w:t>
      </w:r>
      <w:r w:rsidR="00D23A9F">
        <w:rPr>
          <w:rFonts w:eastAsiaTheme="minorEastAsia"/>
          <w:lang w:eastAsia="zh-CN"/>
        </w:rPr>
        <w:t xml:space="preserve"> </w:t>
      </w:r>
      <w:r w:rsidR="00D23A9F" w:rsidRPr="00DF1FE2">
        <w:rPr>
          <w:rFonts w:eastAsiaTheme="minorEastAsia"/>
          <w:lang w:eastAsia="zh-CN"/>
        </w:rPr>
        <w:t xml:space="preserve">selection window according to the DRX </w:t>
      </w:r>
      <w:r w:rsidR="00D23A9F">
        <w:rPr>
          <w:rFonts w:eastAsiaTheme="minorEastAsia"/>
          <w:lang w:eastAsia="zh-CN"/>
        </w:rPr>
        <w:t>active time</w:t>
      </w:r>
      <w:r w:rsidR="00D23A9F" w:rsidRPr="00DF1FE2">
        <w:rPr>
          <w:rFonts w:eastAsiaTheme="minorEastAsia"/>
          <w:lang w:eastAsia="zh-CN"/>
        </w:rPr>
        <w:t xml:space="preserve"> </w:t>
      </w:r>
      <w:r w:rsidR="00D23A9F">
        <w:rPr>
          <w:rFonts w:eastAsiaTheme="minorEastAsia"/>
          <w:lang w:eastAsia="zh-CN"/>
        </w:rPr>
        <w:t>of Rx UE</w:t>
      </w:r>
      <w:r w:rsidR="00877A5E">
        <w:rPr>
          <w:rFonts w:eastAsiaTheme="minorEastAsia"/>
          <w:lang w:eastAsia="zh-CN"/>
        </w:rPr>
        <w:t>, i.e.</w:t>
      </w:r>
      <w:r w:rsidR="00D23A9F">
        <w:rPr>
          <w:rFonts w:eastAsiaTheme="minorEastAsia"/>
          <w:lang w:eastAsia="zh-CN"/>
        </w:rPr>
        <w:t xml:space="preserve">, Tx UE </w:t>
      </w:r>
      <w:r w:rsidR="008F30FE">
        <w:rPr>
          <w:rFonts w:eastAsiaTheme="minorEastAsia"/>
          <w:lang w:eastAsia="zh-CN"/>
        </w:rPr>
        <w:t>confine</w:t>
      </w:r>
      <w:r w:rsidR="00877A5E">
        <w:rPr>
          <w:rFonts w:eastAsiaTheme="minorEastAsia"/>
          <w:lang w:eastAsia="zh-CN"/>
        </w:rPr>
        <w:t>s</w:t>
      </w:r>
      <w:r w:rsidR="008F30FE">
        <w:rPr>
          <w:rFonts w:eastAsiaTheme="minorEastAsia"/>
          <w:lang w:eastAsia="zh-CN"/>
        </w:rPr>
        <w:t xml:space="preserve"> </w:t>
      </w:r>
      <w:r>
        <w:rPr>
          <w:rFonts w:eastAsiaTheme="minorEastAsia"/>
          <w:lang w:eastAsia="zh-CN"/>
        </w:rPr>
        <w:t xml:space="preserve">all </w:t>
      </w:r>
      <w:r w:rsidR="003116FD">
        <w:rPr>
          <w:rFonts w:eastAsiaTheme="minorEastAsia"/>
          <w:lang w:eastAsia="zh-CN"/>
        </w:rPr>
        <w:t xml:space="preserve">the </w:t>
      </w:r>
      <w:r w:rsidR="00FD7B37">
        <w:rPr>
          <w:rFonts w:eastAsiaTheme="minorEastAsia"/>
          <w:lang w:eastAsia="zh-CN"/>
        </w:rPr>
        <w:t>candidate slots for resource (re</w:t>
      </w:r>
      <w:r w:rsidR="009B5E7D">
        <w:rPr>
          <w:rFonts w:eastAsiaTheme="minorEastAsia"/>
          <w:lang w:eastAsia="zh-CN"/>
        </w:rPr>
        <w:t>-</w:t>
      </w:r>
      <w:r w:rsidR="00FD7B37">
        <w:rPr>
          <w:rFonts w:eastAsiaTheme="minorEastAsia"/>
          <w:lang w:eastAsia="zh-CN"/>
        </w:rPr>
        <w:t xml:space="preserve">)selection (i.e., Y slots) or </w:t>
      </w:r>
      <w:r w:rsidR="00D23A9F">
        <w:t xml:space="preserve">the </w:t>
      </w:r>
      <w:r>
        <w:t xml:space="preserve">whole </w:t>
      </w:r>
      <w:r w:rsidR="00D23A9F" w:rsidRPr="00EB65A7">
        <w:t>selection window [n+T1, n+T2]</w:t>
      </w:r>
      <w:r w:rsidR="00D23A9F">
        <w:t xml:space="preserve"> within the </w:t>
      </w:r>
      <w:r w:rsidR="00D23A9F" w:rsidRPr="00DF1FE2">
        <w:rPr>
          <w:rFonts w:eastAsiaTheme="minorEastAsia"/>
          <w:lang w:eastAsia="zh-CN"/>
        </w:rPr>
        <w:t xml:space="preserve">DRX </w:t>
      </w:r>
      <w:r w:rsidR="00D23A9F">
        <w:rPr>
          <w:rFonts w:eastAsiaTheme="minorEastAsia"/>
          <w:lang w:eastAsia="zh-CN"/>
        </w:rPr>
        <w:t xml:space="preserve">active time of Rx UE as much as possible. </w:t>
      </w:r>
      <w:r w:rsidR="00877A5E">
        <w:rPr>
          <w:rFonts w:eastAsiaTheme="minorEastAsia"/>
          <w:lang w:eastAsia="zh-CN"/>
        </w:rPr>
        <w:t>Nevertheless</w:t>
      </w:r>
      <w:r w:rsidR="00D23A9F" w:rsidRPr="00094E5D">
        <w:rPr>
          <w:rFonts w:eastAsiaTheme="minorEastAsia"/>
          <w:lang w:eastAsia="zh-CN"/>
        </w:rPr>
        <w:t>,</w:t>
      </w:r>
      <w:r w:rsidR="00D23A9F">
        <w:rPr>
          <w:rFonts w:eastAsiaTheme="minorEastAsia"/>
          <w:lang w:eastAsia="zh-CN"/>
        </w:rPr>
        <w:t xml:space="preserve"> </w:t>
      </w:r>
      <w:r w:rsidR="00877A5E">
        <w:rPr>
          <w:rFonts w:eastAsiaTheme="minorEastAsia"/>
          <w:lang w:eastAsia="zh-CN"/>
        </w:rPr>
        <w:t xml:space="preserve">in this case </w:t>
      </w:r>
      <w:r w:rsidR="00D23A9F" w:rsidRPr="00094E5D">
        <w:rPr>
          <w:rFonts w:eastAsiaTheme="minorEastAsia"/>
          <w:lang w:eastAsia="zh-CN"/>
        </w:rPr>
        <w:t xml:space="preserve">the size of the </w:t>
      </w:r>
      <w:r w:rsidR="00D23A9F">
        <w:rPr>
          <w:rFonts w:eastAsiaTheme="minorEastAsia"/>
          <w:lang w:eastAsia="zh-CN"/>
        </w:rPr>
        <w:t xml:space="preserve">candidate </w:t>
      </w:r>
      <w:r w:rsidR="00D23A9F" w:rsidRPr="00094E5D">
        <w:rPr>
          <w:rFonts w:eastAsiaTheme="minorEastAsia"/>
          <w:lang w:eastAsia="zh-CN"/>
        </w:rPr>
        <w:t>resources</w:t>
      </w:r>
      <w:r w:rsidR="00877A5E">
        <w:rPr>
          <w:rFonts w:eastAsiaTheme="minorEastAsia"/>
          <w:lang w:eastAsia="zh-CN"/>
        </w:rPr>
        <w:t xml:space="preserve"> set</w:t>
      </w:r>
      <w:r w:rsidR="00D23A9F" w:rsidRPr="00094E5D">
        <w:rPr>
          <w:rFonts w:eastAsiaTheme="minorEastAsia"/>
          <w:lang w:eastAsia="zh-CN"/>
        </w:rPr>
        <w:t xml:space="preserve"> to be selected</w:t>
      </w:r>
      <w:r w:rsidR="00D23A9F">
        <w:rPr>
          <w:rFonts w:eastAsiaTheme="minorEastAsia"/>
          <w:lang w:eastAsia="zh-CN"/>
        </w:rPr>
        <w:t xml:space="preserve"> </w:t>
      </w:r>
      <w:r w:rsidR="00877A5E">
        <w:rPr>
          <w:rFonts w:eastAsiaTheme="minorEastAsia"/>
          <w:lang w:eastAsia="zh-CN"/>
        </w:rPr>
        <w:t>would</w:t>
      </w:r>
      <w:r w:rsidR="00FD7B37">
        <w:rPr>
          <w:rFonts w:eastAsiaTheme="minorEastAsia"/>
          <w:lang w:eastAsia="zh-CN"/>
        </w:rPr>
        <w:t xml:space="preserve"> </w:t>
      </w:r>
      <w:r w:rsidR="00D23A9F">
        <w:rPr>
          <w:rFonts w:eastAsiaTheme="minorEastAsia"/>
          <w:lang w:eastAsia="zh-CN"/>
        </w:rPr>
        <w:t>be reduced accordingly</w:t>
      </w:r>
      <w:r w:rsidR="00D23A9F" w:rsidRPr="00094E5D">
        <w:rPr>
          <w:rFonts w:eastAsiaTheme="minorEastAsia"/>
          <w:lang w:eastAsia="zh-CN"/>
        </w:rPr>
        <w:t>,</w:t>
      </w:r>
      <w:r w:rsidR="00D23A9F">
        <w:rPr>
          <w:rFonts w:eastAsiaTheme="minorEastAsia"/>
          <w:lang w:eastAsia="zh-CN"/>
        </w:rPr>
        <w:t xml:space="preserve"> which may be problematic</w:t>
      </w:r>
      <w:r w:rsidR="00D23A9F" w:rsidRPr="00094E5D">
        <w:rPr>
          <w:rFonts w:eastAsiaTheme="minorEastAsia"/>
          <w:lang w:eastAsia="zh-CN"/>
        </w:rPr>
        <w:t xml:space="preserve"> </w:t>
      </w:r>
      <w:r w:rsidR="00D23A9F">
        <w:rPr>
          <w:rFonts w:eastAsiaTheme="minorEastAsia"/>
          <w:lang w:eastAsia="zh-CN"/>
        </w:rPr>
        <w:t xml:space="preserve">as </w:t>
      </w:r>
      <w:r w:rsidR="00D23A9F" w:rsidRPr="00094E5D">
        <w:rPr>
          <w:rFonts w:eastAsiaTheme="minorEastAsia"/>
          <w:lang w:eastAsia="zh-CN"/>
        </w:rPr>
        <w:t xml:space="preserve">the probability of conflicts </w:t>
      </w:r>
      <w:r w:rsidR="00877A5E">
        <w:rPr>
          <w:rFonts w:eastAsiaTheme="minorEastAsia"/>
          <w:lang w:eastAsia="zh-CN"/>
        </w:rPr>
        <w:t>may</w:t>
      </w:r>
      <w:r w:rsidR="00D23A9F" w:rsidRPr="00094E5D">
        <w:rPr>
          <w:rFonts w:eastAsiaTheme="minorEastAsia"/>
          <w:lang w:eastAsia="zh-CN"/>
        </w:rPr>
        <w:t xml:space="preserve"> become higher</w:t>
      </w:r>
      <w:r w:rsidR="00D23A9F">
        <w:rPr>
          <w:rFonts w:eastAsiaTheme="minorEastAsia"/>
          <w:lang w:eastAsia="zh-CN"/>
        </w:rPr>
        <w:t>.</w:t>
      </w:r>
    </w:p>
    <w:p w14:paraId="0FC48CB7" w14:textId="3329B556" w:rsidR="00D23A9F" w:rsidRDefault="001876FF" w:rsidP="00D23A9F">
      <w:pPr>
        <w:pStyle w:val="a1"/>
        <w:spacing w:before="120"/>
        <w:rPr>
          <w:rFonts w:eastAsiaTheme="minorEastAsia"/>
          <w:lang w:eastAsia="zh-CN"/>
        </w:rPr>
      </w:pPr>
      <w:r>
        <w:rPr>
          <w:rFonts w:eastAsiaTheme="minorEastAsia"/>
          <w:lang w:eastAsia="zh-CN"/>
        </w:rPr>
        <w:t xml:space="preserve">Instead of such “full overlapping” approach, partial overlapping between the active time and resource selection window should still be allowed, but some enhancements on the resource selection procedure of TX UE can be considered. </w:t>
      </w:r>
      <w:r w:rsidR="00D23A9F">
        <w:rPr>
          <w:rFonts w:eastAsiaTheme="minorEastAsia" w:hint="eastAsia"/>
          <w:lang w:eastAsia="zh-CN"/>
        </w:rPr>
        <w:t>For</w:t>
      </w:r>
      <w:r w:rsidR="00D23A9F">
        <w:rPr>
          <w:rFonts w:eastAsiaTheme="minorEastAsia"/>
          <w:lang w:eastAsia="zh-CN"/>
        </w:rPr>
        <w:t xml:space="preserve"> </w:t>
      </w:r>
      <w:r w:rsidR="00D23A9F">
        <w:rPr>
          <w:rFonts w:eastAsiaTheme="minorEastAsia" w:hint="eastAsia"/>
          <w:lang w:eastAsia="zh-CN"/>
        </w:rPr>
        <w:t>example</w:t>
      </w:r>
      <w:r w:rsidR="00D23A9F">
        <w:rPr>
          <w:rFonts w:eastAsiaTheme="minorEastAsia"/>
          <w:lang w:eastAsia="zh-CN"/>
        </w:rPr>
        <w:t xml:space="preserve">, </w:t>
      </w:r>
      <w:r w:rsidR="00E86D6B">
        <w:rPr>
          <w:rFonts w:eastAsiaTheme="minorEastAsia"/>
          <w:lang w:eastAsia="zh-CN"/>
        </w:rPr>
        <w:t xml:space="preserve">as shown in </w:t>
      </w:r>
      <w:r w:rsidR="00E86D6B">
        <w:rPr>
          <w:rFonts w:eastAsiaTheme="minorEastAsia"/>
          <w:lang w:eastAsia="zh-CN"/>
        </w:rPr>
        <w:fldChar w:fldCharType="begin"/>
      </w:r>
      <w:r w:rsidR="00E86D6B">
        <w:rPr>
          <w:rFonts w:eastAsiaTheme="minorEastAsia"/>
          <w:lang w:eastAsia="zh-CN"/>
        </w:rPr>
        <w:instrText xml:space="preserve"> REF _Ref68458521 \h </w:instrText>
      </w:r>
      <w:r w:rsidR="00E86D6B">
        <w:rPr>
          <w:rFonts w:eastAsiaTheme="minorEastAsia"/>
          <w:lang w:eastAsia="zh-CN"/>
        </w:rPr>
      </w:r>
      <w:r w:rsidR="00E86D6B">
        <w:rPr>
          <w:rFonts w:eastAsiaTheme="minorEastAsia"/>
          <w:lang w:eastAsia="zh-CN"/>
        </w:rPr>
        <w:fldChar w:fldCharType="separate"/>
      </w:r>
      <w:r w:rsidR="00043515" w:rsidRPr="00CF114D">
        <w:t xml:space="preserve">Figure </w:t>
      </w:r>
      <w:r w:rsidR="00043515">
        <w:rPr>
          <w:noProof/>
        </w:rPr>
        <w:t>37</w:t>
      </w:r>
      <w:r w:rsidR="00E86D6B">
        <w:rPr>
          <w:rFonts w:eastAsiaTheme="minorEastAsia"/>
          <w:lang w:eastAsia="zh-CN"/>
        </w:rPr>
        <w:fldChar w:fldCharType="end"/>
      </w:r>
      <w:r w:rsidR="00E86D6B">
        <w:rPr>
          <w:rFonts w:eastAsiaTheme="minorEastAsia"/>
          <w:lang w:eastAsia="zh-CN"/>
        </w:rPr>
        <w:t xml:space="preserve">, </w:t>
      </w:r>
      <w:r w:rsidR="00D23A9F">
        <w:rPr>
          <w:rFonts w:eastAsiaTheme="minorEastAsia"/>
          <w:lang w:eastAsia="zh-CN"/>
        </w:rPr>
        <w:t xml:space="preserve">Tx UE should choose resources </w:t>
      </w:r>
      <w:r>
        <w:rPr>
          <w:rFonts w:eastAsiaTheme="minorEastAsia"/>
          <w:lang w:eastAsia="zh-CN"/>
        </w:rPr>
        <w:t xml:space="preserve">(at least) </w:t>
      </w:r>
      <w:r w:rsidR="00D23A9F">
        <w:rPr>
          <w:rFonts w:eastAsiaTheme="minorEastAsia"/>
          <w:lang w:eastAsia="zh-CN"/>
        </w:rPr>
        <w:t xml:space="preserve">used for initial transmission </w:t>
      </w:r>
      <w:r>
        <w:rPr>
          <w:rFonts w:eastAsiaTheme="minorEastAsia"/>
          <w:lang w:eastAsia="zh-CN"/>
        </w:rPr>
        <w:t>within</w:t>
      </w:r>
      <w:r w:rsidR="00D23A9F">
        <w:rPr>
          <w:rFonts w:eastAsiaTheme="minorEastAsia"/>
          <w:lang w:eastAsia="zh-CN"/>
        </w:rPr>
        <w:t xml:space="preserve"> the overlapped parts</w:t>
      </w:r>
      <w:r w:rsidR="00076B97">
        <w:rPr>
          <w:rFonts w:eastAsiaTheme="minorEastAsia"/>
          <w:lang w:eastAsia="zh-CN"/>
        </w:rPr>
        <w:t xml:space="preserve"> (i.e., the shaded </w:t>
      </w:r>
      <w:r w:rsidR="00076B97" w:rsidRPr="0009356E">
        <w:rPr>
          <w:rFonts w:eastAsiaTheme="minorEastAsia"/>
          <w:lang w:eastAsia="zh-CN"/>
        </w:rPr>
        <w:t>part</w:t>
      </w:r>
      <w:r w:rsidR="00076B97">
        <w:rPr>
          <w:rFonts w:eastAsiaTheme="minorEastAsia"/>
          <w:lang w:eastAsia="zh-CN"/>
        </w:rPr>
        <w:t>)</w:t>
      </w:r>
      <w:r w:rsidR="00D23A9F">
        <w:rPr>
          <w:rFonts w:eastAsiaTheme="minorEastAsia"/>
          <w:lang w:eastAsia="zh-CN"/>
        </w:rPr>
        <w:t xml:space="preserve"> between </w:t>
      </w:r>
      <w:r w:rsidR="00D23A9F" w:rsidRPr="00854BCE">
        <w:rPr>
          <w:rFonts w:eastAsiaTheme="minorEastAsia"/>
          <w:lang w:eastAsia="zh-CN"/>
        </w:rPr>
        <w:t>the DRX active time of</w:t>
      </w:r>
      <w:r w:rsidR="00D23A9F">
        <w:rPr>
          <w:rFonts w:eastAsiaTheme="minorEastAsia"/>
          <w:lang w:eastAsia="zh-CN"/>
        </w:rPr>
        <w:t xml:space="preserve"> </w:t>
      </w:r>
      <w:r w:rsidR="00D23A9F" w:rsidRPr="00854BCE">
        <w:rPr>
          <w:rFonts w:eastAsiaTheme="minorEastAsia"/>
          <w:lang w:eastAsia="zh-CN"/>
        </w:rPr>
        <w:t>Rx UE and the</w:t>
      </w:r>
      <w:r w:rsidR="00D23A9F">
        <w:rPr>
          <w:rFonts w:eastAsiaTheme="minorEastAsia"/>
          <w:lang w:eastAsia="zh-CN"/>
        </w:rPr>
        <w:t xml:space="preserve"> </w:t>
      </w:r>
      <w:r w:rsidR="00D23A9F" w:rsidRPr="00854BCE">
        <w:rPr>
          <w:rFonts w:eastAsiaTheme="minorEastAsia"/>
          <w:lang w:eastAsia="zh-CN"/>
        </w:rPr>
        <w:t>selection window</w:t>
      </w:r>
      <w:r w:rsidR="00891029">
        <w:rPr>
          <w:rFonts w:eastAsiaTheme="minorEastAsia"/>
          <w:lang w:eastAsia="zh-CN"/>
        </w:rPr>
        <w:t>/</w:t>
      </w:r>
      <w:r w:rsidR="00B30FFA">
        <w:rPr>
          <w:rFonts w:eastAsiaTheme="minorEastAsia"/>
          <w:lang w:eastAsia="zh-CN"/>
        </w:rPr>
        <w:t xml:space="preserve"> candidate slots</w:t>
      </w:r>
      <w:r w:rsidR="008A1BB5">
        <w:rPr>
          <w:rFonts w:eastAsiaTheme="minorEastAsia"/>
          <w:lang w:eastAsia="zh-CN"/>
        </w:rPr>
        <w:t xml:space="preserve"> </w:t>
      </w:r>
      <w:r w:rsidR="00D23A9F" w:rsidRPr="00854BCE">
        <w:rPr>
          <w:rFonts w:eastAsiaTheme="minorEastAsia"/>
          <w:lang w:eastAsia="zh-CN"/>
        </w:rPr>
        <w:t>of</w:t>
      </w:r>
      <w:r w:rsidR="00D23A9F">
        <w:rPr>
          <w:rFonts w:eastAsiaTheme="minorEastAsia"/>
          <w:lang w:eastAsia="zh-CN"/>
        </w:rPr>
        <w:t xml:space="preserve"> </w:t>
      </w:r>
      <w:r w:rsidR="00D23A9F" w:rsidRPr="00854BCE">
        <w:rPr>
          <w:rFonts w:eastAsiaTheme="minorEastAsia"/>
          <w:lang w:eastAsia="zh-CN"/>
        </w:rPr>
        <w:t>Tx UE</w:t>
      </w:r>
      <w:r>
        <w:rPr>
          <w:rFonts w:eastAsiaTheme="minorEastAsia"/>
          <w:lang w:eastAsia="zh-CN"/>
        </w:rPr>
        <w:t xml:space="preserve">, so that the RX UE can </w:t>
      </w:r>
      <w:r w:rsidR="007E06D6">
        <w:rPr>
          <w:rFonts w:eastAsiaTheme="minorEastAsia"/>
          <w:lang w:eastAsia="zh-CN"/>
        </w:rPr>
        <w:t xml:space="preserve">at least </w:t>
      </w:r>
      <w:r>
        <w:rPr>
          <w:rFonts w:eastAsiaTheme="minorEastAsia"/>
          <w:lang w:eastAsia="zh-CN"/>
        </w:rPr>
        <w:t>rec</w:t>
      </w:r>
      <w:r w:rsidR="007E06D6">
        <w:rPr>
          <w:rFonts w:eastAsiaTheme="minorEastAsia"/>
          <w:lang w:eastAsia="zh-CN"/>
        </w:rPr>
        <w:t>eive</w:t>
      </w:r>
      <w:r>
        <w:rPr>
          <w:rFonts w:eastAsiaTheme="minorEastAsia"/>
          <w:lang w:eastAsia="zh-CN"/>
        </w:rPr>
        <w:t xml:space="preserve"> the initial transmission.</w:t>
      </w:r>
    </w:p>
    <w:p w14:paraId="177143C7" w14:textId="01247230" w:rsidR="00563C21" w:rsidRDefault="0023528F" w:rsidP="00563C21">
      <w:pPr>
        <w:pStyle w:val="a1"/>
        <w:spacing w:before="120"/>
        <w:jc w:val="center"/>
      </w:pPr>
      <w:r>
        <w:object w:dxaOrig="7771" w:dyaOrig="1561" w14:anchorId="5CD5786A">
          <v:shape id="_x0000_i1032" type="#_x0000_t75" style="width:333pt;height:67pt" o:ole="">
            <v:imagedata r:id="rId52" o:title=""/>
          </v:shape>
          <o:OLEObject Type="Embed" ProgID="Visio.Drawing.15" ShapeID="_x0000_i1032" DrawAspect="Content" ObjectID="_1682271015" r:id="rId53"/>
        </w:object>
      </w:r>
    </w:p>
    <w:p w14:paraId="65989078" w14:textId="7B900D19" w:rsidR="00563C21" w:rsidRPr="00563C21" w:rsidRDefault="00563C21" w:rsidP="00E24A40">
      <w:pPr>
        <w:pStyle w:val="ab"/>
        <w:jc w:val="center"/>
        <w:rPr>
          <w:rFonts w:eastAsiaTheme="minorEastAsia"/>
          <w:lang w:val="en-US" w:eastAsia="zh-CN"/>
        </w:rPr>
      </w:pPr>
      <w:bookmarkStart w:id="69" w:name="_Ref68458521"/>
      <w:r w:rsidRPr="00CF114D">
        <w:t xml:space="preserve">Figure </w:t>
      </w:r>
      <w:r w:rsidRPr="00CF114D">
        <w:fldChar w:fldCharType="begin"/>
      </w:r>
      <w:r w:rsidRPr="008D476C">
        <w:instrText xml:space="preserve"> SEQ Figure \* ARABIC </w:instrText>
      </w:r>
      <w:r w:rsidRPr="00CF114D">
        <w:fldChar w:fldCharType="separate"/>
      </w:r>
      <w:r w:rsidR="00043515">
        <w:rPr>
          <w:noProof/>
        </w:rPr>
        <w:t>37</w:t>
      </w:r>
      <w:r w:rsidRPr="00CF114D">
        <w:fldChar w:fldCharType="end"/>
      </w:r>
      <w:bookmarkEnd w:id="69"/>
      <w:r w:rsidRPr="008D476C">
        <w:t xml:space="preserve"> </w:t>
      </w:r>
      <w:r w:rsidR="007E06D6">
        <w:t>Selecting initial transmission resource within DRX active time</w:t>
      </w:r>
    </w:p>
    <w:p w14:paraId="0257051A" w14:textId="467A3A80" w:rsidR="00D23A9F" w:rsidRDefault="007E06D6" w:rsidP="00D23A9F">
      <w:pPr>
        <w:pStyle w:val="a1"/>
        <w:spacing w:before="120"/>
        <w:rPr>
          <w:rFonts w:eastAsiaTheme="minorEastAsia"/>
          <w:szCs w:val="20"/>
          <w:lang w:eastAsia="zh-CN"/>
        </w:rPr>
      </w:pPr>
      <w:r>
        <w:rPr>
          <w:rFonts w:eastAsiaTheme="minorEastAsia"/>
          <w:szCs w:val="20"/>
          <w:lang w:eastAsia="zh-CN"/>
        </w:rPr>
        <w:t>Moreover, the</w:t>
      </w:r>
      <w:r w:rsidR="003425AE">
        <w:rPr>
          <w:rFonts w:eastAsiaTheme="minorEastAsia"/>
          <w:szCs w:val="20"/>
          <w:lang w:eastAsia="zh-CN"/>
        </w:rPr>
        <w:t xml:space="preserve"> </w:t>
      </w:r>
      <w:r w:rsidR="00D23A9F">
        <w:rPr>
          <w:rFonts w:eastAsiaTheme="minorEastAsia"/>
          <w:szCs w:val="20"/>
          <w:lang w:eastAsia="zh-CN"/>
        </w:rPr>
        <w:t>Rx UE</w:t>
      </w:r>
      <w:r>
        <w:rPr>
          <w:rFonts w:eastAsiaTheme="minorEastAsia"/>
          <w:szCs w:val="20"/>
          <w:lang w:eastAsia="zh-CN"/>
        </w:rPr>
        <w:t xml:space="preserve"> can further</w:t>
      </w:r>
      <w:r w:rsidR="00D23A9F">
        <w:rPr>
          <w:rFonts w:eastAsiaTheme="minorEastAsia"/>
          <w:szCs w:val="20"/>
          <w:lang w:eastAsia="zh-CN"/>
        </w:rPr>
        <w:t xml:space="preserve"> </w:t>
      </w:r>
      <w:r w:rsidR="00FD7B37">
        <w:rPr>
          <w:rFonts w:eastAsiaTheme="minorEastAsia"/>
          <w:szCs w:val="20"/>
          <w:lang w:eastAsia="zh-CN"/>
        </w:rPr>
        <w:t>extend</w:t>
      </w:r>
      <w:r w:rsidR="00D23A9F">
        <w:rPr>
          <w:rFonts w:eastAsiaTheme="minorEastAsia"/>
          <w:szCs w:val="20"/>
          <w:lang w:eastAsia="zh-CN"/>
        </w:rPr>
        <w:t xml:space="preserve"> the DRX active time </w:t>
      </w:r>
      <w:r>
        <w:rPr>
          <w:rFonts w:eastAsiaTheme="minorEastAsia"/>
          <w:szCs w:val="20"/>
          <w:lang w:eastAsia="zh-CN"/>
        </w:rPr>
        <w:t xml:space="preserve">to </w:t>
      </w:r>
      <w:r w:rsidR="00D23A9F">
        <w:rPr>
          <w:rFonts w:eastAsiaTheme="minorEastAsia"/>
          <w:szCs w:val="20"/>
          <w:lang w:eastAsia="zh-CN"/>
        </w:rPr>
        <w:t>improve the PRR performance. For example,</w:t>
      </w:r>
      <w:r w:rsidR="002C24FC">
        <w:rPr>
          <w:rFonts w:eastAsiaTheme="minorEastAsia"/>
          <w:szCs w:val="20"/>
          <w:lang w:eastAsia="zh-CN"/>
        </w:rPr>
        <w:t xml:space="preserve"> </w:t>
      </w:r>
      <w:r w:rsidR="00D23A9F">
        <w:rPr>
          <w:rFonts w:eastAsiaTheme="minorEastAsia"/>
          <w:szCs w:val="20"/>
          <w:lang w:eastAsia="zh-CN"/>
        </w:rPr>
        <w:t xml:space="preserve">Rx UE can extend the DRX active time when </w:t>
      </w:r>
      <w:r w:rsidR="003425AE">
        <w:rPr>
          <w:rFonts w:eastAsiaTheme="minorEastAsia" w:hint="eastAsia"/>
          <w:szCs w:val="20"/>
          <w:lang w:eastAsia="zh-CN"/>
        </w:rPr>
        <w:t>it</w:t>
      </w:r>
      <w:r w:rsidR="003425AE">
        <w:rPr>
          <w:rFonts w:eastAsiaTheme="minorEastAsia"/>
          <w:szCs w:val="20"/>
          <w:lang w:eastAsia="zh-CN"/>
        </w:rPr>
        <w:t xml:space="preserve"> </w:t>
      </w:r>
      <w:r w:rsidR="003425AE">
        <w:rPr>
          <w:rFonts w:eastAsiaTheme="minorEastAsia" w:hint="eastAsia"/>
          <w:szCs w:val="20"/>
          <w:lang w:eastAsia="zh-CN"/>
        </w:rPr>
        <w:t>fails</w:t>
      </w:r>
      <w:r w:rsidR="003425AE">
        <w:rPr>
          <w:rFonts w:eastAsiaTheme="minorEastAsia"/>
          <w:szCs w:val="20"/>
          <w:lang w:eastAsia="zh-CN"/>
        </w:rPr>
        <w:t xml:space="preserve"> to decode a received PSSCH</w:t>
      </w:r>
      <w:r w:rsidR="008147DC">
        <w:rPr>
          <w:rFonts w:eastAsiaTheme="minorEastAsia"/>
          <w:szCs w:val="20"/>
          <w:lang w:eastAsia="zh-CN"/>
        </w:rPr>
        <w:t>, t</w:t>
      </w:r>
      <w:r w:rsidR="003425AE">
        <w:rPr>
          <w:rFonts w:eastAsiaTheme="minorEastAsia"/>
          <w:szCs w:val="20"/>
          <w:lang w:eastAsia="zh-CN"/>
        </w:rPr>
        <w:t xml:space="preserve">hen TX UE can select a resource </w:t>
      </w:r>
      <w:r w:rsidR="003425AE">
        <w:rPr>
          <w:rFonts w:eastAsiaTheme="minorEastAsia"/>
          <w:szCs w:val="20"/>
          <w:lang w:eastAsia="zh-CN"/>
        </w:rPr>
        <w:lastRenderedPageBreak/>
        <w:t xml:space="preserve">for retransmission in the extended </w:t>
      </w:r>
      <w:r w:rsidR="00750204">
        <w:rPr>
          <w:rFonts w:eastAsiaTheme="minorEastAsia"/>
          <w:szCs w:val="20"/>
          <w:lang w:eastAsia="zh-CN"/>
        </w:rPr>
        <w:t xml:space="preserve">DRX </w:t>
      </w:r>
      <w:r w:rsidR="003425AE">
        <w:rPr>
          <w:rFonts w:eastAsiaTheme="minorEastAsia"/>
          <w:szCs w:val="20"/>
          <w:lang w:eastAsia="zh-CN"/>
        </w:rPr>
        <w:t xml:space="preserve">active time after being acknowledged that the initial transmission is failed by NACK or </w:t>
      </w:r>
      <w:r w:rsidR="006113DF">
        <w:rPr>
          <w:rFonts w:eastAsiaTheme="minorEastAsia"/>
          <w:szCs w:val="20"/>
          <w:lang w:eastAsia="zh-CN"/>
        </w:rPr>
        <w:t xml:space="preserve">the </w:t>
      </w:r>
      <w:r w:rsidR="003425AE">
        <w:rPr>
          <w:rFonts w:eastAsiaTheme="minorEastAsia"/>
          <w:szCs w:val="20"/>
          <w:lang w:eastAsia="zh-CN"/>
        </w:rPr>
        <w:t>absence of PSFCH reception</w:t>
      </w:r>
      <w:r w:rsidR="00524FD7">
        <w:rPr>
          <w:rFonts w:eastAsiaTheme="minorEastAsia"/>
          <w:szCs w:val="20"/>
          <w:lang w:eastAsia="zh-CN"/>
        </w:rPr>
        <w:t xml:space="preserve">, as shown in </w:t>
      </w:r>
      <w:r w:rsidR="00524FD7">
        <w:rPr>
          <w:rFonts w:eastAsiaTheme="minorEastAsia"/>
          <w:szCs w:val="20"/>
          <w:lang w:eastAsia="zh-CN"/>
        </w:rPr>
        <w:fldChar w:fldCharType="begin"/>
      </w:r>
      <w:r w:rsidR="00524FD7">
        <w:rPr>
          <w:rFonts w:eastAsiaTheme="minorEastAsia"/>
          <w:szCs w:val="20"/>
          <w:lang w:eastAsia="zh-CN"/>
        </w:rPr>
        <w:instrText xml:space="preserve"> REF _Ref68459097 \h </w:instrText>
      </w:r>
      <w:r w:rsidR="00524FD7">
        <w:rPr>
          <w:rFonts w:eastAsiaTheme="minorEastAsia"/>
          <w:szCs w:val="20"/>
          <w:lang w:eastAsia="zh-CN"/>
        </w:rPr>
      </w:r>
      <w:r w:rsidR="00524FD7">
        <w:rPr>
          <w:rFonts w:eastAsiaTheme="minorEastAsia"/>
          <w:szCs w:val="20"/>
          <w:lang w:eastAsia="zh-CN"/>
        </w:rPr>
        <w:fldChar w:fldCharType="separate"/>
      </w:r>
      <w:r w:rsidR="00043515" w:rsidRPr="00CF114D">
        <w:t xml:space="preserve">Figure </w:t>
      </w:r>
      <w:r w:rsidR="00043515">
        <w:rPr>
          <w:noProof/>
        </w:rPr>
        <w:t>38</w:t>
      </w:r>
      <w:r w:rsidR="00524FD7">
        <w:rPr>
          <w:rFonts w:eastAsiaTheme="minorEastAsia"/>
          <w:szCs w:val="20"/>
          <w:lang w:eastAsia="zh-CN"/>
        </w:rPr>
        <w:fldChar w:fldCharType="end"/>
      </w:r>
      <w:r w:rsidR="003425AE">
        <w:rPr>
          <w:rFonts w:eastAsiaTheme="minorEastAsia"/>
          <w:szCs w:val="20"/>
          <w:lang w:eastAsia="zh-CN"/>
        </w:rPr>
        <w:t>.</w:t>
      </w:r>
      <w:r w:rsidR="00D23A9F">
        <w:rPr>
          <w:rFonts w:eastAsiaTheme="minorEastAsia"/>
          <w:szCs w:val="20"/>
          <w:lang w:eastAsia="zh-CN"/>
        </w:rPr>
        <w:t xml:space="preserve"> Besides, if the interval between the received packet and the end of the DRX active time is less than the pre-configured threshold, Rx UE can </w:t>
      </w:r>
      <w:r w:rsidR="006113DF">
        <w:rPr>
          <w:rFonts w:eastAsiaTheme="minorEastAsia"/>
          <w:szCs w:val="20"/>
          <w:lang w:eastAsia="zh-CN"/>
        </w:rPr>
        <w:t xml:space="preserve">also </w:t>
      </w:r>
      <w:r w:rsidR="00D23A9F">
        <w:rPr>
          <w:rFonts w:eastAsiaTheme="minorEastAsia"/>
          <w:szCs w:val="20"/>
          <w:lang w:eastAsia="zh-CN"/>
        </w:rPr>
        <w:t xml:space="preserve">extend the DRX active time </w:t>
      </w:r>
      <w:r w:rsidR="006113DF">
        <w:rPr>
          <w:rFonts w:eastAsiaTheme="minorEastAsia"/>
          <w:szCs w:val="20"/>
          <w:lang w:eastAsia="zh-CN"/>
        </w:rPr>
        <w:t xml:space="preserve">in case </w:t>
      </w:r>
      <w:r w:rsidR="00176CAB">
        <w:rPr>
          <w:rFonts w:eastAsiaTheme="minorEastAsia"/>
          <w:szCs w:val="20"/>
          <w:lang w:eastAsia="zh-CN"/>
        </w:rPr>
        <w:t>there may exist subsequent transmission</w:t>
      </w:r>
      <w:r w:rsidR="009E7A92">
        <w:rPr>
          <w:rFonts w:eastAsiaTheme="minorEastAsia"/>
          <w:szCs w:val="20"/>
          <w:lang w:eastAsia="zh-CN"/>
        </w:rPr>
        <w:t>s</w:t>
      </w:r>
      <w:r w:rsidR="00D23A9F">
        <w:rPr>
          <w:rFonts w:eastAsiaTheme="minorEastAsia"/>
          <w:szCs w:val="20"/>
          <w:lang w:eastAsia="zh-CN"/>
        </w:rPr>
        <w:t>.</w:t>
      </w:r>
    </w:p>
    <w:p w14:paraId="1FBB0EC6" w14:textId="518DBFEB" w:rsidR="0023528F" w:rsidRDefault="00A12CD6" w:rsidP="0023528F">
      <w:pPr>
        <w:pStyle w:val="a1"/>
        <w:spacing w:before="120"/>
        <w:jc w:val="center"/>
      </w:pPr>
      <w:r>
        <w:object w:dxaOrig="6600" w:dyaOrig="2625" w14:anchorId="28D81754">
          <v:shape id="_x0000_i1033" type="#_x0000_t75" style="width:334.5pt;height:132.5pt" o:ole="">
            <v:imagedata r:id="rId54" o:title=""/>
          </v:shape>
          <o:OLEObject Type="Embed" ProgID="Visio.Drawing.15" ShapeID="_x0000_i1033" DrawAspect="Content" ObjectID="_1682271016" r:id="rId55"/>
        </w:object>
      </w:r>
    </w:p>
    <w:p w14:paraId="6632867D" w14:textId="388F6437" w:rsidR="0023528F" w:rsidRPr="00563C21" w:rsidRDefault="0023528F" w:rsidP="0023528F">
      <w:pPr>
        <w:pStyle w:val="ab"/>
        <w:jc w:val="center"/>
        <w:rPr>
          <w:rFonts w:eastAsiaTheme="minorEastAsia"/>
          <w:lang w:val="en-US" w:eastAsia="zh-CN"/>
        </w:rPr>
      </w:pPr>
      <w:bookmarkStart w:id="70" w:name="_Ref68459097"/>
      <w:r w:rsidRPr="00CF114D">
        <w:t xml:space="preserve">Figure </w:t>
      </w:r>
      <w:r w:rsidRPr="00CF114D">
        <w:fldChar w:fldCharType="begin"/>
      </w:r>
      <w:r w:rsidRPr="008D476C">
        <w:instrText xml:space="preserve"> SEQ Figure \* ARABIC </w:instrText>
      </w:r>
      <w:r w:rsidRPr="00CF114D">
        <w:fldChar w:fldCharType="separate"/>
      </w:r>
      <w:r w:rsidR="00043515">
        <w:rPr>
          <w:noProof/>
        </w:rPr>
        <w:t>38</w:t>
      </w:r>
      <w:r w:rsidRPr="00CF114D">
        <w:fldChar w:fldCharType="end"/>
      </w:r>
      <w:bookmarkEnd w:id="70"/>
      <w:r w:rsidRPr="008D476C">
        <w:t xml:space="preserve"> </w:t>
      </w:r>
      <w:r>
        <w:t xml:space="preserve">One candidate </w:t>
      </w:r>
      <w:r w:rsidR="00042A85">
        <w:t>method of DRX extension</w:t>
      </w:r>
    </w:p>
    <w:p w14:paraId="3369E2F5" w14:textId="3D3C7DCF" w:rsidR="00F15F05" w:rsidRDefault="00F15F05" w:rsidP="00F15F05">
      <w:pPr>
        <w:pStyle w:val="a1"/>
        <w:spacing w:before="120"/>
        <w:rPr>
          <w:rFonts w:eastAsiaTheme="minorEastAsia"/>
          <w:lang w:eastAsia="zh-CN"/>
        </w:rPr>
      </w:pPr>
      <w:bookmarkStart w:id="71" w:name="_Ref68611499"/>
      <w:r>
        <w:rPr>
          <w:rFonts w:eastAsiaTheme="minorEastAsia"/>
          <w:iCs/>
          <w:lang w:eastAsia="zh-CN"/>
        </w:rPr>
        <w:t>An evaluation for the enhancement</w:t>
      </w:r>
      <w:r w:rsidR="00870746">
        <w:rPr>
          <w:rFonts w:eastAsiaTheme="minorEastAsia"/>
          <w:iCs/>
          <w:lang w:eastAsia="zh-CN"/>
        </w:rPr>
        <w:t>s</w:t>
      </w:r>
      <w:r>
        <w:rPr>
          <w:rFonts w:eastAsiaTheme="minorEastAsia"/>
          <w:iCs/>
          <w:lang w:eastAsia="zh-CN"/>
        </w:rPr>
        <w:t xml:space="preserve"> above is conducted, and the simulation result of </w:t>
      </w:r>
      <w:r>
        <w:rPr>
          <w:rFonts w:eastAsia="宋体"/>
          <w:lang w:eastAsia="zh-CN"/>
        </w:rPr>
        <w:t xml:space="preserve">average PRR </w:t>
      </w:r>
      <w:r>
        <w:rPr>
          <w:rFonts w:eastAsiaTheme="minorEastAsia"/>
          <w:iCs/>
          <w:lang w:eastAsia="zh-CN"/>
        </w:rPr>
        <w:t>is provided in</w:t>
      </w:r>
      <w:r w:rsidR="001C267D">
        <w:rPr>
          <w:rFonts w:eastAsiaTheme="minorEastAsia"/>
          <w:iCs/>
          <w:lang w:eastAsia="zh-CN"/>
        </w:rPr>
        <w:t xml:space="preserve"> </w:t>
      </w:r>
      <w:r w:rsidR="00BF5B81">
        <w:rPr>
          <w:rFonts w:eastAsiaTheme="minorEastAsia"/>
          <w:iCs/>
          <w:lang w:eastAsia="zh-CN"/>
        </w:rPr>
        <w:fldChar w:fldCharType="begin"/>
      </w:r>
      <w:r w:rsidR="00BF5B81">
        <w:rPr>
          <w:rFonts w:eastAsiaTheme="minorEastAsia"/>
          <w:iCs/>
          <w:lang w:eastAsia="zh-CN"/>
        </w:rPr>
        <w:instrText xml:space="preserve"> REF _Ref68636571 \h </w:instrText>
      </w:r>
      <w:r w:rsidR="00BF5B81">
        <w:rPr>
          <w:rFonts w:eastAsiaTheme="minorEastAsia"/>
          <w:iCs/>
          <w:lang w:eastAsia="zh-CN"/>
        </w:rPr>
      </w:r>
      <w:r w:rsidR="00BF5B81">
        <w:rPr>
          <w:rFonts w:eastAsiaTheme="minorEastAsia"/>
          <w:iCs/>
          <w:lang w:eastAsia="zh-CN"/>
        </w:rPr>
        <w:fldChar w:fldCharType="separate"/>
      </w:r>
      <w:r w:rsidR="00043515" w:rsidRPr="00CF114D">
        <w:t xml:space="preserve">Figure </w:t>
      </w:r>
      <w:r w:rsidR="00043515">
        <w:rPr>
          <w:noProof/>
        </w:rPr>
        <w:t>39</w:t>
      </w:r>
      <w:r w:rsidR="00BF5B81">
        <w:rPr>
          <w:rFonts w:eastAsiaTheme="minorEastAsia"/>
          <w:iCs/>
          <w:lang w:eastAsia="zh-CN"/>
        </w:rPr>
        <w:fldChar w:fldCharType="end"/>
      </w:r>
      <w:r>
        <w:rPr>
          <w:rFonts w:eastAsiaTheme="minorEastAsia"/>
          <w:iCs/>
          <w:lang w:eastAsia="zh-CN"/>
        </w:rPr>
        <w:t>. T</w:t>
      </w:r>
      <w:r w:rsidRPr="00CB1C6D">
        <w:rPr>
          <w:rFonts w:eastAsiaTheme="minorEastAsia"/>
          <w:iCs/>
          <w:lang w:eastAsia="zh-CN"/>
        </w:rPr>
        <w:t xml:space="preserve">he general simulation parameters can be found in </w:t>
      </w:r>
      <w:r w:rsidRPr="00752548">
        <w:rPr>
          <w:rFonts w:eastAsiaTheme="minorEastAsia"/>
          <w:iCs/>
          <w:lang w:eastAsia="zh-CN"/>
        </w:rPr>
        <w:t xml:space="preserve">Annex </w:t>
      </w:r>
      <w:r w:rsidR="00FF6D5C">
        <w:rPr>
          <w:rFonts w:eastAsiaTheme="minorEastAsia"/>
          <w:iCs/>
          <w:lang w:eastAsia="zh-CN"/>
        </w:rPr>
        <w:t>G</w:t>
      </w:r>
      <w:r w:rsidRPr="00CB1C6D">
        <w:rPr>
          <w:rFonts w:eastAsiaTheme="minorEastAsia"/>
          <w:iCs/>
          <w:lang w:eastAsia="zh-CN"/>
        </w:rPr>
        <w:t>.</w:t>
      </w:r>
      <w:r>
        <w:rPr>
          <w:rFonts w:eastAsiaTheme="minorEastAsia"/>
          <w:iCs/>
          <w:lang w:eastAsia="zh-CN"/>
        </w:rPr>
        <w:t xml:space="preserve"> As shown in</w:t>
      </w:r>
      <w:r w:rsidR="00BF5B81">
        <w:rPr>
          <w:rFonts w:eastAsiaTheme="minorEastAsia"/>
          <w:iCs/>
          <w:lang w:eastAsia="zh-CN"/>
        </w:rPr>
        <w:t xml:space="preserve"> </w:t>
      </w:r>
      <w:r w:rsidR="00BF5B81">
        <w:rPr>
          <w:rFonts w:eastAsiaTheme="minorEastAsia"/>
          <w:iCs/>
          <w:lang w:eastAsia="zh-CN"/>
        </w:rPr>
        <w:fldChar w:fldCharType="begin"/>
      </w:r>
      <w:r w:rsidR="00BF5B81">
        <w:rPr>
          <w:rFonts w:eastAsiaTheme="minorEastAsia"/>
          <w:iCs/>
          <w:lang w:eastAsia="zh-CN"/>
        </w:rPr>
        <w:instrText xml:space="preserve"> REF _Ref68636571 \h </w:instrText>
      </w:r>
      <w:r w:rsidR="00BF5B81">
        <w:rPr>
          <w:rFonts w:eastAsiaTheme="minorEastAsia"/>
          <w:iCs/>
          <w:lang w:eastAsia="zh-CN"/>
        </w:rPr>
      </w:r>
      <w:r w:rsidR="00BF5B81">
        <w:rPr>
          <w:rFonts w:eastAsiaTheme="minorEastAsia"/>
          <w:iCs/>
          <w:lang w:eastAsia="zh-CN"/>
        </w:rPr>
        <w:fldChar w:fldCharType="separate"/>
      </w:r>
      <w:r w:rsidR="00043515" w:rsidRPr="00CF114D">
        <w:t xml:space="preserve">Figure </w:t>
      </w:r>
      <w:r w:rsidR="00043515">
        <w:rPr>
          <w:noProof/>
        </w:rPr>
        <w:t>39</w:t>
      </w:r>
      <w:r w:rsidR="00BF5B81">
        <w:rPr>
          <w:rFonts w:eastAsiaTheme="minorEastAsia"/>
          <w:iCs/>
          <w:lang w:eastAsia="zh-CN"/>
        </w:rPr>
        <w:fldChar w:fldCharType="end"/>
      </w:r>
      <w:r w:rsidR="00BF5B81">
        <w:rPr>
          <w:rFonts w:eastAsiaTheme="minorEastAsia"/>
          <w:iCs/>
          <w:lang w:eastAsia="zh-CN"/>
        </w:rPr>
        <w:t>,</w:t>
      </w:r>
      <w:r>
        <w:rPr>
          <w:rFonts w:eastAsiaTheme="minorEastAsia"/>
          <w:iCs/>
          <w:lang w:eastAsia="zh-CN"/>
        </w:rPr>
        <w:t xml:space="preserve"> the enhancement</w:t>
      </w:r>
      <w:r w:rsidR="00AD25EC">
        <w:rPr>
          <w:rFonts w:eastAsiaTheme="minorEastAsia"/>
          <w:iCs/>
          <w:lang w:eastAsia="zh-CN"/>
        </w:rPr>
        <w:t>s</w:t>
      </w:r>
      <w:r w:rsidR="003E076C">
        <w:rPr>
          <w:rFonts w:eastAsiaTheme="minorEastAsia"/>
          <w:iCs/>
          <w:lang w:eastAsia="zh-CN"/>
        </w:rPr>
        <w:t xml:space="preserve"> </w:t>
      </w:r>
      <w:r>
        <w:rPr>
          <w:rFonts w:eastAsiaTheme="minorEastAsia"/>
          <w:iCs/>
          <w:lang w:eastAsia="zh-CN"/>
        </w:rPr>
        <w:t>can achieve</w:t>
      </w:r>
      <w:r>
        <w:rPr>
          <w:rFonts w:eastAsiaTheme="minorEastAsia"/>
          <w:lang w:eastAsia="zh-CN"/>
        </w:rPr>
        <w:t xml:space="preserve"> approximately 20% PRR gain.</w:t>
      </w:r>
    </w:p>
    <w:p w14:paraId="0034A35B" w14:textId="77777777" w:rsidR="00F15F05" w:rsidRDefault="00F15F05" w:rsidP="00F15F05">
      <w:pPr>
        <w:spacing w:before="120" w:after="120"/>
        <w:jc w:val="center"/>
      </w:pPr>
      <w:r w:rsidRPr="007933AD">
        <w:rPr>
          <w:noProof/>
          <w:szCs w:val="20"/>
          <w:lang w:eastAsia="zh-CN"/>
        </w:rPr>
        <w:drawing>
          <wp:inline distT="0" distB="0" distL="0" distR="0" wp14:anchorId="22E60C01" wp14:editId="6E675741">
            <wp:extent cx="2895600" cy="1993035"/>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912101" cy="2004392"/>
                    </a:xfrm>
                    <a:prstGeom prst="rect">
                      <a:avLst/>
                    </a:prstGeom>
                    <a:noFill/>
                    <a:ln>
                      <a:noFill/>
                    </a:ln>
                  </pic:spPr>
                </pic:pic>
              </a:graphicData>
            </a:graphic>
          </wp:inline>
        </w:drawing>
      </w:r>
    </w:p>
    <w:p w14:paraId="7E6B7F12" w14:textId="1E4038A5" w:rsidR="00F15F05" w:rsidRPr="00C710DC" w:rsidRDefault="00F15F05" w:rsidP="00F15F05">
      <w:pPr>
        <w:pStyle w:val="ab"/>
        <w:jc w:val="center"/>
        <w:rPr>
          <w:rFonts w:eastAsiaTheme="minorEastAsia"/>
          <w:lang w:val="en-US" w:eastAsia="zh-CN"/>
        </w:rPr>
      </w:pPr>
      <w:bookmarkStart w:id="72" w:name="_Ref68636571"/>
      <w:r w:rsidRPr="00CF114D">
        <w:t xml:space="preserve">Figure </w:t>
      </w:r>
      <w:r w:rsidRPr="00CF114D">
        <w:fldChar w:fldCharType="begin"/>
      </w:r>
      <w:r w:rsidRPr="008D476C">
        <w:instrText xml:space="preserve"> SEQ Figure \* ARABIC </w:instrText>
      </w:r>
      <w:r w:rsidRPr="00CF114D">
        <w:fldChar w:fldCharType="separate"/>
      </w:r>
      <w:r w:rsidR="00043515">
        <w:rPr>
          <w:noProof/>
        </w:rPr>
        <w:t>39</w:t>
      </w:r>
      <w:r w:rsidRPr="00CF114D">
        <w:fldChar w:fldCharType="end"/>
      </w:r>
      <w:bookmarkEnd w:id="72"/>
      <w:r w:rsidRPr="008D476C">
        <w:t xml:space="preserve"> </w:t>
      </w:r>
      <w:r>
        <w:t xml:space="preserve">Average </w:t>
      </w:r>
      <w:r w:rsidRPr="008D476C">
        <w:rPr>
          <w:rFonts w:eastAsiaTheme="minorEastAsia"/>
          <w:lang w:eastAsia="zh-CN"/>
        </w:rPr>
        <w:t>PRR</w:t>
      </w:r>
      <w:r>
        <w:rPr>
          <w:rFonts w:eastAsiaTheme="minorEastAsia"/>
          <w:lang w:eastAsia="zh-CN"/>
        </w:rPr>
        <w:t xml:space="preserve"> with period traffic</w:t>
      </w:r>
    </w:p>
    <w:p w14:paraId="7CF6CB66" w14:textId="2AD78D29" w:rsidR="00F15F05" w:rsidRPr="00D74F8F" w:rsidRDefault="00F15F05" w:rsidP="00F15F05">
      <w:pPr>
        <w:pStyle w:val="ab"/>
        <w:rPr>
          <w:rFonts w:eastAsiaTheme="minorEastAsia"/>
          <w:lang w:eastAsia="zh-CN"/>
        </w:rPr>
      </w:pPr>
      <w:bookmarkStart w:id="73" w:name="_Ref68636699"/>
      <w:r w:rsidRPr="0044340D">
        <w:rPr>
          <w:b/>
          <w:bCs/>
          <w:i/>
          <w:iCs/>
        </w:rPr>
        <w:t xml:space="preserve">Observation </w:t>
      </w:r>
      <w:r w:rsidRPr="00F41AFC">
        <w:rPr>
          <w:b/>
          <w:bCs/>
          <w:i/>
          <w:iCs/>
        </w:rPr>
        <w:fldChar w:fldCharType="begin"/>
      </w:r>
      <w:r w:rsidRPr="0044340D">
        <w:rPr>
          <w:b/>
          <w:bCs/>
          <w:i/>
          <w:iCs/>
        </w:rPr>
        <w:instrText xml:space="preserve"> SEQ Observation \* ARABIC </w:instrText>
      </w:r>
      <w:r w:rsidRPr="00F41AFC">
        <w:rPr>
          <w:b/>
          <w:bCs/>
          <w:i/>
          <w:iCs/>
        </w:rPr>
        <w:fldChar w:fldCharType="separate"/>
      </w:r>
      <w:r w:rsidR="00043515">
        <w:rPr>
          <w:b/>
          <w:bCs/>
          <w:i/>
          <w:iCs/>
          <w:noProof/>
        </w:rPr>
        <w:t>10</w:t>
      </w:r>
      <w:r w:rsidRPr="00F41AFC">
        <w:rPr>
          <w:b/>
          <w:bCs/>
          <w:i/>
          <w:iCs/>
        </w:rPr>
        <w:fldChar w:fldCharType="end"/>
      </w:r>
      <w:r>
        <w:rPr>
          <w:b/>
          <w:bCs/>
          <w:i/>
          <w:iCs/>
        </w:rPr>
        <w:t>:</w:t>
      </w:r>
      <w:r w:rsidRPr="00425D69">
        <w:rPr>
          <w:b/>
          <w:bCs/>
          <w:i/>
          <w:iCs/>
        </w:rPr>
        <w:t xml:space="preserve"> </w:t>
      </w:r>
      <w:r>
        <w:rPr>
          <w:b/>
          <w:bCs/>
          <w:i/>
          <w:iCs/>
        </w:rPr>
        <w:t>Aligning the DRX active time of the RX UE and the resource selection window of the TX UE can achieve a significant PRR gain.</w:t>
      </w:r>
      <w:bookmarkEnd w:id="73"/>
    </w:p>
    <w:p w14:paraId="4D010C8B" w14:textId="67C5EC8E" w:rsidR="00B710D9" w:rsidRDefault="00EE438B" w:rsidP="00781F66">
      <w:pPr>
        <w:pStyle w:val="ab"/>
        <w:jc w:val="both"/>
        <w:rPr>
          <w:rFonts w:eastAsiaTheme="minorEastAsia"/>
          <w:b/>
          <w:bCs/>
          <w:i/>
          <w:iCs/>
          <w:kern w:val="32"/>
          <w:lang w:eastAsia="zh-CN"/>
        </w:rPr>
      </w:pPr>
      <w:bookmarkStart w:id="74" w:name="_Ref68636903"/>
      <w:bookmarkStart w:id="75" w:name="_Ref68642989"/>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043515">
        <w:rPr>
          <w:b/>
          <w:bCs/>
          <w:i/>
          <w:iCs/>
          <w:noProof/>
        </w:rPr>
        <w:t>14</w:t>
      </w:r>
      <w:r w:rsidRPr="00425D69">
        <w:rPr>
          <w:b/>
          <w:bCs/>
          <w:i/>
          <w:iCs/>
        </w:rPr>
        <w:fldChar w:fldCharType="end"/>
      </w:r>
      <w:bookmarkEnd w:id="67"/>
      <w:bookmarkEnd w:id="68"/>
      <w:r w:rsidR="0049406E">
        <w:rPr>
          <w:b/>
          <w:bCs/>
          <w:i/>
          <w:iCs/>
        </w:rPr>
        <w:t>: To</w:t>
      </w:r>
      <w:r w:rsidR="00781F66">
        <w:rPr>
          <w:b/>
          <w:bCs/>
          <w:i/>
          <w:iCs/>
        </w:rPr>
        <w:t xml:space="preserve"> </w:t>
      </w:r>
      <w:r w:rsidR="0049406E">
        <w:rPr>
          <w:b/>
          <w:bCs/>
          <w:i/>
          <w:iCs/>
        </w:rPr>
        <w:t xml:space="preserve">alleviate </w:t>
      </w:r>
      <w:r w:rsidR="00781F66">
        <w:rPr>
          <w:b/>
          <w:bCs/>
          <w:i/>
          <w:iCs/>
        </w:rPr>
        <w:t xml:space="preserve">the </w:t>
      </w:r>
      <w:r w:rsidR="007E06D6">
        <w:rPr>
          <w:b/>
          <w:bCs/>
          <w:i/>
          <w:iCs/>
        </w:rPr>
        <w:t>packet</w:t>
      </w:r>
      <w:r w:rsidR="00781F66">
        <w:rPr>
          <w:b/>
          <w:bCs/>
          <w:i/>
          <w:iCs/>
        </w:rPr>
        <w:t xml:space="preserve"> loss caused by the misalignment </w:t>
      </w:r>
      <w:r w:rsidR="00781F66">
        <w:rPr>
          <w:rFonts w:eastAsiaTheme="minorEastAsia"/>
          <w:b/>
          <w:bCs/>
          <w:i/>
          <w:szCs w:val="24"/>
          <w:lang w:eastAsia="zh-CN"/>
        </w:rPr>
        <w:t>between</w:t>
      </w:r>
      <w:r w:rsidR="00781F66">
        <w:rPr>
          <w:b/>
          <w:bCs/>
          <w:i/>
          <w:iCs/>
        </w:rPr>
        <w:t xml:space="preserve"> the DRX active time of the Rx UE and the resource selection window of the Tx UE, </w:t>
      </w:r>
      <w:r w:rsidR="00781F66">
        <w:rPr>
          <w:rFonts w:eastAsiaTheme="minorEastAsia"/>
          <w:b/>
          <w:bCs/>
          <w:i/>
          <w:iCs/>
          <w:kern w:val="32"/>
          <w:lang w:eastAsia="zh-CN"/>
        </w:rPr>
        <w:t>the following aspects can be considered:</w:t>
      </w:r>
      <w:bookmarkEnd w:id="71"/>
      <w:bookmarkEnd w:id="74"/>
    </w:p>
    <w:p w14:paraId="2773646C" w14:textId="4458A6AD" w:rsidR="00B710D9" w:rsidRDefault="00B710D9" w:rsidP="00B710D9">
      <w:pPr>
        <w:pStyle w:val="ab"/>
        <w:numPr>
          <w:ilvl w:val="0"/>
          <w:numId w:val="49"/>
        </w:numPr>
        <w:jc w:val="both"/>
        <w:rPr>
          <w:rFonts w:eastAsiaTheme="minorEastAsia"/>
          <w:b/>
          <w:bCs/>
          <w:i/>
          <w:iCs/>
          <w:kern w:val="32"/>
          <w:lang w:eastAsia="zh-CN"/>
        </w:rPr>
      </w:pPr>
      <w:r w:rsidRPr="00B710D9">
        <w:rPr>
          <w:rFonts w:eastAsiaTheme="minorEastAsia"/>
          <w:b/>
          <w:bCs/>
          <w:i/>
          <w:iCs/>
          <w:kern w:val="32"/>
          <w:lang w:eastAsia="zh-CN"/>
        </w:rPr>
        <w:t>Tx UE should select candidate resources within the DRX active time of Rx UE, at least for initial transmission</w:t>
      </w:r>
      <w:r>
        <w:rPr>
          <w:rFonts w:eastAsiaTheme="minorEastAsia"/>
          <w:b/>
          <w:bCs/>
          <w:i/>
          <w:iCs/>
          <w:kern w:val="32"/>
          <w:lang w:eastAsia="zh-CN"/>
        </w:rPr>
        <w:t xml:space="preserve">. </w:t>
      </w:r>
    </w:p>
    <w:p w14:paraId="22F985A0" w14:textId="10E04EC4" w:rsidR="00781F66" w:rsidRDefault="00B710D9" w:rsidP="00B710D9">
      <w:pPr>
        <w:pStyle w:val="ab"/>
        <w:numPr>
          <w:ilvl w:val="0"/>
          <w:numId w:val="49"/>
        </w:numPr>
        <w:jc w:val="both"/>
      </w:pPr>
      <w:r w:rsidRPr="00B710D9">
        <w:rPr>
          <w:rFonts w:eastAsiaTheme="minorEastAsia"/>
          <w:b/>
          <w:bCs/>
          <w:i/>
          <w:iCs/>
          <w:kern w:val="32"/>
          <w:lang w:eastAsia="zh-CN"/>
        </w:rPr>
        <w:t>Rx UE should extend the DRX active time in case subsequent transmission is expected</w:t>
      </w:r>
      <w:bookmarkEnd w:id="75"/>
      <w:r>
        <w:rPr>
          <w:rFonts w:eastAsiaTheme="minorEastAsia"/>
          <w:b/>
          <w:bCs/>
          <w:i/>
          <w:iCs/>
          <w:kern w:val="32"/>
          <w:lang w:eastAsia="zh-CN"/>
        </w:rPr>
        <w:t>.</w:t>
      </w:r>
    </w:p>
    <w:p w14:paraId="60EB462A" w14:textId="37B9019A" w:rsidR="0050102B" w:rsidRPr="00781F66" w:rsidRDefault="0050102B" w:rsidP="00781F66">
      <w:pPr>
        <w:pStyle w:val="ab"/>
        <w:jc w:val="both"/>
        <w:rPr>
          <w:rFonts w:eastAsiaTheme="minorEastAsia"/>
          <w:lang w:eastAsia="zh-CN"/>
        </w:rPr>
      </w:pPr>
    </w:p>
    <w:p w14:paraId="551E4C5C" w14:textId="7A39E295" w:rsidR="006A406D" w:rsidRPr="00425018" w:rsidRDefault="00507569" w:rsidP="006A406D">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 xml:space="preserve">CBR/CR </w:t>
      </w:r>
      <w:r w:rsidR="006A406D">
        <w:rPr>
          <w:rFonts w:ascii="Arial" w:eastAsia="宋体" w:hAnsi="Arial" w:cs="Arial"/>
          <w:bCs/>
          <w:sz w:val="36"/>
          <w:szCs w:val="20"/>
          <w:lang w:eastAsia="zh-CN"/>
        </w:rPr>
        <w:t>Measu</w:t>
      </w:r>
      <w:r w:rsidR="00CB1E03">
        <w:rPr>
          <w:rFonts w:ascii="Arial" w:eastAsia="宋体" w:hAnsi="Arial" w:cs="Arial"/>
          <w:bCs/>
          <w:sz w:val="36"/>
          <w:szCs w:val="20"/>
          <w:lang w:eastAsia="zh-CN"/>
        </w:rPr>
        <w:t>rem</w:t>
      </w:r>
      <w:r w:rsidR="006A406D">
        <w:rPr>
          <w:rFonts w:ascii="Arial" w:eastAsia="宋体" w:hAnsi="Arial" w:cs="Arial"/>
          <w:bCs/>
          <w:sz w:val="36"/>
          <w:szCs w:val="20"/>
          <w:lang w:eastAsia="zh-CN"/>
        </w:rPr>
        <w:t>ent</w:t>
      </w:r>
    </w:p>
    <w:p w14:paraId="384BE99D" w14:textId="446E0C0E" w:rsidR="005643DB" w:rsidRPr="002D3A50" w:rsidRDefault="005643DB" w:rsidP="00313C25">
      <w:pPr>
        <w:spacing w:before="120" w:after="120"/>
        <w:jc w:val="both"/>
      </w:pPr>
      <w:r>
        <w:t xml:space="preserve">According to </w:t>
      </w:r>
      <w:r w:rsidR="00CB1E03">
        <w:t xml:space="preserve">the </w:t>
      </w:r>
      <w:r>
        <w:t xml:space="preserve">discussion above, both partial sensing and DRX can result in </w:t>
      </w:r>
      <w:r w:rsidRPr="001B01FC">
        <w:rPr>
          <w:lang w:val="en-GB"/>
        </w:rPr>
        <w:t>discontinuous reception</w:t>
      </w:r>
      <w:r>
        <w:rPr>
          <w:lang w:val="en-GB"/>
        </w:rPr>
        <w:t xml:space="preserve"> time for PSCCH/PSSCH, the interaction between </w:t>
      </w:r>
      <w:r w:rsidRPr="001B01FC">
        <w:rPr>
          <w:lang w:val="en-GB"/>
        </w:rPr>
        <w:t>discontinuous reception</w:t>
      </w:r>
      <w:r>
        <w:rPr>
          <w:lang w:val="en-GB"/>
        </w:rPr>
        <w:t xml:space="preserve"> time and SL measurement should be clarified.</w:t>
      </w:r>
      <w:r>
        <w:t xml:space="preserve"> F</w:t>
      </w:r>
      <w:r w:rsidRPr="00E81D98">
        <w:t>rom the perspective of pursuing the best power</w:t>
      </w:r>
      <w:r>
        <w:t>-</w:t>
      </w:r>
      <w:r w:rsidRPr="00E81D98">
        <w:t>saving performance, power-limited UEs are expected to perform SL measurements</w:t>
      </w:r>
      <w:r>
        <w:t xml:space="preserve"> (</w:t>
      </w:r>
      <w:r w:rsidRPr="00E81D98">
        <w:t>e.g.</w:t>
      </w:r>
      <w:r>
        <w:t>,</w:t>
      </w:r>
      <w:r w:rsidRPr="00E81D98">
        <w:t xml:space="preserve"> CBR/CR</w:t>
      </w:r>
      <w:r>
        <w:t>/RSRP)</w:t>
      </w:r>
      <w:r w:rsidRPr="00E81D98">
        <w:t xml:space="preserve"> only during </w:t>
      </w:r>
      <w:r>
        <w:t>its</w:t>
      </w:r>
      <w:r w:rsidRPr="00E81D98">
        <w:t xml:space="preserve"> </w:t>
      </w:r>
      <w:r>
        <w:t>reception</w:t>
      </w:r>
      <w:r w:rsidRPr="00E81D98">
        <w:t xml:space="preserve"> time.</w:t>
      </w:r>
      <w:r>
        <w:t xml:space="preserve"> </w:t>
      </w:r>
      <w:proofErr w:type="gramStart"/>
      <w:r w:rsidR="00143620">
        <w:t>Similar to</w:t>
      </w:r>
      <w:proofErr w:type="gramEnd"/>
      <w:r w:rsidR="00143620">
        <w:t xml:space="preserve"> that</w:t>
      </w:r>
      <w:r w:rsidRPr="00015AEB">
        <w:t xml:space="preserve"> </w:t>
      </w:r>
      <w:r>
        <w:t>in</w:t>
      </w:r>
      <w:r w:rsidRPr="00015AEB">
        <w:t xml:space="preserve"> Uu</w:t>
      </w:r>
      <w:r>
        <w:t>,</w:t>
      </w:r>
      <w:r w:rsidRPr="00E81D98">
        <w:t xml:space="preserve"> </w:t>
      </w:r>
      <w:r w:rsidR="00143620">
        <w:t xml:space="preserve">where the </w:t>
      </w:r>
      <w:r>
        <w:t>UE is not expected to be configured with RRM RS in off duration in most cases and only monitor RRM RS within its on duration</w:t>
      </w:r>
      <w:r w:rsidRPr="00E81D98">
        <w:t xml:space="preserve">, </w:t>
      </w:r>
      <w:r w:rsidR="00143620">
        <w:t>disabling SL measurement in</w:t>
      </w:r>
      <w:r w:rsidR="00A2207F">
        <w:t xml:space="preserve"> non-reception time</w:t>
      </w:r>
      <w:r w:rsidR="00143620">
        <w:t xml:space="preserve"> </w:t>
      </w:r>
      <w:r w:rsidR="00A2207F">
        <w:t xml:space="preserve">can </w:t>
      </w:r>
      <w:r w:rsidR="00143620">
        <w:t xml:space="preserve">help </w:t>
      </w:r>
      <w:r w:rsidR="003425AE">
        <w:t xml:space="preserve">UE </w:t>
      </w:r>
      <w:r w:rsidR="00143620">
        <w:t xml:space="preserve">to </w:t>
      </w:r>
      <w:r w:rsidRPr="00E81D98">
        <w:t xml:space="preserve">turn off </w:t>
      </w:r>
      <w:r w:rsidR="00143620">
        <w:t xml:space="preserve">the </w:t>
      </w:r>
      <w:r w:rsidRPr="00E81D98">
        <w:t xml:space="preserve">RF </w:t>
      </w:r>
      <w:r>
        <w:t>chain in the</w:t>
      </w:r>
      <w:r w:rsidRPr="00E81D98">
        <w:t xml:space="preserve"> </w:t>
      </w:r>
      <w:r w:rsidR="00A2207F">
        <w:t>non-reception time</w:t>
      </w:r>
      <w:r w:rsidRPr="00E81D98">
        <w:t xml:space="preserve"> to get further energy savings</w:t>
      </w:r>
      <w:r>
        <w:rPr>
          <w:rFonts w:hint="eastAsia"/>
        </w:rPr>
        <w:t>.</w:t>
      </w:r>
    </w:p>
    <w:p w14:paraId="7F0745FC" w14:textId="58401F1D" w:rsidR="00DC5A7E" w:rsidRDefault="005643DB" w:rsidP="00313C25">
      <w:pPr>
        <w:spacing w:before="120" w:after="120"/>
        <w:jc w:val="both"/>
        <w:rPr>
          <w:b/>
          <w:bCs/>
          <w:i/>
          <w:iCs/>
          <w:kern w:val="32"/>
          <w:lang w:eastAsia="zh-CN"/>
        </w:rPr>
      </w:pPr>
      <w:bookmarkStart w:id="76" w:name="_Ref61856661"/>
      <w:r w:rsidRPr="002D3A50">
        <w:rPr>
          <w:b/>
          <w:bCs/>
          <w:i/>
          <w:iCs/>
        </w:rPr>
        <w:t xml:space="preserve">Proposal </w:t>
      </w:r>
      <w:r w:rsidRPr="002D3A50">
        <w:fldChar w:fldCharType="begin"/>
      </w:r>
      <w:r w:rsidRPr="002D3A50">
        <w:rPr>
          <w:b/>
          <w:bCs/>
          <w:i/>
          <w:iCs/>
        </w:rPr>
        <w:instrText xml:space="preserve"> SEQ Proposal \* ARABIC </w:instrText>
      </w:r>
      <w:r w:rsidRPr="002D3A50">
        <w:fldChar w:fldCharType="separate"/>
      </w:r>
      <w:r w:rsidR="00043515">
        <w:rPr>
          <w:b/>
          <w:bCs/>
          <w:i/>
          <w:iCs/>
          <w:noProof/>
        </w:rPr>
        <w:t>15</w:t>
      </w:r>
      <w:r w:rsidRPr="002D3A50">
        <w:fldChar w:fldCharType="end"/>
      </w:r>
      <w:r w:rsidR="00DF4E54" w:rsidRPr="002D3A50">
        <w:rPr>
          <w:b/>
          <w:bCs/>
          <w:i/>
          <w:iCs/>
        </w:rPr>
        <w:t>:</w:t>
      </w:r>
      <w:r w:rsidRPr="002D3A50">
        <w:rPr>
          <w:b/>
          <w:bCs/>
          <w:i/>
          <w:iCs/>
          <w:kern w:val="32"/>
          <w:lang w:eastAsia="zh-CN"/>
        </w:rPr>
        <w:t xml:space="preserve"> UE is not mandated to perform measurement</w:t>
      </w:r>
      <w:r w:rsidR="00D80BA4" w:rsidRPr="002D3A50">
        <w:rPr>
          <w:b/>
          <w:bCs/>
          <w:i/>
          <w:iCs/>
          <w:kern w:val="32"/>
          <w:lang w:eastAsia="zh-CN"/>
        </w:rPr>
        <w:t xml:space="preserve"> </w:t>
      </w:r>
      <w:r w:rsidR="00D80BA4" w:rsidRPr="00A210A3">
        <w:rPr>
          <w:rFonts w:eastAsiaTheme="minorEastAsia"/>
          <w:b/>
          <w:bCs/>
          <w:i/>
          <w:iCs/>
          <w:kern w:val="32"/>
          <w:lang w:eastAsia="zh-CN"/>
        </w:rPr>
        <w:t>for</w:t>
      </w:r>
      <w:r w:rsidR="00D80BA4" w:rsidRPr="002D3A50">
        <w:rPr>
          <w:b/>
          <w:bCs/>
          <w:i/>
          <w:iCs/>
          <w:kern w:val="32"/>
          <w:lang w:eastAsia="zh-CN"/>
        </w:rPr>
        <w:t xml:space="preserve"> CBR/CR</w:t>
      </w:r>
      <w:r w:rsidRPr="002D3A50">
        <w:rPr>
          <w:b/>
          <w:bCs/>
          <w:i/>
          <w:iCs/>
          <w:kern w:val="32"/>
          <w:lang w:eastAsia="zh-CN"/>
        </w:rPr>
        <w:t xml:space="preserve"> </w:t>
      </w:r>
      <w:r w:rsidR="002D3A50" w:rsidRPr="00A210A3">
        <w:rPr>
          <w:rFonts w:eastAsiaTheme="minorEastAsia"/>
          <w:b/>
          <w:bCs/>
          <w:i/>
          <w:iCs/>
          <w:kern w:val="32"/>
          <w:lang w:eastAsia="zh-CN"/>
        </w:rPr>
        <w:t>purpose</w:t>
      </w:r>
      <w:r w:rsidR="002D3A50" w:rsidRPr="002D3A50">
        <w:rPr>
          <w:b/>
          <w:bCs/>
          <w:i/>
          <w:iCs/>
          <w:kern w:val="32"/>
          <w:lang w:eastAsia="zh-CN"/>
        </w:rPr>
        <w:t xml:space="preserve">s </w:t>
      </w:r>
      <w:r w:rsidR="002D3A50">
        <w:rPr>
          <w:b/>
          <w:bCs/>
          <w:i/>
          <w:iCs/>
          <w:kern w:val="32"/>
          <w:lang w:eastAsia="zh-CN"/>
        </w:rPr>
        <w:t xml:space="preserve">on slots </w:t>
      </w:r>
      <w:r w:rsidRPr="002D3A50">
        <w:rPr>
          <w:b/>
          <w:bCs/>
          <w:i/>
          <w:iCs/>
          <w:kern w:val="32"/>
          <w:lang w:eastAsia="zh-CN"/>
        </w:rPr>
        <w:t xml:space="preserve">outside its </w:t>
      </w:r>
      <w:r w:rsidR="00637DE5">
        <w:rPr>
          <w:b/>
          <w:bCs/>
          <w:i/>
          <w:iCs/>
          <w:kern w:val="32"/>
          <w:lang w:eastAsia="zh-CN"/>
        </w:rPr>
        <w:t>active</w:t>
      </w:r>
      <w:r w:rsidR="00637DE5" w:rsidRPr="00DA3997">
        <w:rPr>
          <w:b/>
          <w:bCs/>
          <w:i/>
          <w:iCs/>
          <w:kern w:val="32"/>
          <w:lang w:eastAsia="zh-CN"/>
        </w:rPr>
        <w:t xml:space="preserve"> </w:t>
      </w:r>
      <w:r w:rsidRPr="00DA3997">
        <w:rPr>
          <w:b/>
          <w:bCs/>
          <w:i/>
          <w:iCs/>
          <w:kern w:val="32"/>
          <w:lang w:eastAsia="zh-CN"/>
        </w:rPr>
        <w:t>time</w:t>
      </w:r>
      <w:r w:rsidRPr="00DC3B77">
        <w:rPr>
          <w:b/>
          <w:bCs/>
          <w:i/>
          <w:iCs/>
          <w:kern w:val="32"/>
          <w:lang w:eastAsia="zh-CN"/>
        </w:rPr>
        <w:t>.</w:t>
      </w:r>
      <w:bookmarkEnd w:id="76"/>
    </w:p>
    <w:p w14:paraId="02C1F022" w14:textId="1D3E6DCE" w:rsidR="005643DB" w:rsidRDefault="005643DB" w:rsidP="00313C25">
      <w:pPr>
        <w:spacing w:before="120" w:after="120"/>
        <w:jc w:val="both"/>
        <w:rPr>
          <w:lang w:val="en-GB"/>
        </w:rPr>
      </w:pPr>
      <w:r>
        <w:rPr>
          <w:lang w:val="en-GB"/>
        </w:rPr>
        <w:lastRenderedPageBreak/>
        <w:t xml:space="preserve">However, the </w:t>
      </w:r>
      <w:r w:rsidRPr="001B01FC">
        <w:rPr>
          <w:lang w:val="en-GB"/>
        </w:rPr>
        <w:t>discontinuous reception</w:t>
      </w:r>
      <w:r>
        <w:rPr>
          <w:lang w:val="en-GB"/>
        </w:rPr>
        <w:t xml:space="preserve"> time will lead to </w:t>
      </w:r>
      <w:r w:rsidRPr="003B7405">
        <w:rPr>
          <w:lang w:val="en-GB"/>
        </w:rPr>
        <w:t>a reduction in measurement samples as well as a decrease in measurement accuracy</w:t>
      </w:r>
      <w:r w:rsidRPr="00DC3B77">
        <w:rPr>
          <w:lang w:val="en-GB"/>
        </w:rPr>
        <w:t>, which can adversely affect the congestion control mechanism.</w:t>
      </w:r>
      <w:r>
        <w:rPr>
          <w:lang w:val="en-GB"/>
        </w:rPr>
        <w:t xml:space="preserve"> As illustrated in the following figure, </w:t>
      </w:r>
      <w:r w:rsidR="00143620">
        <w:rPr>
          <w:lang w:val="en-GB"/>
        </w:rPr>
        <w:t xml:space="preserve">even if </w:t>
      </w:r>
      <w:r>
        <w:rPr>
          <w:lang w:val="en-GB"/>
        </w:rPr>
        <w:t xml:space="preserve">UE1 and UE2 </w:t>
      </w:r>
      <w:r w:rsidR="00143620">
        <w:rPr>
          <w:lang w:val="en-GB"/>
        </w:rPr>
        <w:t>have</w:t>
      </w:r>
      <w:r w:rsidRPr="00EE352D">
        <w:t xml:space="preserve"> </w:t>
      </w:r>
      <w:r w:rsidRPr="00EE352D">
        <w:rPr>
          <w:lang w:val="en-GB"/>
        </w:rPr>
        <w:t xml:space="preserve">experienced </w:t>
      </w:r>
      <w:r w:rsidR="00143620">
        <w:rPr>
          <w:lang w:val="en-GB"/>
        </w:rPr>
        <w:t xml:space="preserve">similar </w:t>
      </w:r>
      <w:r>
        <w:rPr>
          <w:lang w:val="en-GB"/>
        </w:rPr>
        <w:t>RSSI on the same resource</w:t>
      </w:r>
      <w:r w:rsidR="00143620">
        <w:rPr>
          <w:lang w:val="en-GB"/>
        </w:rPr>
        <w:t>,</w:t>
      </w:r>
      <w:r w:rsidRPr="0052457B">
        <w:t xml:space="preserve"> </w:t>
      </w:r>
      <w:r>
        <w:rPr>
          <w:lang w:val="en-GB"/>
        </w:rPr>
        <w:t xml:space="preserve">due to the </w:t>
      </w:r>
      <w:r w:rsidRPr="00941D2C">
        <w:rPr>
          <w:lang w:val="en-GB"/>
        </w:rPr>
        <w:t xml:space="preserve">different number of measurement samples </w:t>
      </w:r>
      <w:r w:rsidR="00143620">
        <w:rPr>
          <w:lang w:val="en-GB"/>
        </w:rPr>
        <w:t>between</w:t>
      </w:r>
      <w:r w:rsidRPr="00941D2C">
        <w:rPr>
          <w:lang w:val="en-GB"/>
        </w:rPr>
        <w:t xml:space="preserve"> UE1 and UE2</w:t>
      </w:r>
      <w:r w:rsidRPr="0052457B">
        <w:rPr>
          <w:lang w:val="en-GB"/>
        </w:rPr>
        <w:t>, the</w:t>
      </w:r>
      <w:r>
        <w:rPr>
          <w:lang w:val="en-GB"/>
        </w:rPr>
        <w:t xml:space="preserve"> difference in the</w:t>
      </w:r>
      <w:r w:rsidRPr="0052457B">
        <w:rPr>
          <w:lang w:val="en-GB"/>
        </w:rPr>
        <w:t xml:space="preserve"> </w:t>
      </w:r>
      <w:r>
        <w:rPr>
          <w:lang w:val="en-GB"/>
        </w:rPr>
        <w:t xml:space="preserve">derived </w:t>
      </w:r>
      <w:r w:rsidRPr="0052457B">
        <w:rPr>
          <w:lang w:val="en-GB"/>
        </w:rPr>
        <w:t xml:space="preserve">CBR </w:t>
      </w:r>
      <w:r>
        <w:rPr>
          <w:lang w:val="en-GB"/>
        </w:rPr>
        <w:t>between UE1 and UE2 can be significant</w:t>
      </w:r>
      <w:r w:rsidRPr="0052457B">
        <w:rPr>
          <w:lang w:val="en-GB"/>
        </w:rPr>
        <w:t>.</w:t>
      </w:r>
      <w:r>
        <w:rPr>
          <w:rFonts w:hint="eastAsia"/>
          <w:lang w:val="en-GB"/>
        </w:rPr>
        <w:t xml:space="preserve"> </w:t>
      </w:r>
    </w:p>
    <w:p w14:paraId="6525EAE4" w14:textId="3A1E14F9" w:rsidR="005643DB" w:rsidRDefault="00616E7D" w:rsidP="005643DB">
      <w:pPr>
        <w:spacing w:before="120" w:after="120"/>
        <w:jc w:val="center"/>
      </w:pPr>
      <w:r>
        <w:object w:dxaOrig="9196" w:dyaOrig="4411" w14:anchorId="5E30F594">
          <v:shape id="_x0000_i1034" type="#_x0000_t75" style="width:336.5pt;height:163pt" o:ole="">
            <v:imagedata r:id="rId57" o:title=""/>
          </v:shape>
          <o:OLEObject Type="Embed" ProgID="Visio.Drawing.15" ShapeID="_x0000_i1034" DrawAspect="Content" ObjectID="_1682271017" r:id="rId58"/>
        </w:object>
      </w:r>
    </w:p>
    <w:p w14:paraId="136A5783" w14:textId="3C411483" w:rsidR="009D2019" w:rsidRPr="00A2207F" w:rsidRDefault="009D2019" w:rsidP="00A2207F">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043515">
        <w:rPr>
          <w:b/>
          <w:bCs/>
          <w:noProof/>
        </w:rPr>
        <w:t>40</w:t>
      </w:r>
      <w:r w:rsidRPr="00E06C51">
        <w:rPr>
          <w:b/>
          <w:bCs/>
        </w:rPr>
        <w:fldChar w:fldCharType="end"/>
      </w:r>
      <w:r w:rsidRPr="00E06C51">
        <w:rPr>
          <w:b/>
          <w:bCs/>
        </w:rPr>
        <w:t xml:space="preserve"> </w:t>
      </w:r>
      <w:r w:rsidR="005D7F91">
        <w:rPr>
          <w:rFonts w:eastAsiaTheme="minorEastAsia"/>
          <w:b/>
          <w:bCs/>
          <w:lang w:eastAsia="zh-CN"/>
        </w:rPr>
        <w:t>E</w:t>
      </w:r>
      <w:r>
        <w:rPr>
          <w:rFonts w:eastAsiaTheme="minorEastAsia" w:hint="eastAsia"/>
          <w:b/>
          <w:bCs/>
          <w:lang w:eastAsia="zh-CN"/>
        </w:rPr>
        <w:t>xam</w:t>
      </w:r>
      <w:r>
        <w:rPr>
          <w:rFonts w:eastAsiaTheme="minorEastAsia"/>
          <w:b/>
          <w:bCs/>
          <w:lang w:eastAsia="zh-CN"/>
        </w:rPr>
        <w:t>ple of CBR</w:t>
      </w:r>
      <w:r w:rsidR="005D7F91">
        <w:rPr>
          <w:rFonts w:eastAsiaTheme="minorEastAsia"/>
          <w:b/>
          <w:bCs/>
          <w:lang w:eastAsia="zh-CN"/>
        </w:rPr>
        <w:t xml:space="preserve"> with DRX</w:t>
      </w:r>
    </w:p>
    <w:p w14:paraId="7AB122EA" w14:textId="1D6FBADE" w:rsidR="005643DB" w:rsidRDefault="005643DB" w:rsidP="005643DB">
      <w:pPr>
        <w:spacing w:before="120" w:after="120"/>
        <w:rPr>
          <w:lang w:val="en-GB"/>
        </w:rPr>
      </w:pPr>
      <w:r w:rsidRPr="00BF4821">
        <w:rPr>
          <w:lang w:val="en-GB"/>
        </w:rPr>
        <w:t xml:space="preserve">Regarding the calculation of CR, </w:t>
      </w:r>
      <w:r w:rsidR="00224C02">
        <w:rPr>
          <w:lang w:val="en-GB"/>
        </w:rPr>
        <w:t>i</w:t>
      </w:r>
      <w:r w:rsidRPr="00BF4821">
        <w:rPr>
          <w:lang w:val="en-GB"/>
        </w:rPr>
        <w:t xml:space="preserve">f the length of </w:t>
      </w:r>
      <w:r>
        <w:rPr>
          <w:lang w:val="en-GB"/>
        </w:rPr>
        <w:t xml:space="preserve">the </w:t>
      </w:r>
      <w:r w:rsidRPr="00BF4821">
        <w:rPr>
          <w:lang w:val="en-GB"/>
        </w:rPr>
        <w:t>past window is kept unchanged but the number of samples measured is reduced</w:t>
      </w:r>
      <w:r w:rsidR="00224C02">
        <w:rPr>
          <w:lang w:val="en-GB"/>
        </w:rPr>
        <w:t xml:space="preserve"> due to the non-reception time</w:t>
      </w:r>
      <w:r w:rsidRPr="00BF4821">
        <w:rPr>
          <w:lang w:val="en-GB"/>
        </w:rPr>
        <w:t>, the same problem as CBR will also arise.</w:t>
      </w:r>
    </w:p>
    <w:p w14:paraId="78956609" w14:textId="1EA51924" w:rsidR="005643DB" w:rsidRDefault="00616E7D" w:rsidP="009D2019">
      <w:pPr>
        <w:spacing w:before="120" w:after="120"/>
        <w:jc w:val="center"/>
      </w:pPr>
      <w:r>
        <w:object w:dxaOrig="9690" w:dyaOrig="3960" w14:anchorId="174A187E">
          <v:shape id="_x0000_i1035" type="#_x0000_t75" style="width:329.5pt;height:140pt" o:ole="">
            <v:imagedata r:id="rId59" o:title="" cropleft="1837f" cropright="1616f"/>
          </v:shape>
          <o:OLEObject Type="Embed" ProgID="Visio.Drawing.15" ShapeID="_x0000_i1035" DrawAspect="Content" ObjectID="_1682271018" r:id="rId60"/>
        </w:object>
      </w:r>
    </w:p>
    <w:p w14:paraId="58B45EAE" w14:textId="561F9EF6" w:rsidR="00071A2A" w:rsidRPr="00A2207F" w:rsidRDefault="00071A2A" w:rsidP="00A2207F">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043515">
        <w:rPr>
          <w:b/>
          <w:bCs/>
          <w:noProof/>
        </w:rPr>
        <w:t>41</w:t>
      </w:r>
      <w:r w:rsidRPr="00E06C51">
        <w:rPr>
          <w:b/>
          <w:bCs/>
        </w:rPr>
        <w:fldChar w:fldCharType="end"/>
      </w:r>
      <w:r w:rsidRPr="00E06C51">
        <w:rPr>
          <w:b/>
          <w:bCs/>
        </w:rPr>
        <w:t xml:space="preserve"> </w:t>
      </w:r>
      <w:r w:rsidR="005D7F91">
        <w:rPr>
          <w:rFonts w:eastAsiaTheme="minorEastAsia"/>
          <w:b/>
          <w:bCs/>
          <w:lang w:eastAsia="zh-CN"/>
        </w:rPr>
        <w:t>E</w:t>
      </w:r>
      <w:r>
        <w:rPr>
          <w:rFonts w:eastAsiaTheme="minorEastAsia" w:hint="eastAsia"/>
          <w:b/>
          <w:bCs/>
          <w:lang w:eastAsia="zh-CN"/>
        </w:rPr>
        <w:t>xam</w:t>
      </w:r>
      <w:r>
        <w:rPr>
          <w:rFonts w:eastAsiaTheme="minorEastAsia"/>
          <w:b/>
          <w:bCs/>
          <w:lang w:eastAsia="zh-CN"/>
        </w:rPr>
        <w:t>ple of CR</w:t>
      </w:r>
      <w:r w:rsidR="005D7F91">
        <w:rPr>
          <w:rFonts w:eastAsiaTheme="minorEastAsia"/>
          <w:b/>
          <w:bCs/>
          <w:lang w:eastAsia="zh-CN"/>
        </w:rPr>
        <w:t xml:space="preserve"> with DRX</w:t>
      </w:r>
    </w:p>
    <w:p w14:paraId="1678715E" w14:textId="62237166" w:rsidR="005643DB" w:rsidRDefault="005643DB" w:rsidP="00313C25">
      <w:pPr>
        <w:spacing w:before="120" w:after="120"/>
        <w:jc w:val="both"/>
        <w:rPr>
          <w:lang w:val="en-GB"/>
        </w:rPr>
      </w:pPr>
      <w:r>
        <w:rPr>
          <w:lang w:val="en-GB"/>
        </w:rPr>
        <w:t>I</w:t>
      </w:r>
      <w:r w:rsidRPr="00EE352D">
        <w:rPr>
          <w:lang w:val="en-GB"/>
        </w:rPr>
        <w:t xml:space="preserve">t </w:t>
      </w:r>
      <w:r w:rsidR="00151D23">
        <w:rPr>
          <w:lang w:val="en-GB"/>
        </w:rPr>
        <w:t>may be</w:t>
      </w:r>
      <w:r w:rsidRPr="00EE352D">
        <w:rPr>
          <w:lang w:val="en-GB"/>
        </w:rPr>
        <w:t xml:space="preserve"> unfair </w:t>
      </w:r>
      <w:r w:rsidR="00151D23">
        <w:rPr>
          <w:lang w:val="en-GB"/>
        </w:rPr>
        <w:t>for</w:t>
      </w:r>
      <w:r w:rsidRPr="00EE352D">
        <w:rPr>
          <w:lang w:val="en-GB"/>
        </w:rPr>
        <w:t xml:space="preserve"> a </w:t>
      </w:r>
      <w:r>
        <w:rPr>
          <w:lang w:val="en-GB"/>
        </w:rPr>
        <w:t xml:space="preserve">power-limited </w:t>
      </w:r>
      <w:r w:rsidRPr="00EE352D">
        <w:rPr>
          <w:lang w:val="en-GB"/>
        </w:rPr>
        <w:t xml:space="preserve">UE with </w:t>
      </w:r>
      <w:r w:rsidR="00071A2A">
        <w:rPr>
          <w:lang w:val="en-GB"/>
        </w:rPr>
        <w:t xml:space="preserve">a </w:t>
      </w:r>
      <w:r w:rsidRPr="001B01FC">
        <w:rPr>
          <w:lang w:val="en-GB"/>
        </w:rPr>
        <w:t>discontinuous reception</w:t>
      </w:r>
      <w:r>
        <w:rPr>
          <w:lang w:val="en-GB"/>
        </w:rPr>
        <w:t xml:space="preserve"> manner (e.g., DRX)</w:t>
      </w:r>
      <w:r w:rsidRPr="00EE352D">
        <w:rPr>
          <w:lang w:val="en-GB"/>
        </w:rPr>
        <w:t xml:space="preserve"> to compete for resources with a UE without </w:t>
      </w:r>
      <w:r>
        <w:rPr>
          <w:lang w:val="en-GB"/>
        </w:rPr>
        <w:t xml:space="preserve">that manner by </w:t>
      </w:r>
      <w:r>
        <w:rPr>
          <w:rFonts w:hint="eastAsia"/>
          <w:lang w:val="en-GB"/>
        </w:rPr>
        <w:t>directly</w:t>
      </w:r>
      <w:r>
        <w:rPr>
          <w:lang w:val="en-GB"/>
        </w:rPr>
        <w:t xml:space="preserve"> reusing</w:t>
      </w:r>
      <w:r w:rsidRPr="00E12FCB">
        <w:rPr>
          <w:lang w:val="en-GB"/>
        </w:rPr>
        <w:t xml:space="preserve"> the </w:t>
      </w:r>
      <w:r>
        <w:rPr>
          <w:lang w:val="en-GB"/>
        </w:rPr>
        <w:t>existing</w:t>
      </w:r>
      <w:r w:rsidRPr="00E12FCB">
        <w:rPr>
          <w:lang w:val="en-GB"/>
        </w:rPr>
        <w:t xml:space="preserve"> </w:t>
      </w:r>
      <w:r w:rsidRPr="00DC3B77">
        <w:rPr>
          <w:lang w:val="en-GB"/>
        </w:rPr>
        <w:t>congestion control mechanism</w:t>
      </w:r>
      <w:r>
        <w:rPr>
          <w:lang w:val="en-GB"/>
        </w:rPr>
        <w:t xml:space="preserve">. Therefore, </w:t>
      </w:r>
      <w:r w:rsidR="001E7779">
        <w:rPr>
          <w:lang w:val="en-GB"/>
        </w:rPr>
        <w:t xml:space="preserve">enhancement of </w:t>
      </w:r>
      <w:r>
        <w:rPr>
          <w:lang w:val="en-GB"/>
        </w:rPr>
        <w:t xml:space="preserve">the CBR/CR calculation should be </w:t>
      </w:r>
      <w:r w:rsidR="001E7779">
        <w:rPr>
          <w:lang w:val="en-GB"/>
        </w:rPr>
        <w:t xml:space="preserve">investigated </w:t>
      </w:r>
      <w:r>
        <w:rPr>
          <w:lang w:val="en-GB"/>
        </w:rPr>
        <w:t xml:space="preserve">for power-limited UE. </w:t>
      </w:r>
      <w:r w:rsidRPr="009711E6">
        <w:rPr>
          <w:lang w:val="en-GB"/>
        </w:rPr>
        <w:t xml:space="preserve">For example, the CBR/CR measurement window of a power-limited UE </w:t>
      </w:r>
      <w:r>
        <w:rPr>
          <w:lang w:val="en-GB"/>
        </w:rPr>
        <w:t xml:space="preserve">with DRX </w:t>
      </w:r>
      <w:r w:rsidRPr="009711E6">
        <w:rPr>
          <w:lang w:val="en-GB"/>
        </w:rPr>
        <w:t>involves only the time resources within the</w:t>
      </w:r>
      <w:r>
        <w:rPr>
          <w:lang w:val="en-GB"/>
        </w:rPr>
        <w:t xml:space="preserve"> on</w:t>
      </w:r>
      <w:r w:rsidRPr="009711E6">
        <w:rPr>
          <w:lang w:val="en-GB"/>
        </w:rPr>
        <w:t xml:space="preserve"> duration</w:t>
      </w:r>
      <w:r w:rsidRPr="00C16498">
        <w:rPr>
          <w:lang w:val="en-GB"/>
        </w:rPr>
        <w:t>.</w:t>
      </w:r>
      <w:r w:rsidR="00637DE5" w:rsidRPr="00C16498">
        <w:t xml:space="preserve"> </w:t>
      </w:r>
      <w:r w:rsidR="00637DE5" w:rsidRPr="00C16498">
        <w:rPr>
          <w:lang w:val="en-GB"/>
        </w:rPr>
        <w:t>A</w:t>
      </w:r>
      <w:r w:rsidR="00637DE5" w:rsidRPr="00A210A3">
        <w:rPr>
          <w:rFonts w:eastAsiaTheme="minorEastAsia"/>
          <w:lang w:val="en-GB" w:eastAsia="zh-CN"/>
        </w:rPr>
        <w:t>lternati</w:t>
      </w:r>
      <w:r w:rsidR="00C16498" w:rsidRPr="00A210A3">
        <w:rPr>
          <w:rFonts w:eastAsiaTheme="minorEastAsia"/>
          <w:lang w:val="en-GB" w:eastAsia="zh-CN"/>
        </w:rPr>
        <w:t>vel</w:t>
      </w:r>
      <w:r w:rsidR="00637DE5" w:rsidRPr="00A210A3">
        <w:rPr>
          <w:rFonts w:eastAsiaTheme="minorEastAsia"/>
          <w:lang w:val="en-GB" w:eastAsia="zh-CN"/>
        </w:rPr>
        <w:t>y</w:t>
      </w:r>
      <w:r w:rsidR="00637DE5" w:rsidRPr="00C16498">
        <w:rPr>
          <w:lang w:val="en-GB"/>
        </w:rPr>
        <w:t xml:space="preserve">, </w:t>
      </w:r>
      <w:r w:rsidR="00637DE5" w:rsidRPr="00637DE5">
        <w:rPr>
          <w:lang w:val="en-GB"/>
        </w:rPr>
        <w:t>the CBR thresholds</w:t>
      </w:r>
      <w:r w:rsidR="00C16498">
        <w:rPr>
          <w:rFonts w:asciiTheme="minorEastAsia" w:eastAsiaTheme="minorEastAsia" w:hAnsiTheme="minorEastAsia" w:hint="eastAsia"/>
          <w:lang w:val="en-GB" w:eastAsia="zh-CN"/>
        </w:rPr>
        <w:t>/</w:t>
      </w:r>
      <w:r w:rsidR="00C16498">
        <w:rPr>
          <w:lang w:val="en-GB"/>
        </w:rPr>
        <w:t>CR limitations</w:t>
      </w:r>
      <w:r w:rsidR="00637DE5" w:rsidRPr="00637DE5">
        <w:rPr>
          <w:lang w:val="en-GB"/>
        </w:rPr>
        <w:t xml:space="preserve"> of non-power saving UEs and power</w:t>
      </w:r>
      <w:r w:rsidR="00C16498">
        <w:rPr>
          <w:lang w:val="en-GB"/>
        </w:rPr>
        <w:t>-</w:t>
      </w:r>
      <w:r w:rsidR="00637DE5" w:rsidRPr="00637DE5">
        <w:rPr>
          <w:lang w:val="en-GB"/>
        </w:rPr>
        <w:t xml:space="preserve">saving UEs are different, or the </w:t>
      </w:r>
      <w:r w:rsidR="00C16498">
        <w:rPr>
          <w:lang w:val="en-GB"/>
        </w:rPr>
        <w:t xml:space="preserve">measurement </w:t>
      </w:r>
      <w:r w:rsidR="00637DE5" w:rsidRPr="00637DE5">
        <w:rPr>
          <w:lang w:val="en-GB"/>
        </w:rPr>
        <w:t>results of power</w:t>
      </w:r>
      <w:r w:rsidR="00C16498">
        <w:rPr>
          <w:lang w:val="en-GB"/>
        </w:rPr>
        <w:t>-</w:t>
      </w:r>
      <w:r w:rsidR="00637DE5" w:rsidRPr="00637DE5">
        <w:rPr>
          <w:lang w:val="en-GB"/>
        </w:rPr>
        <w:t xml:space="preserve">saving UEs need to be multiplied by a </w:t>
      </w:r>
      <w:r w:rsidR="00C16498">
        <w:rPr>
          <w:lang w:val="en-GB"/>
        </w:rPr>
        <w:t xml:space="preserve">scaling </w:t>
      </w:r>
      <w:r w:rsidR="00637DE5" w:rsidRPr="00637DE5">
        <w:rPr>
          <w:lang w:val="en-GB"/>
        </w:rPr>
        <w:t xml:space="preserve">factor and then compared with the results of </w:t>
      </w:r>
      <w:r w:rsidR="00C16498" w:rsidRPr="00637DE5">
        <w:rPr>
          <w:lang w:val="en-GB"/>
        </w:rPr>
        <w:t>non-power saving UEs</w:t>
      </w:r>
      <w:r w:rsidR="00637DE5" w:rsidRPr="00637DE5">
        <w:rPr>
          <w:lang w:val="en-GB"/>
        </w:rPr>
        <w:t>.</w:t>
      </w:r>
    </w:p>
    <w:p w14:paraId="25A1CDA2" w14:textId="200B5059" w:rsidR="005643DB" w:rsidRPr="0061154E" w:rsidRDefault="005643DB" w:rsidP="005643DB">
      <w:pPr>
        <w:pStyle w:val="ab"/>
        <w:jc w:val="both"/>
        <w:rPr>
          <w:b/>
          <w:bCs/>
          <w:i/>
          <w:iCs/>
          <w:lang w:eastAsia="zh-CN"/>
        </w:rPr>
      </w:pPr>
      <w:bookmarkStart w:id="77" w:name="_Ref54103611"/>
      <w:bookmarkStart w:id="78" w:name="_Ref54103605"/>
      <w:r w:rsidRPr="00DC3B77">
        <w:rPr>
          <w:b/>
          <w:bCs/>
          <w:i/>
          <w:iCs/>
        </w:rPr>
        <w:t xml:space="preserve">Observation </w:t>
      </w:r>
      <w:r w:rsidRPr="00DC3B77">
        <w:fldChar w:fldCharType="begin"/>
      </w:r>
      <w:r w:rsidRPr="00DC3B77">
        <w:rPr>
          <w:b/>
          <w:bCs/>
          <w:i/>
          <w:iCs/>
        </w:rPr>
        <w:instrText xml:space="preserve"> SEQ Observation \* ARABIC </w:instrText>
      </w:r>
      <w:r w:rsidRPr="00DC3B77">
        <w:fldChar w:fldCharType="separate"/>
      </w:r>
      <w:r w:rsidR="00043515">
        <w:rPr>
          <w:b/>
          <w:bCs/>
          <w:i/>
          <w:iCs/>
          <w:noProof/>
        </w:rPr>
        <w:t>11</w:t>
      </w:r>
      <w:r w:rsidRPr="00DC3B77">
        <w:fldChar w:fldCharType="end"/>
      </w:r>
      <w:r w:rsidR="00890B69">
        <w:rPr>
          <w:b/>
          <w:bCs/>
          <w:i/>
          <w:iCs/>
        </w:rPr>
        <w:t>:</w:t>
      </w:r>
      <w:r w:rsidRPr="00DC3B77">
        <w:rPr>
          <w:b/>
          <w:bCs/>
          <w:i/>
          <w:iCs/>
        </w:rPr>
        <w:t xml:space="preserve"> </w:t>
      </w:r>
      <w:r w:rsidRPr="00DC3B77">
        <w:rPr>
          <w:b/>
          <w:bCs/>
          <w:i/>
          <w:iCs/>
          <w:lang w:eastAsia="zh-CN"/>
        </w:rPr>
        <w:t xml:space="preserve">Reduction in </w:t>
      </w:r>
      <w:r>
        <w:rPr>
          <w:b/>
          <w:bCs/>
          <w:i/>
          <w:iCs/>
          <w:lang w:eastAsia="zh-CN"/>
        </w:rPr>
        <w:t>measurement</w:t>
      </w:r>
      <w:r w:rsidRPr="00DC3B77">
        <w:rPr>
          <w:b/>
          <w:bCs/>
          <w:i/>
          <w:iCs/>
          <w:lang w:eastAsia="zh-CN"/>
        </w:rPr>
        <w:t xml:space="preserve"> samples du</w:t>
      </w:r>
      <w:r w:rsidRPr="0061154E">
        <w:rPr>
          <w:b/>
          <w:bCs/>
          <w:i/>
          <w:iCs/>
          <w:lang w:eastAsia="zh-CN"/>
        </w:rPr>
        <w:t>e to discontinuous reception durations can also impact the measurement accuracy and fairness of the existing congestion control mechanism.</w:t>
      </w:r>
      <w:bookmarkEnd w:id="77"/>
      <w:bookmarkEnd w:id="78"/>
    </w:p>
    <w:p w14:paraId="6DB88D9E" w14:textId="4E08BBBB" w:rsidR="005643DB" w:rsidRPr="004E3D0B" w:rsidRDefault="005643DB" w:rsidP="005643DB">
      <w:pPr>
        <w:pStyle w:val="a1"/>
        <w:spacing w:before="120"/>
        <w:rPr>
          <w:rFonts w:eastAsiaTheme="minorEastAsia"/>
          <w:b/>
          <w:bCs/>
          <w:i/>
          <w:iCs/>
          <w:kern w:val="32"/>
          <w:lang w:eastAsia="zh-CN"/>
        </w:rPr>
      </w:pPr>
      <w:bookmarkStart w:id="79" w:name="_Ref61856663"/>
      <w:bookmarkStart w:id="80" w:name="_Ref68611507"/>
      <w:r w:rsidRPr="0061154E">
        <w:rPr>
          <w:b/>
          <w:bCs/>
          <w:i/>
          <w:iCs/>
        </w:rPr>
        <w:t xml:space="preserve">Proposal </w:t>
      </w:r>
      <w:r w:rsidRPr="00B412E5">
        <w:fldChar w:fldCharType="begin"/>
      </w:r>
      <w:r w:rsidRPr="0061154E">
        <w:rPr>
          <w:b/>
          <w:bCs/>
          <w:i/>
          <w:iCs/>
        </w:rPr>
        <w:instrText xml:space="preserve"> SEQ Proposal \* ARABIC </w:instrText>
      </w:r>
      <w:r w:rsidRPr="00B412E5">
        <w:fldChar w:fldCharType="separate"/>
      </w:r>
      <w:r w:rsidR="00043515">
        <w:rPr>
          <w:b/>
          <w:bCs/>
          <w:i/>
          <w:iCs/>
          <w:noProof/>
        </w:rPr>
        <w:t>16</w:t>
      </w:r>
      <w:r w:rsidRPr="00B412E5">
        <w:fldChar w:fldCharType="end"/>
      </w:r>
      <w:r w:rsidR="00DF4E54" w:rsidRPr="0061154E">
        <w:rPr>
          <w:b/>
          <w:bCs/>
          <w:i/>
          <w:iCs/>
        </w:rPr>
        <w:t>:</w:t>
      </w:r>
      <w:r w:rsidRPr="0061154E">
        <w:rPr>
          <w:b/>
          <w:bCs/>
          <w:i/>
          <w:iCs/>
          <w:kern w:val="32"/>
          <w:lang w:eastAsia="zh-CN"/>
        </w:rPr>
        <w:t xml:space="preserve"> Enhance</w:t>
      </w:r>
      <w:r w:rsidR="00036C2D">
        <w:rPr>
          <w:b/>
          <w:bCs/>
          <w:i/>
          <w:iCs/>
          <w:kern w:val="32"/>
          <w:lang w:eastAsia="zh-CN"/>
        </w:rPr>
        <w:t>ments on</w:t>
      </w:r>
      <w:r w:rsidRPr="0061154E">
        <w:rPr>
          <w:b/>
          <w:bCs/>
          <w:i/>
          <w:iCs/>
          <w:kern w:val="32"/>
          <w:lang w:eastAsia="zh-CN"/>
        </w:rPr>
        <w:t xml:space="preserve"> the congestion control mechanism </w:t>
      </w:r>
      <w:r w:rsidR="00036C2D">
        <w:rPr>
          <w:b/>
          <w:bCs/>
          <w:i/>
          <w:iCs/>
          <w:kern w:val="32"/>
          <w:lang w:eastAsia="zh-CN"/>
        </w:rPr>
        <w:t>considering</w:t>
      </w:r>
      <w:r w:rsidRPr="0061154E">
        <w:rPr>
          <w:b/>
          <w:bCs/>
          <w:i/>
          <w:iCs/>
          <w:kern w:val="32"/>
          <w:lang w:eastAsia="zh-CN"/>
        </w:rPr>
        <w:t xml:space="preserve"> </w:t>
      </w:r>
      <w:r w:rsidR="00036C2D">
        <w:rPr>
          <w:b/>
          <w:bCs/>
          <w:i/>
          <w:iCs/>
          <w:kern w:val="32"/>
          <w:lang w:eastAsia="zh-CN"/>
        </w:rPr>
        <w:t xml:space="preserve">the </w:t>
      </w:r>
      <w:r w:rsidR="00036C2D" w:rsidRPr="0061154E">
        <w:rPr>
          <w:b/>
          <w:bCs/>
          <w:i/>
          <w:iCs/>
          <w:kern w:val="32"/>
          <w:lang w:eastAsia="zh-CN"/>
        </w:rPr>
        <w:t>discontinuous reception pattern (e.g., DRX on</w:t>
      </w:r>
      <w:r w:rsidR="00036C2D" w:rsidRPr="00174250">
        <w:rPr>
          <w:rFonts w:eastAsiaTheme="minorEastAsia"/>
          <w:b/>
          <w:bCs/>
          <w:i/>
          <w:iCs/>
          <w:kern w:val="32"/>
          <w:lang w:eastAsia="zh-CN"/>
        </w:rPr>
        <w:t>-off</w:t>
      </w:r>
      <w:r w:rsidR="00036C2D" w:rsidRPr="0061154E">
        <w:rPr>
          <w:b/>
          <w:bCs/>
          <w:i/>
          <w:iCs/>
          <w:kern w:val="32"/>
          <w:lang w:eastAsia="zh-CN"/>
        </w:rPr>
        <w:t xml:space="preserve"> duration)</w:t>
      </w:r>
      <w:r w:rsidR="00036C2D">
        <w:rPr>
          <w:b/>
          <w:bCs/>
          <w:i/>
          <w:iCs/>
          <w:kern w:val="32"/>
          <w:lang w:eastAsia="zh-CN"/>
        </w:rPr>
        <w:t xml:space="preserve"> of the</w:t>
      </w:r>
      <w:r w:rsidR="00036C2D" w:rsidRPr="0061154E">
        <w:rPr>
          <w:b/>
          <w:bCs/>
          <w:i/>
          <w:iCs/>
          <w:kern w:val="32"/>
          <w:lang w:eastAsia="zh-CN"/>
        </w:rPr>
        <w:t xml:space="preserve"> power-limited UE </w:t>
      </w:r>
      <w:r w:rsidR="00036C2D">
        <w:rPr>
          <w:b/>
          <w:bCs/>
          <w:i/>
          <w:iCs/>
          <w:kern w:val="32"/>
          <w:lang w:eastAsia="zh-CN"/>
        </w:rPr>
        <w:t>should be invest</w:t>
      </w:r>
      <w:r w:rsidR="00A210A3">
        <w:rPr>
          <w:b/>
          <w:bCs/>
          <w:i/>
          <w:iCs/>
          <w:kern w:val="32"/>
          <w:lang w:eastAsia="zh-CN"/>
        </w:rPr>
        <w:t>i</w:t>
      </w:r>
      <w:r w:rsidR="00036C2D">
        <w:rPr>
          <w:b/>
          <w:bCs/>
          <w:i/>
          <w:iCs/>
          <w:kern w:val="32"/>
          <w:lang w:eastAsia="zh-CN"/>
        </w:rPr>
        <w:t xml:space="preserve">gated, such as </w:t>
      </w:r>
      <w:r w:rsidRPr="0061154E">
        <w:rPr>
          <w:b/>
          <w:bCs/>
          <w:i/>
          <w:iCs/>
          <w:kern w:val="32"/>
          <w:lang w:eastAsia="zh-CN"/>
        </w:rPr>
        <w:t xml:space="preserve">the CBR/CR </w:t>
      </w:r>
      <w:r w:rsidR="00036C2D" w:rsidRPr="0061154E">
        <w:rPr>
          <w:b/>
          <w:bCs/>
          <w:i/>
          <w:iCs/>
          <w:kern w:val="32"/>
          <w:lang w:eastAsia="zh-CN"/>
        </w:rPr>
        <w:t>calculation</w:t>
      </w:r>
      <w:r w:rsidR="00036C2D">
        <w:rPr>
          <w:b/>
          <w:bCs/>
          <w:i/>
          <w:iCs/>
          <w:kern w:val="32"/>
          <w:lang w:eastAsia="zh-CN"/>
        </w:rPr>
        <w:t>, etc</w:t>
      </w:r>
      <w:r w:rsidRPr="0061154E">
        <w:rPr>
          <w:b/>
          <w:bCs/>
          <w:i/>
          <w:iCs/>
          <w:kern w:val="32"/>
          <w:lang w:eastAsia="zh-CN"/>
        </w:rPr>
        <w:t>.</w:t>
      </w:r>
      <w:bookmarkEnd w:id="79"/>
      <w:bookmarkEnd w:id="80"/>
    </w:p>
    <w:p w14:paraId="0B0A8D05" w14:textId="5B8104CB" w:rsidR="006D5FC2" w:rsidRPr="006D5FC2" w:rsidRDefault="006D5FC2">
      <w:pPr>
        <w:spacing w:before="120" w:after="120"/>
        <w:jc w:val="both"/>
        <w:rPr>
          <w:rFonts w:eastAsiaTheme="minorEastAsia"/>
          <w:bCs/>
          <w:lang w:val="en-GB" w:eastAsia="zh-CN"/>
        </w:rPr>
      </w:pPr>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78E85BBA" w:rsidR="0050102B" w:rsidRDefault="00875DB9">
      <w:pPr>
        <w:spacing w:before="120" w:after="120"/>
      </w:pPr>
      <w:r>
        <w:t>This contribution focus on power saving mechanism</w:t>
      </w:r>
      <w:r w:rsidR="00902E07">
        <w:t xml:space="preserve"> for NR sidelink</w:t>
      </w:r>
      <w:r>
        <w:t xml:space="preserve"> </w:t>
      </w:r>
      <w:r w:rsidR="00902E07">
        <w:t xml:space="preserve">with </w:t>
      </w:r>
      <w:r>
        <w:t xml:space="preserve">the following </w:t>
      </w:r>
      <w:r w:rsidR="00902E07">
        <w:t>observations and proposals</w:t>
      </w:r>
      <w:r>
        <w:t>:</w:t>
      </w:r>
    </w:p>
    <w:p w14:paraId="05E483F4" w14:textId="7AF54546" w:rsidR="00BB7913" w:rsidRDefault="00224FA8">
      <w:pPr>
        <w:spacing w:before="120" w:after="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_Ref47709824 \h </w:instrText>
      </w:r>
      <w:r>
        <w:rPr>
          <w:rFonts w:eastAsiaTheme="minorEastAsia"/>
          <w:lang w:eastAsia="zh-CN"/>
        </w:rPr>
      </w:r>
      <w:r>
        <w:rPr>
          <w:rFonts w:eastAsiaTheme="minorEastAsia"/>
          <w:lang w:eastAsia="zh-CN"/>
        </w:rPr>
        <w:fldChar w:fldCharType="separate"/>
      </w:r>
      <w:r w:rsidR="00043515">
        <w:rPr>
          <w:b/>
          <w:i/>
        </w:rPr>
        <w:t xml:space="preserve">Observation </w:t>
      </w:r>
      <w:r w:rsidR="00043515">
        <w:rPr>
          <w:b/>
          <w:i/>
          <w:noProof/>
        </w:rPr>
        <w:t>1</w:t>
      </w:r>
      <w:r w:rsidR="00043515">
        <w:rPr>
          <w:rFonts w:eastAsiaTheme="minorEastAsia"/>
          <w:b/>
          <w:bCs/>
          <w:i/>
          <w:lang w:eastAsia="zh-CN"/>
        </w:rPr>
        <w:t>: Sensing is the most significant part in power consumption in both groupcast and unicast scenario.</w:t>
      </w:r>
      <w:r>
        <w:rPr>
          <w:rFonts w:eastAsiaTheme="minorEastAsia"/>
          <w:lang w:eastAsia="zh-CN"/>
        </w:rPr>
        <w:fldChar w:fldCharType="end"/>
      </w:r>
    </w:p>
    <w:p w14:paraId="2DBD3B17" w14:textId="4FEBD65B"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_Ref47709828 \h </w:instrText>
      </w:r>
      <w:r>
        <w:rPr>
          <w:rFonts w:eastAsiaTheme="minorEastAsia"/>
          <w:lang w:eastAsia="zh-CN"/>
        </w:rPr>
      </w:r>
      <w:r>
        <w:rPr>
          <w:rFonts w:eastAsiaTheme="minorEastAsia"/>
          <w:lang w:eastAsia="zh-CN"/>
        </w:rPr>
        <w:fldChar w:fldCharType="separate"/>
      </w:r>
      <w:r w:rsidR="00043515">
        <w:rPr>
          <w:b/>
          <w:i/>
        </w:rPr>
        <w:t xml:space="preserve">Observation </w:t>
      </w:r>
      <w:r w:rsidR="00043515">
        <w:rPr>
          <w:b/>
          <w:i/>
          <w:noProof/>
        </w:rPr>
        <w:t>2</w:t>
      </w:r>
      <w:r w:rsidR="00043515">
        <w:rPr>
          <w:rFonts w:eastAsiaTheme="minorEastAsia"/>
          <w:b/>
          <w:bCs/>
          <w:i/>
          <w:lang w:eastAsia="zh-CN"/>
        </w:rPr>
        <w:t>:</w:t>
      </w:r>
      <w:r w:rsidR="00043515">
        <w:rPr>
          <w:rFonts w:eastAsiaTheme="minorEastAsia" w:hint="eastAsia"/>
          <w:b/>
          <w:bCs/>
          <w:i/>
          <w:lang w:eastAsia="zh-CN"/>
        </w:rPr>
        <w:t xml:space="preserve"> </w:t>
      </w:r>
      <w:r w:rsidR="00043515">
        <w:rPr>
          <w:rFonts w:eastAsiaTheme="minorEastAsia"/>
          <w:b/>
          <w:bCs/>
          <w:i/>
          <w:lang w:eastAsia="zh-CN"/>
        </w:rPr>
        <w:t>The power consumption of PSSCH reception and PSFCH transmission occupy a large proportion in groupcast scenario.</w:t>
      </w:r>
      <w:r>
        <w:rPr>
          <w:rFonts w:eastAsiaTheme="minorEastAsia"/>
          <w:lang w:eastAsia="zh-CN"/>
        </w:rPr>
        <w:fldChar w:fldCharType="end"/>
      </w:r>
    </w:p>
    <w:p w14:paraId="6BE21277" w14:textId="5A47ACD6"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_Ref61705525 \h </w:instrText>
      </w:r>
      <w:r>
        <w:rPr>
          <w:rFonts w:eastAsiaTheme="minorEastAsia"/>
          <w:lang w:eastAsia="zh-CN"/>
        </w:rPr>
      </w:r>
      <w:r>
        <w:rPr>
          <w:rFonts w:eastAsiaTheme="minorEastAsia"/>
          <w:lang w:eastAsia="zh-CN"/>
        </w:rPr>
        <w:fldChar w:fldCharType="separate"/>
      </w:r>
      <w:r w:rsidR="00043515" w:rsidRPr="00322E22">
        <w:rPr>
          <w:b/>
          <w:bCs/>
          <w:i/>
          <w:iCs/>
        </w:rPr>
        <w:t xml:space="preserve">Observation </w:t>
      </w:r>
      <w:r w:rsidR="00043515">
        <w:rPr>
          <w:b/>
          <w:bCs/>
          <w:i/>
          <w:iCs/>
          <w:noProof/>
        </w:rPr>
        <w:t>3</w:t>
      </w:r>
      <w:r w:rsidR="00043515" w:rsidRPr="00322E22">
        <w:rPr>
          <w:b/>
          <w:bCs/>
          <w:i/>
          <w:iCs/>
        </w:rPr>
        <w:t xml:space="preserve">: The power consumption proportion of PSFCH transmission in groupcast option 2 </w:t>
      </w:r>
      <w:proofErr w:type="gramStart"/>
      <w:r w:rsidR="00043515" w:rsidRPr="00322E22">
        <w:rPr>
          <w:b/>
          <w:bCs/>
          <w:i/>
          <w:iCs/>
        </w:rPr>
        <w:t>scenario</w:t>
      </w:r>
      <w:proofErr w:type="gramEnd"/>
      <w:r w:rsidR="00043515" w:rsidRPr="00322E22">
        <w:rPr>
          <w:b/>
          <w:bCs/>
          <w:i/>
          <w:iCs/>
        </w:rPr>
        <w:t xml:space="preserve"> is larger than that in groupcast option 1 scenario.</w:t>
      </w:r>
      <w:r>
        <w:rPr>
          <w:rFonts w:eastAsiaTheme="minorEastAsia"/>
          <w:lang w:eastAsia="zh-CN"/>
        </w:rPr>
        <w:fldChar w:fldCharType="end"/>
      </w:r>
    </w:p>
    <w:p w14:paraId="621D4E9E" w14:textId="76EE3C8F"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_Ref54339000 \h </w:instrText>
      </w:r>
      <w:r>
        <w:rPr>
          <w:rFonts w:eastAsiaTheme="minorEastAsia"/>
          <w:lang w:eastAsia="zh-CN"/>
        </w:rPr>
      </w:r>
      <w:r>
        <w:rPr>
          <w:rFonts w:eastAsiaTheme="minorEastAsia"/>
          <w:lang w:eastAsia="zh-CN"/>
        </w:rPr>
        <w:fldChar w:fldCharType="separate"/>
      </w:r>
      <w:r w:rsidR="00043515" w:rsidRPr="00EC0723">
        <w:rPr>
          <w:b/>
          <w:bCs/>
          <w:i/>
        </w:rPr>
        <w:t xml:space="preserve">Observation </w:t>
      </w:r>
      <w:r w:rsidR="00043515">
        <w:rPr>
          <w:b/>
          <w:bCs/>
          <w:i/>
          <w:noProof/>
        </w:rPr>
        <w:t>4</w:t>
      </w:r>
      <w:r w:rsidR="00043515" w:rsidRPr="00EC0723">
        <w:rPr>
          <w:rFonts w:eastAsiaTheme="minorEastAsia"/>
          <w:b/>
          <w:bCs/>
          <w:i/>
          <w:lang w:eastAsia="zh-CN"/>
        </w:rPr>
        <w:t xml:space="preserve">: </w:t>
      </w:r>
      <w:r w:rsidR="00043515">
        <w:rPr>
          <w:rFonts w:eastAsiaTheme="minorEastAsia"/>
          <w:b/>
          <w:bCs/>
          <w:i/>
          <w:lang w:eastAsia="zh-CN"/>
        </w:rPr>
        <w:t>T</w:t>
      </w:r>
      <w:r w:rsidR="00043515" w:rsidRPr="00EC0723">
        <w:rPr>
          <w:rFonts w:eastAsiaTheme="minorEastAsia"/>
          <w:b/>
          <w:bCs/>
          <w:i/>
          <w:lang w:eastAsia="zh-CN"/>
        </w:rPr>
        <w:t xml:space="preserve">he average PRR of enhanced partial sensing </w:t>
      </w:r>
      <w:r w:rsidR="00043515">
        <w:rPr>
          <w:rFonts w:eastAsiaTheme="minorEastAsia"/>
          <w:b/>
          <w:bCs/>
          <w:i/>
          <w:lang w:eastAsia="zh-CN"/>
        </w:rPr>
        <w:t xml:space="preserve">mechanism for P2V </w:t>
      </w:r>
      <w:r w:rsidR="00043515" w:rsidRPr="00EC0723">
        <w:rPr>
          <w:rFonts w:eastAsiaTheme="minorEastAsia"/>
          <w:b/>
          <w:bCs/>
          <w:i/>
          <w:lang w:eastAsia="zh-CN"/>
        </w:rPr>
        <w:t xml:space="preserve">is </w:t>
      </w:r>
      <w:r w:rsidR="00043515">
        <w:rPr>
          <w:rFonts w:eastAsiaTheme="minorEastAsia"/>
          <w:b/>
          <w:bCs/>
          <w:i/>
          <w:lang w:eastAsia="zh-CN"/>
        </w:rPr>
        <w:t>comparable</w:t>
      </w:r>
      <w:r w:rsidR="00043515" w:rsidRPr="00EC0723">
        <w:rPr>
          <w:rFonts w:eastAsiaTheme="minorEastAsia"/>
          <w:b/>
          <w:bCs/>
          <w:i/>
          <w:lang w:eastAsia="zh-CN"/>
        </w:rPr>
        <w:t xml:space="preserve"> as that of </w:t>
      </w:r>
      <w:r w:rsidR="00043515">
        <w:rPr>
          <w:rFonts w:eastAsiaTheme="minorEastAsia"/>
          <w:b/>
          <w:bCs/>
          <w:i/>
          <w:lang w:eastAsia="zh-CN"/>
        </w:rPr>
        <w:t>Rel-16</w:t>
      </w:r>
      <w:r w:rsidR="00043515" w:rsidRPr="00EC0723">
        <w:rPr>
          <w:rFonts w:eastAsiaTheme="minorEastAsia"/>
          <w:b/>
          <w:bCs/>
          <w:i/>
          <w:lang w:eastAsia="zh-CN"/>
        </w:rPr>
        <w:t xml:space="preserve"> sensing</w:t>
      </w:r>
      <w:r w:rsidR="00043515">
        <w:rPr>
          <w:rFonts w:eastAsiaTheme="minorEastAsia"/>
          <w:b/>
          <w:bCs/>
          <w:i/>
          <w:lang w:eastAsia="zh-CN"/>
        </w:rPr>
        <w:t xml:space="preserve"> mechanism</w:t>
      </w:r>
      <w:r w:rsidR="00043515" w:rsidRPr="00EC0723">
        <w:rPr>
          <w:rFonts w:eastAsiaTheme="minorEastAsia"/>
          <w:b/>
          <w:bCs/>
          <w:i/>
          <w:lang w:eastAsia="zh-CN"/>
        </w:rPr>
        <w:t>.</w:t>
      </w:r>
      <w:r>
        <w:rPr>
          <w:rFonts w:eastAsiaTheme="minorEastAsia"/>
          <w:lang w:eastAsia="zh-CN"/>
        </w:rPr>
        <w:fldChar w:fldCharType="end"/>
      </w:r>
    </w:p>
    <w:p w14:paraId="67E8EA3E" w14:textId="55651DE1"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_Ref54126596 \h </w:instrText>
      </w:r>
      <w:r>
        <w:rPr>
          <w:rFonts w:eastAsiaTheme="minorEastAsia"/>
          <w:lang w:eastAsia="zh-CN"/>
        </w:rPr>
      </w:r>
      <w:r>
        <w:rPr>
          <w:rFonts w:eastAsiaTheme="minorEastAsia"/>
          <w:lang w:eastAsia="zh-CN"/>
        </w:rPr>
        <w:fldChar w:fldCharType="separate"/>
      </w:r>
      <w:r w:rsidR="00043515" w:rsidRPr="00EC0723">
        <w:rPr>
          <w:b/>
          <w:bCs/>
          <w:i/>
        </w:rPr>
        <w:t xml:space="preserve">Observation </w:t>
      </w:r>
      <w:r w:rsidR="00043515">
        <w:rPr>
          <w:b/>
          <w:bCs/>
          <w:i/>
          <w:noProof/>
        </w:rPr>
        <w:t>5</w:t>
      </w:r>
      <w:r w:rsidR="00043515" w:rsidRPr="00EC0723">
        <w:rPr>
          <w:rFonts w:eastAsiaTheme="minorEastAsia"/>
          <w:b/>
          <w:bCs/>
          <w:i/>
          <w:lang w:eastAsia="zh-CN"/>
        </w:rPr>
        <w:t xml:space="preserve">: The power consumption of enhanced partial sensing </w:t>
      </w:r>
      <w:r w:rsidR="00043515">
        <w:rPr>
          <w:rFonts w:eastAsiaTheme="minorEastAsia"/>
          <w:b/>
          <w:bCs/>
          <w:i/>
          <w:lang w:eastAsia="zh-CN"/>
        </w:rPr>
        <w:t xml:space="preserve">mechanism </w:t>
      </w:r>
      <w:r w:rsidR="00043515" w:rsidRPr="00EC0723">
        <w:rPr>
          <w:rFonts w:eastAsiaTheme="minorEastAsia"/>
          <w:b/>
          <w:bCs/>
          <w:i/>
          <w:lang w:eastAsia="zh-CN"/>
        </w:rPr>
        <w:t xml:space="preserve">is much </w:t>
      </w:r>
      <w:r w:rsidR="00043515">
        <w:rPr>
          <w:rFonts w:eastAsiaTheme="minorEastAsia"/>
          <w:b/>
          <w:bCs/>
          <w:i/>
          <w:lang w:eastAsia="zh-CN"/>
        </w:rPr>
        <w:t>lower</w:t>
      </w:r>
      <w:r w:rsidR="00043515" w:rsidRPr="00EC0723">
        <w:rPr>
          <w:rFonts w:eastAsiaTheme="minorEastAsia"/>
          <w:b/>
          <w:bCs/>
          <w:i/>
          <w:lang w:eastAsia="zh-CN"/>
        </w:rPr>
        <w:t xml:space="preserve"> than that of </w:t>
      </w:r>
      <w:r w:rsidR="00043515">
        <w:rPr>
          <w:rFonts w:eastAsiaTheme="minorEastAsia"/>
          <w:b/>
          <w:bCs/>
          <w:i/>
          <w:lang w:eastAsia="zh-CN"/>
        </w:rPr>
        <w:t>Rel-16</w:t>
      </w:r>
      <w:r w:rsidR="00043515" w:rsidRPr="00EC0723">
        <w:rPr>
          <w:rFonts w:eastAsiaTheme="minorEastAsia"/>
          <w:b/>
          <w:bCs/>
          <w:i/>
          <w:lang w:eastAsia="zh-CN"/>
        </w:rPr>
        <w:t xml:space="preserve"> sensing</w:t>
      </w:r>
      <w:r w:rsidR="00043515">
        <w:rPr>
          <w:rFonts w:eastAsiaTheme="minorEastAsia"/>
          <w:b/>
          <w:bCs/>
          <w:i/>
          <w:lang w:eastAsia="zh-CN"/>
        </w:rPr>
        <w:t xml:space="preserve"> mechanism</w:t>
      </w:r>
      <w:r w:rsidR="00043515" w:rsidRPr="00EC0723">
        <w:rPr>
          <w:rFonts w:eastAsiaTheme="minorEastAsia"/>
          <w:b/>
          <w:bCs/>
          <w:i/>
          <w:lang w:eastAsia="zh-CN"/>
        </w:rPr>
        <w:t>.</w:t>
      </w:r>
      <w:r>
        <w:rPr>
          <w:rFonts w:eastAsiaTheme="minorEastAsia"/>
          <w:lang w:eastAsia="zh-CN"/>
        </w:rPr>
        <w:fldChar w:fldCharType="end"/>
      </w:r>
    </w:p>
    <w:p w14:paraId="1E3F07B2" w14:textId="7DD8767E"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_Ref62245037 \h </w:instrText>
      </w:r>
      <w:r>
        <w:rPr>
          <w:rFonts w:eastAsiaTheme="minorEastAsia"/>
          <w:lang w:eastAsia="zh-CN"/>
        </w:rPr>
      </w:r>
      <w:r>
        <w:rPr>
          <w:rFonts w:eastAsiaTheme="minorEastAsia"/>
          <w:lang w:eastAsia="zh-CN"/>
        </w:rPr>
        <w:fldChar w:fldCharType="separate"/>
      </w:r>
      <w:r w:rsidR="00043515" w:rsidRPr="00EF6490">
        <w:rPr>
          <w:b/>
          <w:bCs/>
          <w:i/>
          <w:iCs/>
        </w:rPr>
        <w:t xml:space="preserve">Observation </w:t>
      </w:r>
      <w:r w:rsidR="00043515">
        <w:rPr>
          <w:b/>
          <w:bCs/>
          <w:i/>
          <w:iCs/>
          <w:noProof/>
        </w:rPr>
        <w:t>6</w:t>
      </w:r>
      <w:r w:rsidR="00043515" w:rsidRPr="00EF6490">
        <w:rPr>
          <w:rFonts w:eastAsiaTheme="minorEastAsia"/>
          <w:b/>
          <w:bCs/>
          <w:i/>
          <w:iCs/>
          <w:lang w:eastAsia="zh-CN"/>
        </w:rPr>
        <w:t>: The average PRR of multi</w:t>
      </w:r>
      <w:r w:rsidR="00043515">
        <w:rPr>
          <w:rFonts w:eastAsiaTheme="minorEastAsia" w:hint="eastAsia"/>
          <w:b/>
          <w:bCs/>
          <w:i/>
          <w:iCs/>
          <w:lang w:eastAsia="zh-CN"/>
        </w:rPr>
        <w:t>-</w:t>
      </w:r>
      <w:r w:rsidR="00043515" w:rsidRPr="00EF6490">
        <w:rPr>
          <w:rFonts w:eastAsiaTheme="minorEastAsia"/>
          <w:b/>
          <w:bCs/>
          <w:i/>
          <w:iCs/>
          <w:lang w:eastAsia="zh-CN"/>
        </w:rPr>
        <w:t>Pstep configura</w:t>
      </w:r>
      <w:r w:rsidR="00043515">
        <w:rPr>
          <w:rFonts w:eastAsiaTheme="minorEastAsia" w:hint="eastAsia"/>
          <w:b/>
          <w:bCs/>
          <w:i/>
          <w:iCs/>
          <w:lang w:eastAsia="zh-CN"/>
        </w:rPr>
        <w:t>t</w:t>
      </w:r>
      <w:r w:rsidR="00043515" w:rsidRPr="00EF6490">
        <w:rPr>
          <w:rFonts w:eastAsiaTheme="minorEastAsia"/>
          <w:b/>
          <w:bCs/>
          <w:i/>
          <w:iCs/>
          <w:lang w:eastAsia="zh-CN"/>
        </w:rPr>
        <w:t>ion is better than that of single Pstep configura</w:t>
      </w:r>
      <w:r w:rsidR="00043515">
        <w:rPr>
          <w:rFonts w:eastAsiaTheme="minorEastAsia" w:hint="eastAsia"/>
          <w:b/>
          <w:bCs/>
          <w:i/>
          <w:iCs/>
          <w:lang w:eastAsia="zh-CN"/>
        </w:rPr>
        <w:t>t</w:t>
      </w:r>
      <w:r w:rsidR="00043515" w:rsidRPr="00EF6490">
        <w:rPr>
          <w:rFonts w:eastAsiaTheme="minorEastAsia"/>
          <w:b/>
          <w:bCs/>
          <w:i/>
          <w:iCs/>
          <w:lang w:eastAsia="zh-CN"/>
        </w:rPr>
        <w:t>ion.</w:t>
      </w:r>
      <w:r>
        <w:rPr>
          <w:rFonts w:eastAsiaTheme="minorEastAsia"/>
          <w:lang w:eastAsia="zh-CN"/>
        </w:rPr>
        <w:fldChar w:fldCharType="end"/>
      </w:r>
    </w:p>
    <w:p w14:paraId="768D7522" w14:textId="53A2FFFA" w:rsidR="00187F5C" w:rsidRDefault="00187F5C">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_Ref68624333 \h </w:instrText>
      </w:r>
      <w:r>
        <w:rPr>
          <w:rFonts w:eastAsiaTheme="minorEastAsia"/>
          <w:lang w:eastAsia="zh-CN"/>
        </w:rPr>
      </w:r>
      <w:r>
        <w:rPr>
          <w:rFonts w:eastAsiaTheme="minorEastAsia"/>
          <w:lang w:eastAsia="zh-CN"/>
        </w:rPr>
        <w:fldChar w:fldCharType="separate"/>
      </w:r>
      <w:r w:rsidR="00043515" w:rsidRPr="00253000">
        <w:rPr>
          <w:b/>
          <w:i/>
        </w:rPr>
        <w:t xml:space="preserve">Observation </w:t>
      </w:r>
      <w:r w:rsidR="00043515">
        <w:rPr>
          <w:b/>
          <w:i/>
          <w:noProof/>
        </w:rPr>
        <w:t>7</w:t>
      </w:r>
      <w:r w:rsidR="00043515">
        <w:rPr>
          <w:b/>
          <w:i/>
        </w:rPr>
        <w:t>: SL pathloss based OLPC mechanism can reduce PSFCH power consumption efficiently.</w:t>
      </w:r>
      <w:r>
        <w:rPr>
          <w:rFonts w:eastAsiaTheme="minorEastAsia"/>
          <w:lang w:eastAsia="zh-CN"/>
        </w:rPr>
        <w:fldChar w:fldCharType="end"/>
      </w:r>
    </w:p>
    <w:p w14:paraId="42EFDCC9" w14:textId="5F37FD5A"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_Ref62317540 \h </w:instrText>
      </w:r>
      <w:r>
        <w:rPr>
          <w:rFonts w:eastAsiaTheme="minorEastAsia"/>
          <w:lang w:eastAsia="zh-CN"/>
        </w:rPr>
      </w:r>
      <w:r>
        <w:rPr>
          <w:rFonts w:eastAsiaTheme="minorEastAsia"/>
          <w:lang w:eastAsia="zh-CN"/>
        </w:rPr>
        <w:fldChar w:fldCharType="separate"/>
      </w:r>
      <w:r w:rsidR="00043515" w:rsidRPr="0044340D">
        <w:rPr>
          <w:b/>
          <w:bCs/>
          <w:i/>
          <w:iCs/>
        </w:rPr>
        <w:t xml:space="preserve">Observation </w:t>
      </w:r>
      <w:r w:rsidR="00043515">
        <w:rPr>
          <w:b/>
          <w:bCs/>
          <w:i/>
          <w:iCs/>
          <w:noProof/>
        </w:rPr>
        <w:t>8</w:t>
      </w:r>
      <w:r w:rsidR="00043515">
        <w:rPr>
          <w:b/>
          <w:bCs/>
          <w:i/>
          <w:iCs/>
        </w:rPr>
        <w:t>:</w:t>
      </w:r>
      <w:r w:rsidR="00043515" w:rsidRPr="00425D69">
        <w:rPr>
          <w:b/>
          <w:bCs/>
          <w:i/>
          <w:iCs/>
        </w:rPr>
        <w:t xml:space="preserve"> </w:t>
      </w:r>
      <w:r w:rsidR="00043515">
        <w:rPr>
          <w:b/>
          <w:bCs/>
          <w:i/>
          <w:iCs/>
        </w:rPr>
        <w:t>Longer PSFCH period can reduce the PSFCH transmission power consumption significantly, without notable PRR performance loss.</w:t>
      </w:r>
      <w:r>
        <w:rPr>
          <w:rFonts w:eastAsiaTheme="minorEastAsia"/>
          <w:lang w:eastAsia="zh-CN"/>
        </w:rPr>
        <w:fldChar w:fldCharType="end"/>
      </w:r>
    </w:p>
    <w:p w14:paraId="4B4421D5" w14:textId="4B07A4CE"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_Ref62318188 \h </w:instrText>
      </w:r>
      <w:r>
        <w:rPr>
          <w:rFonts w:eastAsiaTheme="minorEastAsia"/>
          <w:lang w:eastAsia="zh-CN"/>
        </w:rPr>
      </w:r>
      <w:r>
        <w:rPr>
          <w:rFonts w:eastAsiaTheme="minorEastAsia"/>
          <w:lang w:eastAsia="zh-CN"/>
        </w:rPr>
        <w:fldChar w:fldCharType="separate"/>
      </w:r>
      <w:r w:rsidR="00043515" w:rsidRPr="00624A35">
        <w:rPr>
          <w:rFonts w:eastAsiaTheme="minorEastAsia"/>
          <w:b/>
          <w:bCs/>
          <w:i/>
          <w:lang w:eastAsia="zh-CN"/>
        </w:rPr>
        <w:t xml:space="preserve">Observation </w:t>
      </w:r>
      <w:r w:rsidR="00043515">
        <w:rPr>
          <w:rFonts w:eastAsiaTheme="minorEastAsia"/>
          <w:b/>
          <w:bCs/>
          <w:i/>
          <w:noProof/>
          <w:lang w:eastAsia="zh-CN"/>
        </w:rPr>
        <w:t>9</w:t>
      </w:r>
      <w:r w:rsidR="00043515">
        <w:rPr>
          <w:rFonts w:eastAsiaTheme="minorEastAsia" w:hint="eastAsia"/>
          <w:b/>
          <w:bCs/>
          <w:i/>
          <w:lang w:eastAsia="zh-CN"/>
        </w:rPr>
        <w:t>:</w:t>
      </w:r>
      <w:r w:rsidR="00043515">
        <w:rPr>
          <w:rFonts w:eastAsiaTheme="minorEastAsia"/>
          <w:b/>
          <w:bCs/>
          <w:i/>
          <w:lang w:eastAsia="zh-CN"/>
        </w:rPr>
        <w:t xml:space="preserve"> </w:t>
      </w:r>
      <w:r w:rsidR="00043515">
        <w:rPr>
          <w:b/>
          <w:bCs/>
          <w:i/>
          <w:iCs/>
        </w:rPr>
        <w:t xml:space="preserve">Performing </w:t>
      </w:r>
      <w:r w:rsidR="00043515" w:rsidRPr="00431F5D">
        <w:rPr>
          <w:b/>
          <w:bCs/>
          <w:i/>
          <w:iCs/>
        </w:rPr>
        <w:t xml:space="preserve">sensing during the part of sensing window within the DRX active time only can reduce </w:t>
      </w:r>
      <w:r w:rsidR="00043515">
        <w:rPr>
          <w:b/>
          <w:bCs/>
          <w:i/>
          <w:iCs/>
        </w:rPr>
        <w:t xml:space="preserve">the </w:t>
      </w:r>
      <w:r w:rsidR="00043515" w:rsidRPr="00431F5D">
        <w:rPr>
          <w:b/>
          <w:bCs/>
          <w:i/>
          <w:iCs/>
        </w:rPr>
        <w:t>power consumption significantly,</w:t>
      </w:r>
      <w:r w:rsidR="00043515">
        <w:rPr>
          <w:b/>
          <w:bCs/>
          <w:i/>
          <w:iCs/>
        </w:rPr>
        <w:t xml:space="preserve"> without notable PRR performance loss, in case of PDB ≥ 100ms.</w:t>
      </w:r>
      <w:r>
        <w:rPr>
          <w:rFonts w:eastAsiaTheme="minorEastAsia"/>
          <w:lang w:eastAsia="zh-CN"/>
        </w:rPr>
        <w:fldChar w:fldCharType="end"/>
      </w:r>
    </w:p>
    <w:p w14:paraId="7009CF1F" w14:textId="7B57917A" w:rsidR="00326891" w:rsidRDefault="00326891">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_Ref68636699 \h </w:instrText>
      </w:r>
      <w:r>
        <w:rPr>
          <w:rFonts w:eastAsiaTheme="minorEastAsia"/>
          <w:lang w:eastAsia="zh-CN"/>
        </w:rPr>
      </w:r>
      <w:r>
        <w:rPr>
          <w:rFonts w:eastAsiaTheme="minorEastAsia"/>
          <w:lang w:eastAsia="zh-CN"/>
        </w:rPr>
        <w:fldChar w:fldCharType="separate"/>
      </w:r>
      <w:r w:rsidR="00043515" w:rsidRPr="0044340D">
        <w:rPr>
          <w:b/>
          <w:bCs/>
          <w:i/>
          <w:iCs/>
        </w:rPr>
        <w:t xml:space="preserve">Observation </w:t>
      </w:r>
      <w:r w:rsidR="00043515">
        <w:rPr>
          <w:b/>
          <w:bCs/>
          <w:i/>
          <w:iCs/>
          <w:noProof/>
        </w:rPr>
        <w:t>10</w:t>
      </w:r>
      <w:r w:rsidR="00043515">
        <w:rPr>
          <w:b/>
          <w:bCs/>
          <w:i/>
          <w:iCs/>
        </w:rPr>
        <w:t>:</w:t>
      </w:r>
      <w:r w:rsidR="00043515" w:rsidRPr="00425D69">
        <w:rPr>
          <w:b/>
          <w:bCs/>
          <w:i/>
          <w:iCs/>
        </w:rPr>
        <w:t xml:space="preserve"> </w:t>
      </w:r>
      <w:r w:rsidR="00043515">
        <w:rPr>
          <w:b/>
          <w:bCs/>
          <w:i/>
          <w:iCs/>
        </w:rPr>
        <w:t>Aligning the DRX active time of the RX UE and the resource selection window of the TX UE can achieve a significant PRR gain.</w:t>
      </w:r>
      <w:r>
        <w:rPr>
          <w:rFonts w:eastAsiaTheme="minorEastAsia"/>
          <w:lang w:eastAsia="zh-CN"/>
        </w:rPr>
        <w:fldChar w:fldCharType="end"/>
      </w:r>
    </w:p>
    <w:p w14:paraId="644857E9" w14:textId="00A370E5"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_Ref54103611 \h </w:instrText>
      </w:r>
      <w:r>
        <w:rPr>
          <w:rFonts w:eastAsiaTheme="minorEastAsia"/>
          <w:lang w:eastAsia="zh-CN"/>
        </w:rPr>
      </w:r>
      <w:r>
        <w:rPr>
          <w:rFonts w:eastAsiaTheme="minorEastAsia"/>
          <w:lang w:eastAsia="zh-CN"/>
        </w:rPr>
        <w:fldChar w:fldCharType="separate"/>
      </w:r>
      <w:r w:rsidR="00043515" w:rsidRPr="00DC3B77">
        <w:rPr>
          <w:b/>
          <w:bCs/>
          <w:i/>
          <w:iCs/>
        </w:rPr>
        <w:t xml:space="preserve">Observation </w:t>
      </w:r>
      <w:r w:rsidR="00043515">
        <w:rPr>
          <w:b/>
          <w:bCs/>
          <w:i/>
          <w:iCs/>
          <w:noProof/>
        </w:rPr>
        <w:t>11</w:t>
      </w:r>
      <w:r w:rsidR="00043515">
        <w:rPr>
          <w:b/>
          <w:bCs/>
          <w:i/>
          <w:iCs/>
        </w:rPr>
        <w:t>:</w:t>
      </w:r>
      <w:r w:rsidR="00043515" w:rsidRPr="00DC3B77">
        <w:rPr>
          <w:b/>
          <w:bCs/>
          <w:i/>
          <w:iCs/>
        </w:rPr>
        <w:t xml:space="preserve"> </w:t>
      </w:r>
      <w:r w:rsidR="00043515" w:rsidRPr="00DC3B77">
        <w:rPr>
          <w:b/>
          <w:bCs/>
          <w:i/>
          <w:iCs/>
          <w:lang w:eastAsia="zh-CN"/>
        </w:rPr>
        <w:t xml:space="preserve">Reduction in </w:t>
      </w:r>
      <w:r w:rsidR="00043515">
        <w:rPr>
          <w:b/>
          <w:bCs/>
          <w:i/>
          <w:iCs/>
          <w:lang w:eastAsia="zh-CN"/>
        </w:rPr>
        <w:t>measurement</w:t>
      </w:r>
      <w:r w:rsidR="00043515" w:rsidRPr="00DC3B77">
        <w:rPr>
          <w:b/>
          <w:bCs/>
          <w:i/>
          <w:iCs/>
          <w:lang w:eastAsia="zh-CN"/>
        </w:rPr>
        <w:t xml:space="preserve"> samples du</w:t>
      </w:r>
      <w:r w:rsidR="00043515" w:rsidRPr="0061154E">
        <w:rPr>
          <w:b/>
          <w:bCs/>
          <w:i/>
          <w:iCs/>
          <w:lang w:eastAsia="zh-CN"/>
        </w:rPr>
        <w:t>e to discontinuous reception durations can also impact the measurement accuracy and fairness of the existing congestion control mechanism.</w:t>
      </w:r>
      <w:r>
        <w:rPr>
          <w:rFonts w:eastAsiaTheme="minorEastAsia"/>
          <w:lang w:eastAsia="zh-CN"/>
        </w:rPr>
        <w:fldChar w:fldCharType="end"/>
      </w:r>
    </w:p>
    <w:p w14:paraId="0E942CE1" w14:textId="658A5C0C" w:rsidR="00224FA8" w:rsidRDefault="00224FA8">
      <w:pPr>
        <w:spacing w:before="120" w:after="120"/>
        <w:rPr>
          <w:rFonts w:eastAsiaTheme="minorEastAsia"/>
          <w:lang w:eastAsia="zh-CN"/>
        </w:rPr>
      </w:pPr>
    </w:p>
    <w:p w14:paraId="07FA2DED" w14:textId="7F5BFB82"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_Ref47700000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43515">
        <w:rPr>
          <w:b/>
          <w:i/>
        </w:rPr>
        <w:t xml:space="preserve">Proposal </w:t>
      </w:r>
      <w:r w:rsidR="00043515">
        <w:rPr>
          <w:b/>
          <w:i/>
          <w:noProof/>
        </w:rPr>
        <w:t>1</w:t>
      </w:r>
      <w:r w:rsidR="00043515">
        <w:rPr>
          <w:rFonts w:eastAsiaTheme="minorEastAsia"/>
          <w:b/>
          <w:bCs/>
          <w:i/>
          <w:lang w:eastAsia="zh-CN"/>
        </w:rPr>
        <w:t>: The mechanisms of power saving enhancement for mode-2 should focus on reducing power consumption of Sensing and PSFCH transmission.</w:t>
      </w:r>
      <w:r>
        <w:rPr>
          <w:rFonts w:eastAsiaTheme="minorEastAsia"/>
          <w:lang w:eastAsia="zh-CN"/>
        </w:rPr>
        <w:fldChar w:fldCharType="end"/>
      </w:r>
    </w:p>
    <w:p w14:paraId="67FD6229" w14:textId="51DD0737"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_Ref68611909 \h </w:instrText>
      </w:r>
      <w:r>
        <w:rPr>
          <w:rFonts w:eastAsiaTheme="minorEastAsia"/>
          <w:lang w:eastAsia="zh-CN"/>
        </w:rPr>
      </w:r>
      <w:r>
        <w:rPr>
          <w:rFonts w:eastAsiaTheme="minorEastAsia"/>
          <w:lang w:eastAsia="zh-CN"/>
        </w:rPr>
        <w:fldChar w:fldCharType="separate"/>
      </w:r>
      <w:r w:rsidR="00043515" w:rsidRPr="00D37995">
        <w:rPr>
          <w:b/>
          <w:bCs/>
          <w:i/>
        </w:rPr>
        <w:t xml:space="preserve">Proposal </w:t>
      </w:r>
      <w:r w:rsidR="00043515">
        <w:rPr>
          <w:b/>
          <w:bCs/>
          <w:i/>
          <w:noProof/>
        </w:rPr>
        <w:t>2</w:t>
      </w:r>
      <w:r w:rsidR="00043515" w:rsidRPr="007D69FE">
        <w:rPr>
          <w:rFonts w:eastAsiaTheme="minorEastAsia"/>
          <w:b/>
          <w:bCs/>
          <w:i/>
          <w:lang w:eastAsia="zh-CN"/>
        </w:rPr>
        <w:t>: P</w:t>
      </w:r>
      <w:r w:rsidR="00043515" w:rsidRPr="00504AB8">
        <w:rPr>
          <w:rFonts w:eastAsiaTheme="minorEastAsia"/>
          <w:b/>
          <w:bCs/>
          <w:i/>
          <w:vertAlign w:val="subscript"/>
          <w:lang w:eastAsia="zh-CN"/>
        </w:rPr>
        <w:t>reserve</w:t>
      </w:r>
      <w:r w:rsidR="00043515" w:rsidRPr="00504AB8">
        <w:rPr>
          <w:rFonts w:eastAsiaTheme="minorEastAsia"/>
          <w:b/>
          <w:bCs/>
          <w:i/>
          <w:lang w:eastAsia="zh-CN"/>
        </w:rPr>
        <w:t xml:space="preserve"> corresponds to a subset of values from the configured set sl-ResourceReservePeriodList.</w:t>
      </w:r>
      <w:r>
        <w:rPr>
          <w:rFonts w:eastAsiaTheme="minorEastAsia"/>
          <w:lang w:eastAsia="zh-CN"/>
        </w:rPr>
        <w:fldChar w:fldCharType="end"/>
      </w:r>
    </w:p>
    <w:p w14:paraId="653E029F" w14:textId="2B4A0931"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_Ref68611917 \h </w:instrText>
      </w:r>
      <w:r>
        <w:rPr>
          <w:rFonts w:eastAsiaTheme="minorEastAsia"/>
          <w:lang w:eastAsia="zh-CN"/>
        </w:rPr>
      </w:r>
      <w:r>
        <w:rPr>
          <w:rFonts w:eastAsiaTheme="minorEastAsia"/>
          <w:lang w:eastAsia="zh-CN"/>
        </w:rPr>
        <w:fldChar w:fldCharType="separate"/>
      </w:r>
      <w:r w:rsidR="00043515" w:rsidRPr="00CD769A">
        <w:rPr>
          <w:b/>
          <w:bCs/>
          <w:i/>
        </w:rPr>
        <w:t xml:space="preserve">Proposal </w:t>
      </w:r>
      <w:r w:rsidR="00043515">
        <w:rPr>
          <w:b/>
          <w:bCs/>
          <w:i/>
          <w:noProof/>
        </w:rPr>
        <w:t>3</w:t>
      </w:r>
      <w:r w:rsidR="00043515" w:rsidRPr="007D69FE">
        <w:rPr>
          <w:rFonts w:eastAsiaTheme="minorEastAsia"/>
          <w:b/>
          <w:bCs/>
          <w:i/>
          <w:lang w:eastAsia="zh-CN"/>
        </w:rPr>
        <w:t>: The values of P</w:t>
      </w:r>
      <w:r w:rsidR="00043515" w:rsidRPr="00504AB8">
        <w:rPr>
          <w:rFonts w:eastAsiaTheme="minorEastAsia"/>
          <w:b/>
          <w:bCs/>
          <w:i/>
          <w:vertAlign w:val="subscript"/>
          <w:lang w:eastAsia="zh-CN"/>
        </w:rPr>
        <w:t>reserve</w:t>
      </w:r>
      <w:r w:rsidR="00043515" w:rsidRPr="00504AB8">
        <w:rPr>
          <w:rFonts w:eastAsiaTheme="minorEastAsia"/>
          <w:b/>
          <w:bCs/>
          <w:i/>
          <w:lang w:eastAsia="zh-CN"/>
        </w:rPr>
        <w:t xml:space="preserve"> </w:t>
      </w:r>
      <w:r w:rsidR="00043515" w:rsidRPr="0019251A">
        <w:rPr>
          <w:rFonts w:eastAsiaTheme="minorEastAsia"/>
          <w:b/>
          <w:bCs/>
          <w:i/>
          <w:lang w:eastAsia="zh-CN"/>
        </w:rPr>
        <w:t>can be (pre-)configured</w:t>
      </w:r>
      <w:r w:rsidR="00043515">
        <w:rPr>
          <w:rFonts w:eastAsiaTheme="minorEastAsia"/>
          <w:b/>
          <w:bCs/>
          <w:i/>
          <w:lang w:eastAsia="zh-CN"/>
        </w:rPr>
        <w:t xml:space="preserve"> by network, or determined by UE implementation, in which case the</w:t>
      </w:r>
      <w:r w:rsidR="00043515" w:rsidRPr="00192D8E">
        <w:rPr>
          <w:rFonts w:eastAsia="Malgun Gothic"/>
          <w:iCs/>
          <w:color w:val="000000"/>
          <w:lang w:eastAsia="ko-KR"/>
        </w:rPr>
        <w:t xml:space="preserve"> </w:t>
      </w:r>
      <w:r w:rsidR="00043515" w:rsidRPr="00192D8E">
        <w:rPr>
          <w:rFonts w:eastAsiaTheme="minorEastAsia"/>
          <w:b/>
          <w:bCs/>
          <w:i/>
          <w:iCs/>
          <w:lang w:eastAsia="zh-CN"/>
        </w:rPr>
        <w:t>minimum number of P</w:t>
      </w:r>
      <w:r w:rsidR="00043515" w:rsidRPr="00192D8E">
        <w:rPr>
          <w:rFonts w:eastAsiaTheme="minorEastAsia"/>
          <w:b/>
          <w:bCs/>
          <w:i/>
          <w:iCs/>
          <w:vertAlign w:val="subscript"/>
          <w:lang w:eastAsia="zh-CN"/>
        </w:rPr>
        <w:t>reserve</w:t>
      </w:r>
      <w:r w:rsidR="00043515" w:rsidRPr="00192D8E">
        <w:rPr>
          <w:rFonts w:eastAsiaTheme="minorEastAsia"/>
          <w:b/>
          <w:bCs/>
          <w:i/>
          <w:iCs/>
          <w:lang w:eastAsia="zh-CN"/>
        </w:rPr>
        <w:t xml:space="preserve"> values should be (pre-)configured</w:t>
      </w:r>
      <w:r w:rsidR="00043515" w:rsidRPr="0019251A">
        <w:rPr>
          <w:rFonts w:eastAsiaTheme="minorEastAsia"/>
          <w:b/>
          <w:bCs/>
          <w:i/>
          <w:lang w:eastAsia="zh-CN"/>
        </w:rPr>
        <w:t>.</w:t>
      </w:r>
      <w:r>
        <w:rPr>
          <w:rFonts w:eastAsiaTheme="minorEastAsia"/>
          <w:lang w:eastAsia="zh-CN"/>
        </w:rPr>
        <w:fldChar w:fldCharType="end"/>
      </w:r>
    </w:p>
    <w:p w14:paraId="3B32E5BA" w14:textId="5AAF02AA"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_Ref68611921 \h </w:instrText>
      </w:r>
      <w:r>
        <w:rPr>
          <w:rFonts w:eastAsiaTheme="minorEastAsia"/>
          <w:lang w:eastAsia="zh-CN"/>
        </w:rPr>
      </w:r>
      <w:r>
        <w:rPr>
          <w:rFonts w:eastAsiaTheme="minorEastAsia"/>
          <w:lang w:eastAsia="zh-CN"/>
        </w:rPr>
        <w:fldChar w:fldCharType="separate"/>
      </w:r>
      <w:r w:rsidR="00043515" w:rsidRPr="00D37995">
        <w:rPr>
          <w:b/>
          <w:i/>
        </w:rPr>
        <w:t xml:space="preserve">Proposal </w:t>
      </w:r>
      <w:r w:rsidR="00043515">
        <w:rPr>
          <w:b/>
          <w:i/>
          <w:noProof/>
        </w:rPr>
        <w:t>4</w:t>
      </w:r>
      <w:r w:rsidR="00043515" w:rsidRPr="007D69FE">
        <w:rPr>
          <w:b/>
          <w:i/>
        </w:rPr>
        <w:t xml:space="preserve">: </w:t>
      </w:r>
      <w:r w:rsidR="00043515" w:rsidRPr="00504AB8">
        <w:rPr>
          <w:b/>
          <w:i/>
        </w:rPr>
        <w:t>k is a bitmap with (pre-)configuration.</w:t>
      </w:r>
      <w:r>
        <w:rPr>
          <w:rFonts w:eastAsiaTheme="minorEastAsia"/>
          <w:lang w:eastAsia="zh-CN"/>
        </w:rPr>
        <w:fldChar w:fldCharType="end"/>
      </w:r>
    </w:p>
    <w:p w14:paraId="7896CEF5" w14:textId="061C8332"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_Ref68611925 \h </w:instrText>
      </w:r>
      <w:r>
        <w:rPr>
          <w:rFonts w:eastAsiaTheme="minorEastAsia"/>
          <w:lang w:eastAsia="zh-CN"/>
        </w:rPr>
      </w:r>
      <w:r>
        <w:rPr>
          <w:rFonts w:eastAsiaTheme="minorEastAsia"/>
          <w:lang w:eastAsia="zh-CN"/>
        </w:rPr>
        <w:fldChar w:fldCharType="separate"/>
      </w:r>
      <w:r w:rsidR="00043515" w:rsidRPr="00CD769A">
        <w:rPr>
          <w:b/>
          <w:i/>
        </w:rPr>
        <w:t xml:space="preserve">Proposal </w:t>
      </w:r>
      <w:r w:rsidR="00043515">
        <w:rPr>
          <w:b/>
          <w:i/>
          <w:noProof/>
        </w:rPr>
        <w:t>5</w:t>
      </w:r>
      <w:r w:rsidR="00043515" w:rsidRPr="007D69FE">
        <w:rPr>
          <w:b/>
          <w:i/>
        </w:rPr>
        <w:t>:</w:t>
      </w:r>
      <w:r w:rsidR="00043515" w:rsidRPr="00504AB8">
        <w:rPr>
          <w:b/>
          <w:i/>
        </w:rPr>
        <w:t xml:space="preserve"> The length of bitmap</w:t>
      </w:r>
      <w:r w:rsidR="00043515" w:rsidRPr="00781204">
        <w:rPr>
          <w:b/>
          <w:i/>
        </w:rPr>
        <w:t>(s)</w:t>
      </w:r>
      <w:r w:rsidR="00043515" w:rsidRPr="009673D4">
        <w:rPr>
          <w:b/>
          <w:i/>
        </w:rPr>
        <w:t xml:space="preserve"> is associated with the corresponding value(s) of P</w:t>
      </w:r>
      <w:r w:rsidR="00043515" w:rsidRPr="009673D4">
        <w:rPr>
          <w:b/>
          <w:i/>
          <w:vertAlign w:val="subscript"/>
        </w:rPr>
        <w:t>reserve</w:t>
      </w:r>
      <w:r w:rsidR="00043515" w:rsidRPr="009673D4">
        <w:rPr>
          <w:b/>
          <w:i/>
        </w:rPr>
        <w:t>.</w:t>
      </w:r>
      <w:r>
        <w:rPr>
          <w:rFonts w:eastAsiaTheme="minorEastAsia"/>
          <w:lang w:eastAsia="zh-CN"/>
        </w:rPr>
        <w:fldChar w:fldCharType="end"/>
      </w:r>
    </w:p>
    <w:p w14:paraId="0614DF91" w14:textId="6CB25D24"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_Ref68611929 \h </w:instrText>
      </w:r>
      <w:r>
        <w:rPr>
          <w:rFonts w:eastAsiaTheme="minorEastAsia"/>
          <w:lang w:eastAsia="zh-CN"/>
        </w:rPr>
      </w:r>
      <w:r>
        <w:rPr>
          <w:rFonts w:eastAsiaTheme="minorEastAsia"/>
          <w:lang w:eastAsia="zh-CN"/>
        </w:rPr>
        <w:fldChar w:fldCharType="separate"/>
      </w:r>
      <w:r w:rsidR="00043515" w:rsidRPr="009A1622">
        <w:rPr>
          <w:b/>
          <w:i/>
        </w:rPr>
        <w:t xml:space="preserve">Proposal </w:t>
      </w:r>
      <w:r w:rsidR="00043515">
        <w:rPr>
          <w:b/>
          <w:i/>
          <w:noProof/>
        </w:rPr>
        <w:t>6</w:t>
      </w:r>
      <w:r w:rsidR="00043515" w:rsidRPr="007D69FE">
        <w:rPr>
          <w:rFonts w:eastAsiaTheme="minorEastAsia"/>
          <w:b/>
          <w:i/>
          <w:lang w:eastAsia="zh-CN"/>
        </w:rPr>
        <w:t xml:space="preserve">: </w:t>
      </w:r>
      <w:r w:rsidR="00043515" w:rsidRPr="00504AB8">
        <w:rPr>
          <w:rFonts w:eastAsiaTheme="minorEastAsia"/>
          <w:b/>
          <w:i/>
          <w:lang w:eastAsia="zh-CN"/>
        </w:rPr>
        <w:t xml:space="preserve">The start of the continuous sensing window should be </w:t>
      </w:r>
      <w:proofErr w:type="gramStart"/>
      <w:r w:rsidR="00043515" w:rsidRPr="00504AB8">
        <w:rPr>
          <w:rFonts w:eastAsiaTheme="minorEastAsia"/>
          <w:b/>
          <w:i/>
          <w:lang w:eastAsia="zh-CN"/>
        </w:rPr>
        <w:t>max(</w:t>
      </w:r>
      <w:proofErr w:type="gramEnd"/>
      <w:r w:rsidR="00043515" w:rsidRPr="00504AB8">
        <w:rPr>
          <w:rFonts w:eastAsiaTheme="minorEastAsia"/>
          <w:b/>
          <w:i/>
          <w:lang w:eastAsia="zh-CN"/>
        </w:rPr>
        <w:t>n, n+T1-32), where n+T1 is the starting of the selection window.</w:t>
      </w:r>
      <w:r>
        <w:rPr>
          <w:rFonts w:eastAsiaTheme="minorEastAsia"/>
          <w:lang w:eastAsia="zh-CN"/>
        </w:rPr>
        <w:fldChar w:fldCharType="end"/>
      </w:r>
    </w:p>
    <w:p w14:paraId="06C610F0" w14:textId="3FBC659F"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_Ref68611933 \h </w:instrText>
      </w:r>
      <w:r>
        <w:rPr>
          <w:rFonts w:eastAsiaTheme="minorEastAsia"/>
          <w:lang w:eastAsia="zh-CN"/>
        </w:rPr>
      </w:r>
      <w:r>
        <w:rPr>
          <w:rFonts w:eastAsiaTheme="minorEastAsia"/>
          <w:lang w:eastAsia="zh-CN"/>
        </w:rPr>
        <w:fldChar w:fldCharType="separate"/>
      </w:r>
      <w:r w:rsidR="00043515" w:rsidRPr="00D37995">
        <w:rPr>
          <w:b/>
          <w:i/>
        </w:rPr>
        <w:t xml:space="preserve">Proposal </w:t>
      </w:r>
      <w:r w:rsidR="00043515">
        <w:rPr>
          <w:b/>
          <w:i/>
          <w:noProof/>
        </w:rPr>
        <w:t>7</w:t>
      </w:r>
      <w:r w:rsidR="00043515" w:rsidRPr="007D69FE">
        <w:rPr>
          <w:b/>
          <w:i/>
        </w:rPr>
        <w:t xml:space="preserve">: </w:t>
      </w:r>
      <w:r w:rsidR="00043515" w:rsidRPr="00504AB8">
        <w:rPr>
          <w:rFonts w:hint="eastAsia"/>
          <w:b/>
          <w:i/>
        </w:rPr>
        <w:t>T</w:t>
      </w:r>
      <w:r w:rsidR="00043515" w:rsidRPr="00504AB8">
        <w:rPr>
          <w:b/>
          <w:i/>
        </w:rPr>
        <w:t>he end of the contin</w:t>
      </w:r>
      <w:r w:rsidR="00043515">
        <w:rPr>
          <w:b/>
          <w:i/>
        </w:rPr>
        <w:t>u</w:t>
      </w:r>
      <w:r w:rsidR="00043515" w:rsidRPr="00504AB8">
        <w:rPr>
          <w:b/>
          <w:i/>
        </w:rPr>
        <w:t>ous sensing window should be</w:t>
      </w:r>
      <w:r w:rsidR="00043515">
        <w:rPr>
          <w:b/>
          <w:i/>
        </w:rPr>
        <w:t xml:space="preserve"> </w:t>
      </w:r>
      <w:r w:rsidR="00043515" w:rsidRPr="00504AB8">
        <w:rPr>
          <w:b/>
          <w:i/>
        </w:rPr>
        <w:t>n+T2-T3</w:t>
      </w:r>
      <w:r w:rsidR="00043515" w:rsidRPr="00781204">
        <w:rPr>
          <w:b/>
          <w:i/>
        </w:rPr>
        <w:t xml:space="preserve">, where </w:t>
      </w:r>
      <w:r w:rsidR="00043515" w:rsidRPr="009673D4">
        <w:rPr>
          <w:b/>
          <w:i/>
        </w:rPr>
        <w:t>n+T2 is the end of the selection window and T3 is the preparing time for SL transmission.</w:t>
      </w:r>
      <w:r>
        <w:rPr>
          <w:rFonts w:eastAsiaTheme="minorEastAsia"/>
          <w:lang w:eastAsia="zh-CN"/>
        </w:rPr>
        <w:fldChar w:fldCharType="end"/>
      </w:r>
    </w:p>
    <w:p w14:paraId="51461AB2" w14:textId="17F80E38" w:rsidR="00EE68CA" w:rsidRDefault="00EE68CA">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_Ref71634886 \h </w:instrText>
      </w:r>
      <w:r>
        <w:rPr>
          <w:rFonts w:eastAsiaTheme="minorEastAsia"/>
          <w:lang w:eastAsia="zh-CN"/>
        </w:rPr>
      </w:r>
      <w:r>
        <w:rPr>
          <w:rFonts w:eastAsiaTheme="minorEastAsia"/>
          <w:lang w:eastAsia="zh-CN"/>
        </w:rPr>
        <w:fldChar w:fldCharType="separate"/>
      </w:r>
      <w:r w:rsidR="00043515" w:rsidRPr="00453C6D">
        <w:rPr>
          <w:b/>
          <w:bCs/>
          <w:i/>
          <w:iCs/>
        </w:rPr>
        <w:t xml:space="preserve">Proposal </w:t>
      </w:r>
      <w:r w:rsidR="00043515">
        <w:rPr>
          <w:b/>
          <w:bCs/>
          <w:i/>
          <w:iCs/>
          <w:noProof/>
        </w:rPr>
        <w:t>8</w:t>
      </w:r>
      <w:r w:rsidR="00043515" w:rsidRPr="00453C6D">
        <w:rPr>
          <w:rFonts w:eastAsiaTheme="minorEastAsia"/>
          <w:b/>
          <w:bCs/>
          <w:i/>
          <w:iCs/>
          <w:lang w:eastAsia="zh-CN"/>
        </w:rPr>
        <w:t>: High</w:t>
      </w:r>
      <w:r w:rsidR="00043515">
        <w:rPr>
          <w:rFonts w:eastAsiaTheme="minorEastAsia"/>
          <w:b/>
          <w:bCs/>
          <w:i/>
          <w:iCs/>
          <w:lang w:eastAsia="zh-CN"/>
        </w:rPr>
        <w:t>er</w:t>
      </w:r>
      <w:r w:rsidR="00043515" w:rsidRPr="00453C6D">
        <w:rPr>
          <w:rFonts w:eastAsiaTheme="minorEastAsia"/>
          <w:b/>
          <w:bCs/>
          <w:i/>
          <w:iCs/>
          <w:lang w:eastAsia="zh-CN"/>
        </w:rPr>
        <w:t xml:space="preserve"> priority </w:t>
      </w:r>
      <w:r w:rsidR="00043515">
        <w:rPr>
          <w:rFonts w:eastAsiaTheme="minorEastAsia"/>
          <w:b/>
          <w:bCs/>
          <w:i/>
          <w:iCs/>
          <w:lang w:eastAsia="zh-CN"/>
        </w:rPr>
        <w:t>is assigned to</w:t>
      </w:r>
      <w:r w:rsidR="00043515" w:rsidRPr="00453C6D">
        <w:rPr>
          <w:rFonts w:eastAsiaTheme="minorEastAsia"/>
          <w:b/>
          <w:bCs/>
          <w:i/>
          <w:iCs/>
          <w:lang w:eastAsia="zh-CN"/>
        </w:rPr>
        <w:t xml:space="preserve"> </w:t>
      </w:r>
      <w:r w:rsidR="00043515">
        <w:rPr>
          <w:rFonts w:eastAsiaTheme="minorEastAsia"/>
          <w:b/>
          <w:bCs/>
          <w:i/>
          <w:iCs/>
          <w:lang w:eastAsia="zh-CN"/>
        </w:rPr>
        <w:t>the resources reserved by a UE performaing random selectetion, to preserve these selected resources from being pre-empted by UEs performing sensing</w:t>
      </w:r>
      <w:r w:rsidR="00043515" w:rsidRPr="00453C6D">
        <w:rPr>
          <w:rFonts w:eastAsiaTheme="minorEastAsia"/>
          <w:b/>
          <w:bCs/>
          <w:i/>
          <w:iCs/>
          <w:lang w:eastAsia="zh-CN"/>
        </w:rPr>
        <w:t>.</w:t>
      </w:r>
      <w:r>
        <w:rPr>
          <w:rFonts w:eastAsiaTheme="minorEastAsia"/>
          <w:lang w:eastAsia="zh-CN"/>
        </w:rPr>
        <w:fldChar w:fldCharType="end"/>
      </w:r>
    </w:p>
    <w:p w14:paraId="699A9A9C" w14:textId="10098820"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_Ref68612099 \h </w:instrText>
      </w:r>
      <w:r>
        <w:rPr>
          <w:rFonts w:eastAsiaTheme="minorEastAsia"/>
          <w:lang w:eastAsia="zh-CN"/>
        </w:rPr>
      </w:r>
      <w:r>
        <w:rPr>
          <w:rFonts w:eastAsiaTheme="minorEastAsia"/>
          <w:lang w:eastAsia="zh-CN"/>
        </w:rPr>
        <w:fldChar w:fldCharType="separate"/>
      </w:r>
      <w:r w:rsidR="00043515" w:rsidRPr="000234A7">
        <w:rPr>
          <w:b/>
          <w:bCs/>
          <w:i/>
          <w:iCs/>
        </w:rPr>
        <w:t xml:space="preserve">Proposal </w:t>
      </w:r>
      <w:r w:rsidR="00043515">
        <w:rPr>
          <w:b/>
          <w:bCs/>
          <w:i/>
          <w:iCs/>
          <w:noProof/>
        </w:rPr>
        <w:t>9</w:t>
      </w:r>
      <w:r w:rsidR="00043515" w:rsidRPr="000234A7">
        <w:rPr>
          <w:rFonts w:eastAsiaTheme="minorEastAsia"/>
          <w:b/>
          <w:bCs/>
          <w:i/>
          <w:iCs/>
          <w:lang w:eastAsia="zh-CN"/>
        </w:rPr>
        <w:t xml:space="preserve">: </w:t>
      </w:r>
      <w:r w:rsidR="00043515" w:rsidRPr="000234A7">
        <w:rPr>
          <w:b/>
          <w:bCs/>
          <w:i/>
          <w:iCs/>
        </w:rPr>
        <w:t>Conditions on using random selection or partial sensing for resource selection should be specified</w:t>
      </w:r>
      <w:r w:rsidR="00043515">
        <w:rPr>
          <w:b/>
          <w:bCs/>
          <w:i/>
          <w:iCs/>
        </w:rPr>
        <w:t>, and may include the following</w:t>
      </w:r>
      <w:r w:rsidR="00043515">
        <w:rPr>
          <w:rFonts w:asciiTheme="minorEastAsia" w:eastAsiaTheme="minorEastAsia" w:hAnsiTheme="minorEastAsia" w:hint="eastAsia"/>
          <w:b/>
          <w:bCs/>
          <w:i/>
          <w:iCs/>
          <w:lang w:eastAsia="zh-CN"/>
        </w:rPr>
        <w:t>:</w:t>
      </w:r>
      <w:r w:rsidR="00043515">
        <w:rPr>
          <w:b/>
          <w:bCs/>
          <w:i/>
          <w:iCs/>
        </w:rPr>
        <w:t xml:space="preserve"> </w:t>
      </w:r>
      <w:r w:rsidR="00043515">
        <w:rPr>
          <w:b/>
          <w:bCs/>
          <w:i/>
          <w:iCs/>
        </w:rPr>
        <w:br/>
        <w:t>-</w:t>
      </w:r>
      <w:r w:rsidR="00043515">
        <w:rPr>
          <w:b/>
          <w:bCs/>
          <w:i/>
          <w:iCs/>
        </w:rPr>
        <w:tab/>
        <w:t>measurement results</w:t>
      </w:r>
      <w:r w:rsidR="00043515">
        <w:rPr>
          <w:b/>
          <w:bCs/>
          <w:i/>
          <w:iCs/>
        </w:rPr>
        <w:br/>
        <w:t>-</w:t>
      </w:r>
      <w:r w:rsidR="00043515">
        <w:rPr>
          <w:b/>
          <w:bCs/>
          <w:i/>
          <w:iCs/>
        </w:rPr>
        <w:tab/>
      </w:r>
      <w:r w:rsidR="00043515" w:rsidRPr="00465E82">
        <w:rPr>
          <w:b/>
          <w:bCs/>
          <w:i/>
          <w:iCs/>
        </w:rPr>
        <w:t>QoS requirements</w:t>
      </w:r>
      <w:r w:rsidR="00043515" w:rsidRPr="002B0648">
        <w:rPr>
          <w:rFonts w:eastAsiaTheme="minorEastAsia"/>
          <w:b/>
          <w:bCs/>
          <w:i/>
          <w:iCs/>
          <w:lang w:eastAsia="zh-CN"/>
        </w:rPr>
        <w:t>,</w:t>
      </w:r>
      <w:r w:rsidR="00043515" w:rsidRPr="00465E82">
        <w:rPr>
          <w:b/>
          <w:bCs/>
          <w:i/>
          <w:iCs/>
        </w:rPr>
        <w:t xml:space="preserve"> </w:t>
      </w:r>
      <w:r w:rsidR="00043515" w:rsidRPr="002B0648">
        <w:rPr>
          <w:rFonts w:eastAsiaTheme="minorEastAsia"/>
          <w:b/>
          <w:bCs/>
          <w:i/>
          <w:iCs/>
          <w:lang w:eastAsia="zh-CN"/>
        </w:rPr>
        <w:t>e.g.,</w:t>
      </w:r>
      <w:r w:rsidR="00043515" w:rsidRPr="00465E82">
        <w:rPr>
          <w:b/>
          <w:bCs/>
          <w:i/>
          <w:iCs/>
        </w:rPr>
        <w:t xml:space="preserve"> </w:t>
      </w:r>
      <w:r w:rsidR="00043515">
        <w:rPr>
          <w:b/>
          <w:bCs/>
          <w:i/>
          <w:iCs/>
        </w:rPr>
        <w:t>p</w:t>
      </w:r>
      <w:r w:rsidR="00043515" w:rsidRPr="00465E82">
        <w:rPr>
          <w:b/>
          <w:bCs/>
          <w:i/>
          <w:iCs/>
        </w:rPr>
        <w:t>riority</w:t>
      </w:r>
      <w:r w:rsidR="00043515">
        <w:rPr>
          <w:rFonts w:asciiTheme="minorEastAsia" w:eastAsiaTheme="minorEastAsia" w:hAnsiTheme="minorEastAsia" w:hint="eastAsia"/>
          <w:b/>
          <w:bCs/>
          <w:i/>
          <w:iCs/>
          <w:lang w:eastAsia="zh-CN"/>
        </w:rPr>
        <w:t>,</w:t>
      </w:r>
      <w:r w:rsidR="00043515">
        <w:rPr>
          <w:b/>
          <w:bCs/>
          <w:i/>
          <w:iCs/>
        </w:rPr>
        <w:t xml:space="preserve"> PDB</w:t>
      </w:r>
      <w:r w:rsidR="00043515" w:rsidRPr="00465E82">
        <w:rPr>
          <w:b/>
          <w:bCs/>
          <w:i/>
          <w:iCs/>
        </w:rPr>
        <w:t>.</w:t>
      </w:r>
      <w:r>
        <w:rPr>
          <w:rFonts w:eastAsiaTheme="minorEastAsia"/>
          <w:lang w:eastAsia="zh-CN"/>
        </w:rPr>
        <w:fldChar w:fldCharType="end"/>
      </w:r>
    </w:p>
    <w:p w14:paraId="5BD3BD14" w14:textId="7D3412EA"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_Ref68611482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43515" w:rsidRPr="000234A7">
        <w:rPr>
          <w:b/>
          <w:bCs/>
          <w:i/>
          <w:iCs/>
        </w:rPr>
        <w:t xml:space="preserve">Proposal </w:t>
      </w:r>
      <w:r w:rsidR="00043515">
        <w:rPr>
          <w:b/>
          <w:bCs/>
          <w:i/>
          <w:iCs/>
          <w:noProof/>
        </w:rPr>
        <w:t>10</w:t>
      </w:r>
      <w:r w:rsidR="00043515" w:rsidRPr="000234A7">
        <w:rPr>
          <w:rFonts w:eastAsiaTheme="minorEastAsia"/>
          <w:b/>
          <w:bCs/>
          <w:i/>
          <w:iCs/>
          <w:lang w:eastAsia="zh-CN"/>
        </w:rPr>
        <w:t xml:space="preserve">: </w:t>
      </w:r>
      <w:r w:rsidR="00043515" w:rsidRPr="000234A7">
        <w:rPr>
          <w:b/>
          <w:bCs/>
          <w:i/>
          <w:iCs/>
        </w:rPr>
        <w:t xml:space="preserve">UE </w:t>
      </w:r>
      <w:proofErr w:type="gramStart"/>
      <w:r w:rsidR="00043515" w:rsidRPr="000234A7">
        <w:rPr>
          <w:b/>
          <w:bCs/>
          <w:i/>
          <w:iCs/>
        </w:rPr>
        <w:t>is allowed to</w:t>
      </w:r>
      <w:proofErr w:type="gramEnd"/>
      <w:r w:rsidR="00043515" w:rsidRPr="000234A7">
        <w:rPr>
          <w:b/>
          <w:bCs/>
          <w:i/>
          <w:iCs/>
        </w:rPr>
        <w:t xml:space="preserve"> switch the resource allocation method </w:t>
      </w:r>
      <w:r w:rsidR="00043515">
        <w:rPr>
          <w:b/>
          <w:bCs/>
          <w:i/>
          <w:iCs/>
        </w:rPr>
        <w:t xml:space="preserve">from </w:t>
      </w:r>
      <w:r w:rsidR="00043515" w:rsidRPr="002E4A61">
        <w:rPr>
          <w:b/>
          <w:bCs/>
          <w:i/>
          <w:iCs/>
        </w:rPr>
        <w:t>random selection</w:t>
      </w:r>
      <w:r w:rsidR="00043515">
        <w:rPr>
          <w:b/>
          <w:bCs/>
          <w:i/>
          <w:iCs/>
        </w:rPr>
        <w:t xml:space="preserve"> to </w:t>
      </w:r>
      <w:r w:rsidR="00043515" w:rsidRPr="002E4A61">
        <w:rPr>
          <w:b/>
          <w:bCs/>
          <w:i/>
          <w:iCs/>
        </w:rPr>
        <w:t>partial sensing</w:t>
      </w:r>
      <w:r w:rsidR="00043515">
        <w:rPr>
          <w:b/>
          <w:bCs/>
          <w:i/>
          <w:iCs/>
        </w:rPr>
        <w:t>, or versa vice,</w:t>
      </w:r>
      <w:r w:rsidR="00043515" w:rsidRPr="002E4A61">
        <w:rPr>
          <w:b/>
          <w:bCs/>
          <w:i/>
          <w:iCs/>
        </w:rPr>
        <w:t xml:space="preserve"> </w:t>
      </w:r>
      <w:r w:rsidR="00043515" w:rsidRPr="000234A7">
        <w:rPr>
          <w:b/>
          <w:bCs/>
          <w:i/>
          <w:iCs/>
        </w:rPr>
        <w:t>dynamically.</w:t>
      </w:r>
      <w:r>
        <w:rPr>
          <w:rFonts w:eastAsiaTheme="minorEastAsia"/>
          <w:lang w:eastAsia="zh-CN"/>
        </w:rPr>
        <w:fldChar w:fldCharType="end"/>
      </w:r>
    </w:p>
    <w:p w14:paraId="0B7EE234" w14:textId="4090013C"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_Ref68611487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43515" w:rsidRPr="00582288">
        <w:rPr>
          <w:b/>
          <w:i/>
        </w:rPr>
        <w:t xml:space="preserve">Proposal </w:t>
      </w:r>
      <w:r w:rsidR="00043515">
        <w:rPr>
          <w:b/>
          <w:i/>
          <w:noProof/>
        </w:rPr>
        <w:t>11</w:t>
      </w:r>
      <w:r w:rsidR="00043515" w:rsidRPr="00877D77">
        <w:rPr>
          <w:rFonts w:eastAsiaTheme="minorEastAsia"/>
          <w:b/>
          <w:bCs/>
          <w:i/>
          <w:lang w:eastAsia="zh-CN"/>
        </w:rPr>
        <w:t xml:space="preserve">: </w:t>
      </w:r>
      <w:r w:rsidR="00043515">
        <w:rPr>
          <w:rFonts w:eastAsiaTheme="minorEastAsia"/>
          <w:b/>
          <w:bCs/>
          <w:i/>
          <w:lang w:eastAsia="zh-CN"/>
        </w:rPr>
        <w:t>SL pathloss based OLPC for PSFCH transmission should be considered for sidelink power saving.</w:t>
      </w:r>
      <w:r>
        <w:rPr>
          <w:rFonts w:eastAsiaTheme="minorEastAsia"/>
          <w:lang w:eastAsia="zh-CN"/>
        </w:rPr>
        <w:fldChar w:fldCharType="end"/>
      </w:r>
    </w:p>
    <w:p w14:paraId="759DD885" w14:textId="2FFF1567"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_Ref54117395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43515" w:rsidRPr="00582288">
        <w:rPr>
          <w:b/>
          <w:i/>
        </w:rPr>
        <w:t xml:space="preserve">Proposal </w:t>
      </w:r>
      <w:r w:rsidR="00043515">
        <w:rPr>
          <w:b/>
          <w:i/>
          <w:noProof/>
        </w:rPr>
        <w:t>12</w:t>
      </w:r>
      <w:r w:rsidR="00043515" w:rsidRPr="00877D77">
        <w:rPr>
          <w:rFonts w:eastAsiaTheme="minorEastAsia"/>
          <w:b/>
          <w:bCs/>
          <w:i/>
          <w:lang w:eastAsia="zh-CN"/>
        </w:rPr>
        <w:t xml:space="preserve">: </w:t>
      </w:r>
      <w:r w:rsidR="00043515">
        <w:rPr>
          <w:rFonts w:eastAsiaTheme="minorEastAsia"/>
          <w:b/>
          <w:bCs/>
          <w:i/>
          <w:lang w:eastAsia="zh-CN"/>
        </w:rPr>
        <w:t>Longer PSFCH period should be considered for sidelink power saving.</w:t>
      </w:r>
      <w:r>
        <w:rPr>
          <w:rFonts w:eastAsiaTheme="minorEastAsia"/>
          <w:lang w:eastAsia="zh-CN"/>
        </w:rPr>
        <w:fldChar w:fldCharType="end"/>
      </w:r>
    </w:p>
    <w:p w14:paraId="39AF6883" w14:textId="05AAA981" w:rsidR="00980FAF" w:rsidRDefault="00980FAF">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_Ref61902044 \h </w:instrText>
      </w:r>
      <w:r>
        <w:rPr>
          <w:rFonts w:eastAsiaTheme="minorEastAsia"/>
          <w:lang w:eastAsia="zh-CN"/>
        </w:rPr>
      </w:r>
      <w:r>
        <w:rPr>
          <w:rFonts w:eastAsiaTheme="minorEastAsia"/>
          <w:lang w:eastAsia="zh-CN"/>
        </w:rPr>
        <w:fldChar w:fldCharType="separate"/>
      </w:r>
      <w:r w:rsidR="00043515" w:rsidRPr="0079131A">
        <w:rPr>
          <w:rFonts w:eastAsiaTheme="minorEastAsia"/>
          <w:b/>
          <w:bCs/>
          <w:i/>
          <w:lang w:eastAsia="zh-CN"/>
        </w:rPr>
        <w:t xml:space="preserve">Proposal </w:t>
      </w:r>
      <w:r w:rsidR="00043515">
        <w:rPr>
          <w:rFonts w:eastAsiaTheme="minorEastAsia"/>
          <w:b/>
          <w:bCs/>
          <w:i/>
          <w:noProof/>
          <w:lang w:eastAsia="zh-CN"/>
        </w:rPr>
        <w:t>13</w:t>
      </w:r>
      <w:r w:rsidR="00043515" w:rsidRPr="0079131A">
        <w:rPr>
          <w:rFonts w:eastAsiaTheme="minorEastAsia"/>
          <w:b/>
          <w:bCs/>
          <w:i/>
          <w:lang w:eastAsia="zh-CN"/>
        </w:rPr>
        <w:t xml:space="preserve">: </w:t>
      </w:r>
      <w:r w:rsidR="00043515" w:rsidRPr="00442A70">
        <w:rPr>
          <w:b/>
          <w:bCs/>
          <w:i/>
          <w:iCs/>
        </w:rPr>
        <w:t xml:space="preserve">UE </w:t>
      </w:r>
      <w:r w:rsidR="00043515">
        <w:rPr>
          <w:b/>
          <w:bCs/>
          <w:i/>
          <w:iCs/>
        </w:rPr>
        <w:t xml:space="preserve">is not required to </w:t>
      </w:r>
      <w:r w:rsidR="00043515" w:rsidRPr="00442A70">
        <w:rPr>
          <w:b/>
          <w:bCs/>
          <w:i/>
          <w:iCs/>
        </w:rPr>
        <w:t xml:space="preserve">perform sensing </w:t>
      </w:r>
      <w:r w:rsidR="00043515">
        <w:rPr>
          <w:b/>
          <w:bCs/>
          <w:i/>
          <w:iCs/>
        </w:rPr>
        <w:t>out of</w:t>
      </w:r>
      <w:r w:rsidR="00043515" w:rsidRPr="00442A70">
        <w:rPr>
          <w:b/>
          <w:bCs/>
          <w:i/>
          <w:iCs/>
        </w:rPr>
        <w:t xml:space="preserve"> the DRX active time.</w:t>
      </w:r>
      <w:r>
        <w:rPr>
          <w:rFonts w:eastAsiaTheme="minorEastAsia"/>
          <w:lang w:eastAsia="zh-CN"/>
        </w:rPr>
        <w:fldChar w:fldCharType="end"/>
      </w:r>
    </w:p>
    <w:p w14:paraId="5F624326" w14:textId="77777777" w:rsidR="00043515" w:rsidRDefault="00B710D9" w:rsidP="00781F66">
      <w:pPr>
        <w:pStyle w:val="ab"/>
        <w:jc w:val="both"/>
        <w:rPr>
          <w:rFonts w:eastAsiaTheme="minorEastAsia"/>
          <w:b/>
          <w:bCs/>
          <w:i/>
          <w:iCs/>
          <w:kern w:val="32"/>
          <w:lang w:eastAsia="zh-CN"/>
        </w:rPr>
      </w:pPr>
      <w:r w:rsidRPr="00B710D9">
        <w:rPr>
          <w:rFonts w:eastAsiaTheme="minorEastAsia"/>
          <w:b/>
          <w:bCs/>
          <w:i/>
          <w:iCs/>
          <w:kern w:val="32"/>
          <w:lang w:eastAsia="zh-CN"/>
        </w:rPr>
        <w:fldChar w:fldCharType="begin"/>
      </w:r>
      <w:r w:rsidRPr="00B710D9">
        <w:rPr>
          <w:rFonts w:eastAsiaTheme="minorEastAsia"/>
          <w:b/>
          <w:bCs/>
          <w:i/>
          <w:iCs/>
          <w:kern w:val="32"/>
          <w:lang w:eastAsia="zh-CN"/>
        </w:rPr>
        <w:instrText xml:space="preserve"> REF _Ref68642989 \h </w:instrText>
      </w:r>
      <w:r>
        <w:rPr>
          <w:rFonts w:eastAsiaTheme="minorEastAsia"/>
          <w:b/>
          <w:bCs/>
          <w:i/>
          <w:iCs/>
          <w:kern w:val="32"/>
          <w:lang w:eastAsia="zh-CN"/>
        </w:rPr>
        <w:instrText xml:space="preserve"> \* MERGEFORMAT </w:instrText>
      </w:r>
      <w:r w:rsidRPr="00B710D9">
        <w:rPr>
          <w:rFonts w:eastAsiaTheme="minorEastAsia"/>
          <w:b/>
          <w:bCs/>
          <w:i/>
          <w:iCs/>
          <w:kern w:val="32"/>
          <w:lang w:eastAsia="zh-CN"/>
        </w:rPr>
      </w:r>
      <w:r w:rsidRPr="00B710D9">
        <w:rPr>
          <w:rFonts w:eastAsiaTheme="minorEastAsia"/>
          <w:b/>
          <w:bCs/>
          <w:i/>
          <w:iCs/>
          <w:kern w:val="32"/>
          <w:lang w:eastAsia="zh-CN"/>
        </w:rPr>
        <w:fldChar w:fldCharType="separate"/>
      </w:r>
      <w:r w:rsidR="00043515" w:rsidRPr="00043515">
        <w:rPr>
          <w:rFonts w:eastAsiaTheme="minorEastAsia"/>
          <w:b/>
          <w:bCs/>
          <w:i/>
          <w:iCs/>
          <w:kern w:val="32"/>
          <w:lang w:eastAsia="zh-CN"/>
        </w:rPr>
        <w:t xml:space="preserve">Proposal 14: To alleviate the packet loss caused by the misalignment between the DRX active time of the Rx UE and the resource selection window of the Tx UE, </w:t>
      </w:r>
      <w:r w:rsidR="00043515">
        <w:rPr>
          <w:rFonts w:eastAsiaTheme="minorEastAsia"/>
          <w:b/>
          <w:bCs/>
          <w:i/>
          <w:iCs/>
          <w:kern w:val="32"/>
          <w:lang w:eastAsia="zh-CN"/>
        </w:rPr>
        <w:t>the following aspects can be considered:</w:t>
      </w:r>
    </w:p>
    <w:p w14:paraId="57B6EC9C" w14:textId="77777777" w:rsidR="00043515" w:rsidRDefault="00043515" w:rsidP="00B710D9">
      <w:pPr>
        <w:pStyle w:val="ab"/>
        <w:numPr>
          <w:ilvl w:val="0"/>
          <w:numId w:val="49"/>
        </w:numPr>
        <w:jc w:val="both"/>
        <w:rPr>
          <w:rFonts w:eastAsiaTheme="minorEastAsia"/>
          <w:b/>
          <w:bCs/>
          <w:i/>
          <w:iCs/>
          <w:kern w:val="32"/>
          <w:lang w:eastAsia="zh-CN"/>
        </w:rPr>
      </w:pPr>
      <w:r w:rsidRPr="00B710D9">
        <w:rPr>
          <w:rFonts w:eastAsiaTheme="minorEastAsia"/>
          <w:b/>
          <w:bCs/>
          <w:i/>
          <w:iCs/>
          <w:kern w:val="32"/>
          <w:lang w:eastAsia="zh-CN"/>
        </w:rPr>
        <w:lastRenderedPageBreak/>
        <w:t>Tx UE should select candidate resources within the DRX active time of Rx UE, at least for initial transmission</w:t>
      </w:r>
      <w:r>
        <w:rPr>
          <w:rFonts w:eastAsiaTheme="minorEastAsia"/>
          <w:b/>
          <w:bCs/>
          <w:i/>
          <w:iCs/>
          <w:kern w:val="32"/>
          <w:lang w:eastAsia="zh-CN"/>
        </w:rPr>
        <w:t xml:space="preserve">. </w:t>
      </w:r>
    </w:p>
    <w:p w14:paraId="00D067A7" w14:textId="5767202D" w:rsidR="00B710D9" w:rsidRPr="00B710D9" w:rsidRDefault="00043515" w:rsidP="00B710D9">
      <w:pPr>
        <w:pStyle w:val="ab"/>
        <w:numPr>
          <w:ilvl w:val="0"/>
          <w:numId w:val="49"/>
        </w:numPr>
        <w:jc w:val="both"/>
        <w:rPr>
          <w:rFonts w:eastAsiaTheme="minorEastAsia"/>
          <w:b/>
          <w:bCs/>
          <w:i/>
          <w:iCs/>
          <w:kern w:val="32"/>
          <w:lang w:eastAsia="zh-CN"/>
        </w:rPr>
      </w:pPr>
      <w:r w:rsidRPr="00B710D9">
        <w:rPr>
          <w:rFonts w:eastAsiaTheme="minorEastAsia"/>
          <w:b/>
          <w:bCs/>
          <w:i/>
          <w:iCs/>
          <w:kern w:val="32"/>
          <w:lang w:eastAsia="zh-CN"/>
        </w:rPr>
        <w:t>Rx UE should extend the DRX active time in case subsequent transmission is expected</w:t>
      </w:r>
      <w:r w:rsidR="00B710D9" w:rsidRPr="00B710D9">
        <w:rPr>
          <w:rFonts w:eastAsiaTheme="minorEastAsia"/>
          <w:b/>
          <w:bCs/>
          <w:i/>
          <w:iCs/>
          <w:kern w:val="32"/>
          <w:lang w:eastAsia="zh-CN"/>
        </w:rPr>
        <w:fldChar w:fldCharType="end"/>
      </w:r>
    </w:p>
    <w:p w14:paraId="0327E268" w14:textId="0FA93826" w:rsidR="00224FA8" w:rsidRDefault="00224FA8" w:rsidP="00B710D9">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_Ref61856661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43515" w:rsidRPr="002D3A50">
        <w:rPr>
          <w:b/>
          <w:bCs/>
          <w:i/>
          <w:iCs/>
        </w:rPr>
        <w:t xml:space="preserve">Proposal </w:t>
      </w:r>
      <w:r w:rsidR="00043515">
        <w:rPr>
          <w:b/>
          <w:bCs/>
          <w:i/>
          <w:iCs/>
          <w:noProof/>
        </w:rPr>
        <w:t>15</w:t>
      </w:r>
      <w:r w:rsidR="00043515" w:rsidRPr="002D3A50">
        <w:rPr>
          <w:b/>
          <w:bCs/>
          <w:i/>
          <w:iCs/>
        </w:rPr>
        <w:t>:</w:t>
      </w:r>
      <w:r w:rsidR="00043515" w:rsidRPr="002D3A50">
        <w:rPr>
          <w:b/>
          <w:bCs/>
          <w:i/>
          <w:iCs/>
          <w:kern w:val="32"/>
          <w:lang w:eastAsia="zh-CN"/>
        </w:rPr>
        <w:t xml:space="preserve"> UE is not mandated to perform measurement </w:t>
      </w:r>
      <w:r w:rsidR="00043515" w:rsidRPr="00A210A3">
        <w:rPr>
          <w:rFonts w:eastAsiaTheme="minorEastAsia"/>
          <w:b/>
          <w:bCs/>
          <w:i/>
          <w:iCs/>
          <w:kern w:val="32"/>
          <w:lang w:eastAsia="zh-CN"/>
        </w:rPr>
        <w:t>for</w:t>
      </w:r>
      <w:r w:rsidR="00043515" w:rsidRPr="002D3A50">
        <w:rPr>
          <w:b/>
          <w:bCs/>
          <w:i/>
          <w:iCs/>
          <w:kern w:val="32"/>
          <w:lang w:eastAsia="zh-CN"/>
        </w:rPr>
        <w:t xml:space="preserve"> CBR/CR </w:t>
      </w:r>
      <w:r w:rsidR="00043515" w:rsidRPr="00A210A3">
        <w:rPr>
          <w:rFonts w:eastAsiaTheme="minorEastAsia"/>
          <w:b/>
          <w:bCs/>
          <w:i/>
          <w:iCs/>
          <w:kern w:val="32"/>
          <w:lang w:eastAsia="zh-CN"/>
        </w:rPr>
        <w:t>purpose</w:t>
      </w:r>
      <w:r w:rsidR="00043515" w:rsidRPr="002D3A50">
        <w:rPr>
          <w:b/>
          <w:bCs/>
          <w:i/>
          <w:iCs/>
          <w:kern w:val="32"/>
          <w:lang w:eastAsia="zh-CN"/>
        </w:rPr>
        <w:t xml:space="preserve">s </w:t>
      </w:r>
      <w:r w:rsidR="00043515">
        <w:rPr>
          <w:b/>
          <w:bCs/>
          <w:i/>
          <w:iCs/>
          <w:kern w:val="32"/>
          <w:lang w:eastAsia="zh-CN"/>
        </w:rPr>
        <w:t xml:space="preserve">on slots </w:t>
      </w:r>
      <w:r w:rsidR="00043515" w:rsidRPr="002D3A50">
        <w:rPr>
          <w:b/>
          <w:bCs/>
          <w:i/>
          <w:iCs/>
          <w:kern w:val="32"/>
          <w:lang w:eastAsia="zh-CN"/>
        </w:rPr>
        <w:t xml:space="preserve">outside its </w:t>
      </w:r>
      <w:r w:rsidR="00043515">
        <w:rPr>
          <w:b/>
          <w:bCs/>
          <w:i/>
          <w:iCs/>
          <w:kern w:val="32"/>
          <w:lang w:eastAsia="zh-CN"/>
        </w:rPr>
        <w:t>active</w:t>
      </w:r>
      <w:r w:rsidR="00043515" w:rsidRPr="00DA3997">
        <w:rPr>
          <w:b/>
          <w:bCs/>
          <w:i/>
          <w:iCs/>
          <w:kern w:val="32"/>
          <w:lang w:eastAsia="zh-CN"/>
        </w:rPr>
        <w:t xml:space="preserve"> time</w:t>
      </w:r>
      <w:r w:rsidR="00043515" w:rsidRPr="00DC3B77">
        <w:rPr>
          <w:b/>
          <w:bCs/>
          <w:i/>
          <w:iCs/>
          <w:kern w:val="32"/>
          <w:lang w:eastAsia="zh-CN"/>
        </w:rPr>
        <w:t>.</w:t>
      </w:r>
      <w:r>
        <w:rPr>
          <w:rFonts w:eastAsiaTheme="minorEastAsia"/>
          <w:lang w:eastAsia="zh-CN"/>
        </w:rPr>
        <w:fldChar w:fldCharType="end"/>
      </w:r>
    </w:p>
    <w:p w14:paraId="75FC13B1" w14:textId="7E49CD44"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_Ref68611507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43515" w:rsidRPr="0061154E">
        <w:rPr>
          <w:b/>
          <w:bCs/>
          <w:i/>
          <w:iCs/>
        </w:rPr>
        <w:t xml:space="preserve">Proposal </w:t>
      </w:r>
      <w:r w:rsidR="00043515">
        <w:rPr>
          <w:b/>
          <w:bCs/>
          <w:i/>
          <w:iCs/>
          <w:noProof/>
        </w:rPr>
        <w:t>16</w:t>
      </w:r>
      <w:r w:rsidR="00043515" w:rsidRPr="0061154E">
        <w:rPr>
          <w:b/>
          <w:bCs/>
          <w:i/>
          <w:iCs/>
        </w:rPr>
        <w:t>:</w:t>
      </w:r>
      <w:r w:rsidR="00043515" w:rsidRPr="0061154E">
        <w:rPr>
          <w:b/>
          <w:bCs/>
          <w:i/>
          <w:iCs/>
          <w:kern w:val="32"/>
          <w:lang w:eastAsia="zh-CN"/>
        </w:rPr>
        <w:t xml:space="preserve"> Enhance</w:t>
      </w:r>
      <w:r w:rsidR="00043515">
        <w:rPr>
          <w:b/>
          <w:bCs/>
          <w:i/>
          <w:iCs/>
          <w:kern w:val="32"/>
          <w:lang w:eastAsia="zh-CN"/>
        </w:rPr>
        <w:t>ments on</w:t>
      </w:r>
      <w:r w:rsidR="00043515" w:rsidRPr="0061154E">
        <w:rPr>
          <w:b/>
          <w:bCs/>
          <w:i/>
          <w:iCs/>
          <w:kern w:val="32"/>
          <w:lang w:eastAsia="zh-CN"/>
        </w:rPr>
        <w:t xml:space="preserve"> the congestion control mechanism </w:t>
      </w:r>
      <w:r w:rsidR="00043515">
        <w:rPr>
          <w:b/>
          <w:bCs/>
          <w:i/>
          <w:iCs/>
          <w:kern w:val="32"/>
          <w:lang w:eastAsia="zh-CN"/>
        </w:rPr>
        <w:t>considering</w:t>
      </w:r>
      <w:r w:rsidR="00043515" w:rsidRPr="0061154E">
        <w:rPr>
          <w:b/>
          <w:bCs/>
          <w:i/>
          <w:iCs/>
          <w:kern w:val="32"/>
          <w:lang w:eastAsia="zh-CN"/>
        </w:rPr>
        <w:t xml:space="preserve"> </w:t>
      </w:r>
      <w:r w:rsidR="00043515">
        <w:rPr>
          <w:b/>
          <w:bCs/>
          <w:i/>
          <w:iCs/>
          <w:kern w:val="32"/>
          <w:lang w:eastAsia="zh-CN"/>
        </w:rPr>
        <w:t xml:space="preserve">the </w:t>
      </w:r>
      <w:r w:rsidR="00043515" w:rsidRPr="0061154E">
        <w:rPr>
          <w:b/>
          <w:bCs/>
          <w:i/>
          <w:iCs/>
          <w:kern w:val="32"/>
          <w:lang w:eastAsia="zh-CN"/>
        </w:rPr>
        <w:t>discontinuous reception pattern (e.g., DRX on</w:t>
      </w:r>
      <w:r w:rsidR="00043515" w:rsidRPr="00174250">
        <w:rPr>
          <w:rFonts w:eastAsiaTheme="minorEastAsia"/>
          <w:b/>
          <w:bCs/>
          <w:i/>
          <w:iCs/>
          <w:kern w:val="32"/>
          <w:lang w:eastAsia="zh-CN"/>
        </w:rPr>
        <w:t>-off</w:t>
      </w:r>
      <w:r w:rsidR="00043515" w:rsidRPr="0061154E">
        <w:rPr>
          <w:b/>
          <w:bCs/>
          <w:i/>
          <w:iCs/>
          <w:kern w:val="32"/>
          <w:lang w:eastAsia="zh-CN"/>
        </w:rPr>
        <w:t xml:space="preserve"> duration)</w:t>
      </w:r>
      <w:r w:rsidR="00043515">
        <w:rPr>
          <w:b/>
          <w:bCs/>
          <w:i/>
          <w:iCs/>
          <w:kern w:val="32"/>
          <w:lang w:eastAsia="zh-CN"/>
        </w:rPr>
        <w:t xml:space="preserve"> of the</w:t>
      </w:r>
      <w:r w:rsidR="00043515" w:rsidRPr="0061154E">
        <w:rPr>
          <w:b/>
          <w:bCs/>
          <w:i/>
          <w:iCs/>
          <w:kern w:val="32"/>
          <w:lang w:eastAsia="zh-CN"/>
        </w:rPr>
        <w:t xml:space="preserve"> power-limited UE </w:t>
      </w:r>
      <w:r w:rsidR="00043515">
        <w:rPr>
          <w:b/>
          <w:bCs/>
          <w:i/>
          <w:iCs/>
          <w:kern w:val="32"/>
          <w:lang w:eastAsia="zh-CN"/>
        </w:rPr>
        <w:t xml:space="preserve">should be investigated, such as </w:t>
      </w:r>
      <w:r w:rsidR="00043515" w:rsidRPr="0061154E">
        <w:rPr>
          <w:b/>
          <w:bCs/>
          <w:i/>
          <w:iCs/>
          <w:kern w:val="32"/>
          <w:lang w:eastAsia="zh-CN"/>
        </w:rPr>
        <w:t>the CBR/CR calculation</w:t>
      </w:r>
      <w:r w:rsidR="00043515">
        <w:rPr>
          <w:b/>
          <w:bCs/>
          <w:i/>
          <w:iCs/>
          <w:kern w:val="32"/>
          <w:lang w:eastAsia="zh-CN"/>
        </w:rPr>
        <w:t>, etc</w:t>
      </w:r>
      <w:r w:rsidR="00043515" w:rsidRPr="0061154E">
        <w:rPr>
          <w:b/>
          <w:bCs/>
          <w:i/>
          <w:iCs/>
          <w:kern w:val="32"/>
          <w:lang w:eastAsia="zh-CN"/>
        </w:rPr>
        <w:t>.</w:t>
      </w:r>
      <w:r>
        <w:rPr>
          <w:rFonts w:eastAsiaTheme="minorEastAsia"/>
          <w:lang w:eastAsia="zh-CN"/>
        </w:rPr>
        <w:fldChar w:fldCharType="end"/>
      </w:r>
    </w:p>
    <w:p w14:paraId="49BBA0C3" w14:textId="77777777" w:rsidR="00224FA8" w:rsidRPr="004C1220" w:rsidRDefault="00224FA8">
      <w:pPr>
        <w:spacing w:before="120" w:after="120"/>
        <w:rPr>
          <w:rFonts w:eastAsiaTheme="minorEastAsia"/>
          <w:lang w:eastAsia="zh-CN"/>
        </w:rPr>
      </w:pPr>
    </w:p>
    <w:p w14:paraId="461A9A70" w14:textId="77777777" w:rsidR="0050102B" w:rsidRDefault="00875DB9">
      <w:pPr>
        <w:pStyle w:val="1"/>
        <w:numPr>
          <w:ilvl w:val="0"/>
          <w:numId w:val="0"/>
        </w:numPr>
        <w:spacing w:before="120"/>
        <w:rPr>
          <w:szCs w:val="22"/>
        </w:rPr>
      </w:pPr>
      <w:r>
        <w:rPr>
          <w:szCs w:val="22"/>
        </w:rPr>
        <w:t>Reference</w:t>
      </w:r>
    </w:p>
    <w:p w14:paraId="05A394D5" w14:textId="35A16481" w:rsidR="0050102B" w:rsidRDefault="00875DB9">
      <w:pPr>
        <w:pStyle w:val="a1"/>
        <w:numPr>
          <w:ilvl w:val="0"/>
          <w:numId w:val="30"/>
        </w:numPr>
        <w:spacing w:before="120"/>
        <w:rPr>
          <w:rFonts w:eastAsia="宋体"/>
          <w:szCs w:val="20"/>
        </w:rPr>
      </w:pPr>
      <w:bookmarkStart w:id="81" w:name="_Ref47623712"/>
      <w:r>
        <w:rPr>
          <w:rFonts w:eastAsia="宋体"/>
          <w:szCs w:val="20"/>
        </w:rPr>
        <w:t>RP-193257, “New WID on NR sidelink enhancement”, RAN#86, Spain, December 2019.</w:t>
      </w:r>
      <w:bookmarkEnd w:id="81"/>
    </w:p>
    <w:p w14:paraId="34BE7D6F" w14:textId="5B87F3BE" w:rsidR="0050102B" w:rsidRDefault="00875DB9">
      <w:pPr>
        <w:pStyle w:val="a1"/>
        <w:numPr>
          <w:ilvl w:val="0"/>
          <w:numId w:val="30"/>
        </w:numPr>
        <w:spacing w:before="120"/>
        <w:rPr>
          <w:rFonts w:eastAsia="宋体"/>
          <w:szCs w:val="20"/>
        </w:rPr>
      </w:pPr>
      <w:bookmarkStart w:id="82" w:name="_Ref47705559"/>
      <w:r>
        <w:rPr>
          <w:rFonts w:eastAsia="宋体"/>
          <w:szCs w:val="20"/>
        </w:rPr>
        <w:t>R1-</w:t>
      </w:r>
      <w:r w:rsidR="00752548">
        <w:rPr>
          <w:rFonts w:eastAsia="宋体"/>
          <w:szCs w:val="20"/>
        </w:rPr>
        <w:t>2007687</w:t>
      </w:r>
      <w:r>
        <w:rPr>
          <w:rFonts w:eastAsia="宋体"/>
          <w:szCs w:val="20"/>
        </w:rPr>
        <w:t>, “Discussion on sidelink evaluation methodology”</w:t>
      </w:r>
      <w:r>
        <w:rPr>
          <w:rFonts w:eastAsia="宋体"/>
          <w:szCs w:val="20"/>
          <w:lang w:eastAsia="zh-CN"/>
        </w:rPr>
        <w:t>.</w:t>
      </w:r>
      <w:bookmarkEnd w:id="82"/>
    </w:p>
    <w:p w14:paraId="6325F41C" w14:textId="7EB71827" w:rsidR="00E1525D" w:rsidRPr="002966E7" w:rsidRDefault="00850EB9">
      <w:pPr>
        <w:pStyle w:val="a1"/>
        <w:numPr>
          <w:ilvl w:val="0"/>
          <w:numId w:val="30"/>
        </w:numPr>
        <w:spacing w:before="120"/>
        <w:rPr>
          <w:rFonts w:eastAsia="宋体"/>
          <w:szCs w:val="20"/>
        </w:rPr>
      </w:pPr>
      <w:bookmarkStart w:id="83" w:name="_Ref61683624"/>
      <w:r w:rsidRPr="00EF3B9D">
        <w:t>R2-2010961</w:t>
      </w:r>
      <w:r w:rsidRPr="00EF3B9D">
        <w:rPr>
          <w:rFonts w:eastAsiaTheme="minorEastAsia"/>
          <w:lang w:eastAsia="zh-CN"/>
        </w:rPr>
        <w:t>,</w:t>
      </w:r>
      <w:r w:rsidRPr="00EF3B9D">
        <w:t xml:space="preserve"> </w:t>
      </w:r>
      <w:r w:rsidR="00E1525D" w:rsidRPr="00EF3B9D">
        <w:t>LS to RAN1 on SL DRX design</w:t>
      </w:r>
      <w:bookmarkEnd w:id="83"/>
    </w:p>
    <w:p w14:paraId="0ADEDB20" w14:textId="77777777" w:rsidR="0050102B" w:rsidRDefault="0050102B">
      <w:pPr>
        <w:pStyle w:val="a1"/>
        <w:spacing w:before="120"/>
        <w:rPr>
          <w:rFonts w:eastAsia="宋体"/>
          <w:szCs w:val="20"/>
        </w:rPr>
      </w:pPr>
    </w:p>
    <w:p w14:paraId="22891F43" w14:textId="77777777" w:rsidR="0050102B" w:rsidRDefault="00875DB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A</w:t>
      </w:r>
    </w:p>
    <w:p w14:paraId="01810F81" w14:textId="63377573" w:rsidR="0050102B" w:rsidRDefault="00D44439" w:rsidP="00565178">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043515">
        <w:rPr>
          <w:b/>
          <w:noProof/>
        </w:rPr>
        <w:t>1</w:t>
      </w:r>
      <w:r w:rsidRPr="00565178">
        <w:rPr>
          <w:b/>
        </w:rPr>
        <w:fldChar w:fldCharType="end"/>
      </w:r>
      <w:r w:rsidR="00875DB9">
        <w:rPr>
          <w:b/>
          <w:bCs/>
        </w:rPr>
        <w:t xml:space="preserve"> </w:t>
      </w:r>
      <w:r w:rsidR="00875DB9">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50102B" w14:paraId="2505FAE4" w14:textId="77777777">
        <w:tc>
          <w:tcPr>
            <w:tcW w:w="4509" w:type="dxa"/>
            <w:shd w:val="clear" w:color="auto" w:fill="BFBFBF"/>
          </w:tcPr>
          <w:p w14:paraId="4F3C8A40" w14:textId="77777777" w:rsidR="0050102B" w:rsidRDefault="00875DB9">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6090908A" w14:textId="77777777" w:rsidR="0050102B" w:rsidRDefault="00875DB9">
            <w:pPr>
              <w:jc w:val="both"/>
              <w:rPr>
                <w:rFonts w:ascii="Times" w:eastAsia="宋体" w:hAnsi="Times"/>
                <w:b/>
                <w:lang w:eastAsia="zh-CN"/>
              </w:rPr>
            </w:pPr>
            <w:r>
              <w:rPr>
                <w:rFonts w:ascii="Times" w:eastAsia="宋体" w:hAnsi="Times"/>
                <w:b/>
                <w:lang w:eastAsia="zh-CN"/>
              </w:rPr>
              <w:t>value</w:t>
            </w:r>
          </w:p>
        </w:tc>
      </w:tr>
      <w:tr w:rsidR="0050102B" w14:paraId="4F29FA07" w14:textId="77777777">
        <w:tc>
          <w:tcPr>
            <w:tcW w:w="4509" w:type="dxa"/>
            <w:shd w:val="clear" w:color="auto" w:fill="auto"/>
          </w:tcPr>
          <w:p w14:paraId="7176C0DC" w14:textId="77777777" w:rsidR="0050102B" w:rsidRDefault="00875DB9">
            <w:pPr>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eployment</w:t>
            </w:r>
          </w:p>
        </w:tc>
        <w:tc>
          <w:tcPr>
            <w:tcW w:w="4510" w:type="dxa"/>
            <w:shd w:val="clear" w:color="auto" w:fill="auto"/>
          </w:tcPr>
          <w:p w14:paraId="73D1B56D" w14:textId="77777777" w:rsidR="0050102B" w:rsidRDefault="00875DB9">
            <w:pPr>
              <w:jc w:val="both"/>
              <w:rPr>
                <w:rFonts w:ascii="Times" w:eastAsia="宋体" w:hAnsi="Times"/>
                <w:lang w:eastAsia="zh-CN"/>
              </w:rPr>
            </w:pPr>
            <w:r>
              <w:rPr>
                <w:rFonts w:ascii="Times" w:eastAsia="宋体" w:hAnsi="Times"/>
                <w:lang w:eastAsia="zh-CN"/>
              </w:rPr>
              <w:t>Urban scenario</w:t>
            </w:r>
          </w:p>
        </w:tc>
      </w:tr>
      <w:tr w:rsidR="0050102B" w14:paraId="2694F1A2" w14:textId="77777777">
        <w:tc>
          <w:tcPr>
            <w:tcW w:w="4509" w:type="dxa"/>
            <w:shd w:val="clear" w:color="auto" w:fill="auto"/>
          </w:tcPr>
          <w:p w14:paraId="1869B9E2" w14:textId="77777777" w:rsidR="0050102B" w:rsidRDefault="00875DB9">
            <w:pPr>
              <w:jc w:val="both"/>
              <w:rPr>
                <w:rFonts w:ascii="Times" w:eastAsia="宋体" w:hAnsi="Times"/>
                <w:lang w:eastAsia="zh-CN"/>
              </w:rPr>
            </w:pPr>
            <w:r>
              <w:rPr>
                <w:rFonts w:ascii="Times" w:eastAsia="宋体" w:hAnsi="Times" w:hint="eastAsia"/>
                <w:lang w:eastAsia="zh-CN"/>
              </w:rPr>
              <w:t>U</w:t>
            </w:r>
            <w:r>
              <w:rPr>
                <w:rFonts w:ascii="Times" w:eastAsia="宋体" w:hAnsi="Times"/>
                <w:lang w:eastAsia="zh-CN"/>
              </w:rPr>
              <w:t>E type</w:t>
            </w:r>
          </w:p>
        </w:tc>
        <w:tc>
          <w:tcPr>
            <w:tcW w:w="4510" w:type="dxa"/>
            <w:shd w:val="clear" w:color="auto" w:fill="auto"/>
          </w:tcPr>
          <w:p w14:paraId="2B0CD6B0" w14:textId="77777777" w:rsidR="0050102B" w:rsidRDefault="00875DB9">
            <w:pPr>
              <w:jc w:val="both"/>
              <w:rPr>
                <w:rFonts w:ascii="Times" w:eastAsia="宋体" w:hAnsi="Times"/>
                <w:lang w:eastAsia="zh-CN"/>
              </w:rPr>
            </w:pPr>
            <w:r>
              <w:rPr>
                <w:rFonts w:ascii="Times" w:eastAsia="宋体" w:hAnsi="Times"/>
                <w:lang w:eastAsia="zh-CN"/>
              </w:rPr>
              <w:t>Vehicle UE and pedestrian UE</w:t>
            </w:r>
          </w:p>
        </w:tc>
      </w:tr>
      <w:tr w:rsidR="0050102B" w14:paraId="773CD9DB" w14:textId="77777777">
        <w:tc>
          <w:tcPr>
            <w:tcW w:w="4509" w:type="dxa"/>
            <w:shd w:val="clear" w:color="auto" w:fill="auto"/>
          </w:tcPr>
          <w:p w14:paraId="3B06A992" w14:textId="77777777" w:rsidR="0050102B" w:rsidRDefault="00875DB9">
            <w:pPr>
              <w:jc w:val="both"/>
              <w:rPr>
                <w:rFonts w:ascii="Times" w:eastAsia="宋体" w:hAnsi="Times"/>
                <w:lang w:eastAsia="zh-CN"/>
              </w:rPr>
            </w:pPr>
            <w:r>
              <w:rPr>
                <w:rFonts w:ascii="Times" w:eastAsia="宋体" w:hAnsi="Times"/>
                <w:lang w:eastAsia="zh-CN"/>
              </w:rPr>
              <w:t>Communication type</w:t>
            </w:r>
          </w:p>
        </w:tc>
        <w:tc>
          <w:tcPr>
            <w:tcW w:w="4510" w:type="dxa"/>
            <w:shd w:val="clear" w:color="auto" w:fill="auto"/>
          </w:tcPr>
          <w:p w14:paraId="09A41817" w14:textId="2B1A0889" w:rsidR="0050102B" w:rsidRDefault="00875DB9">
            <w:pPr>
              <w:jc w:val="both"/>
              <w:rPr>
                <w:rFonts w:ascii="Times" w:eastAsia="宋体" w:hAnsi="Times"/>
                <w:lang w:eastAsia="zh-CN"/>
              </w:rPr>
            </w:pPr>
            <w:r>
              <w:rPr>
                <w:rFonts w:ascii="Times" w:eastAsia="宋体" w:hAnsi="Times" w:hint="eastAsia"/>
                <w:lang w:eastAsia="zh-CN"/>
              </w:rPr>
              <w:t>Groupcast</w:t>
            </w:r>
            <w:r>
              <w:rPr>
                <w:rFonts w:ascii="Times" w:eastAsia="宋体" w:hAnsi="Times"/>
                <w:lang w:eastAsia="zh-CN"/>
              </w:rPr>
              <w:t xml:space="preserve"> </w:t>
            </w:r>
            <w:r w:rsidR="00360179">
              <w:rPr>
                <w:rFonts w:ascii="Times" w:eastAsia="宋体" w:hAnsi="Times" w:hint="eastAsia"/>
                <w:lang w:eastAsia="zh-CN"/>
              </w:rPr>
              <w:t>option</w:t>
            </w:r>
            <w:r w:rsidR="00360179">
              <w:rPr>
                <w:rFonts w:ascii="Times" w:eastAsia="宋体" w:hAnsi="Times"/>
                <w:lang w:eastAsia="zh-CN"/>
              </w:rPr>
              <w:t xml:space="preserve"> 1, Groupcast option 2 </w:t>
            </w:r>
            <w:r>
              <w:rPr>
                <w:rFonts w:ascii="Times" w:eastAsia="宋体" w:hAnsi="Times"/>
                <w:lang w:eastAsia="zh-CN"/>
              </w:rPr>
              <w:t>and Unicast</w:t>
            </w:r>
          </w:p>
        </w:tc>
      </w:tr>
      <w:tr w:rsidR="00E2072A" w14:paraId="263174BA" w14:textId="77777777">
        <w:tc>
          <w:tcPr>
            <w:tcW w:w="4509" w:type="dxa"/>
            <w:shd w:val="clear" w:color="auto" w:fill="auto"/>
          </w:tcPr>
          <w:p w14:paraId="3AAEAB36" w14:textId="27718F9F" w:rsidR="00E2072A" w:rsidRDefault="00E2072A">
            <w:pPr>
              <w:jc w:val="both"/>
              <w:rPr>
                <w:rFonts w:ascii="Times" w:eastAsia="宋体" w:hAnsi="Times"/>
                <w:lang w:eastAsia="zh-CN"/>
              </w:rPr>
            </w:pPr>
            <w:r>
              <w:rPr>
                <w:rFonts w:ascii="Times" w:eastAsia="宋体" w:hAnsi="Times"/>
                <w:lang w:eastAsia="zh-CN"/>
              </w:rPr>
              <w:t>Communication range of groupcast option 1</w:t>
            </w:r>
          </w:p>
        </w:tc>
        <w:tc>
          <w:tcPr>
            <w:tcW w:w="4510" w:type="dxa"/>
            <w:shd w:val="clear" w:color="auto" w:fill="auto"/>
          </w:tcPr>
          <w:p w14:paraId="59EAF7CE" w14:textId="5C540AF5" w:rsidR="00E2072A" w:rsidRDefault="00E2072A">
            <w:pPr>
              <w:jc w:val="both"/>
              <w:rPr>
                <w:rFonts w:ascii="Times" w:eastAsia="宋体" w:hAnsi="Times"/>
                <w:lang w:eastAsia="zh-CN"/>
              </w:rPr>
            </w:pPr>
            <w:r>
              <w:rPr>
                <w:rFonts w:ascii="Times" w:eastAsia="宋体" w:hAnsi="Times" w:hint="eastAsia"/>
                <w:lang w:eastAsia="zh-CN"/>
              </w:rPr>
              <w:t>1</w:t>
            </w:r>
            <w:r>
              <w:rPr>
                <w:rFonts w:ascii="Times" w:eastAsia="宋体" w:hAnsi="Times"/>
                <w:lang w:eastAsia="zh-CN"/>
              </w:rPr>
              <w:t>50m</w:t>
            </w:r>
          </w:p>
        </w:tc>
      </w:tr>
      <w:tr w:rsidR="003749A3" w14:paraId="69E53480" w14:textId="77777777">
        <w:tc>
          <w:tcPr>
            <w:tcW w:w="4509" w:type="dxa"/>
          </w:tcPr>
          <w:p w14:paraId="4224ABB2" w14:textId="446DAA56" w:rsidR="003749A3" w:rsidRDefault="003749A3">
            <w:pPr>
              <w:jc w:val="both"/>
              <w:rPr>
                <w:rFonts w:ascii="Times" w:eastAsia="宋体" w:hAnsi="Times"/>
                <w:lang w:eastAsia="zh-CN"/>
              </w:rPr>
            </w:pPr>
            <w:r>
              <w:rPr>
                <w:rFonts w:ascii="Times" w:eastAsia="宋体" w:hAnsi="Times" w:hint="eastAsia"/>
                <w:lang w:eastAsia="zh-CN"/>
              </w:rPr>
              <w:t>P</w:t>
            </w:r>
            <w:r>
              <w:rPr>
                <w:rFonts w:ascii="Times" w:eastAsia="宋体" w:hAnsi="Times"/>
                <w:lang w:eastAsia="zh-CN"/>
              </w:rPr>
              <w:t>SFCH cycle</w:t>
            </w:r>
          </w:p>
        </w:tc>
        <w:tc>
          <w:tcPr>
            <w:tcW w:w="4510" w:type="dxa"/>
          </w:tcPr>
          <w:p w14:paraId="13DB94B9" w14:textId="545B331A" w:rsidR="003749A3" w:rsidRDefault="003749A3">
            <w:pPr>
              <w:jc w:val="both"/>
              <w:rPr>
                <w:rFonts w:ascii="Times" w:eastAsia="宋体" w:hAnsi="Times"/>
                <w:lang w:eastAsia="zh-CN"/>
              </w:rPr>
            </w:pPr>
            <w:r>
              <w:rPr>
                <w:rFonts w:ascii="Times" w:eastAsia="宋体" w:hAnsi="Times" w:hint="eastAsia"/>
                <w:lang w:eastAsia="zh-CN"/>
              </w:rPr>
              <w:t>1</w:t>
            </w:r>
            <w:r>
              <w:rPr>
                <w:rFonts w:ascii="Times" w:eastAsia="宋体" w:hAnsi="Times"/>
                <w:lang w:eastAsia="zh-CN"/>
              </w:rPr>
              <w:t xml:space="preserve"> slot</w:t>
            </w:r>
          </w:p>
        </w:tc>
      </w:tr>
      <w:tr w:rsidR="0050102B" w14:paraId="5B713DF5" w14:textId="77777777">
        <w:tc>
          <w:tcPr>
            <w:tcW w:w="4509" w:type="dxa"/>
          </w:tcPr>
          <w:p w14:paraId="747EACE7" w14:textId="77777777" w:rsidR="0050102B" w:rsidRDefault="00875DB9">
            <w:pPr>
              <w:jc w:val="both"/>
              <w:rPr>
                <w:rFonts w:ascii="Times" w:eastAsia="宋体" w:hAnsi="Times"/>
                <w:lang w:eastAsia="zh-CN"/>
              </w:rPr>
            </w:pPr>
            <w:r>
              <w:rPr>
                <w:rFonts w:ascii="Times" w:eastAsia="宋体" w:hAnsi="Times"/>
                <w:lang w:eastAsia="zh-CN"/>
              </w:rPr>
              <w:t>C</w:t>
            </w:r>
            <w:r>
              <w:rPr>
                <w:rFonts w:ascii="Times" w:eastAsia="宋体" w:hAnsi="Times" w:hint="eastAsia"/>
                <w:lang w:eastAsia="zh-CN"/>
              </w:rPr>
              <w:t xml:space="preserve">arrier </w:t>
            </w:r>
            <w:r>
              <w:rPr>
                <w:rFonts w:ascii="Times" w:eastAsia="宋体" w:hAnsi="Times"/>
                <w:lang w:eastAsia="zh-CN"/>
              </w:rPr>
              <w:t>frequency</w:t>
            </w:r>
          </w:p>
        </w:tc>
        <w:tc>
          <w:tcPr>
            <w:tcW w:w="4510" w:type="dxa"/>
          </w:tcPr>
          <w:p w14:paraId="3ABC0DFC" w14:textId="77777777" w:rsidR="0050102B" w:rsidRDefault="00875DB9">
            <w:pPr>
              <w:jc w:val="both"/>
              <w:rPr>
                <w:rFonts w:ascii="Times" w:eastAsia="宋体" w:hAnsi="Times"/>
                <w:lang w:eastAsia="zh-CN"/>
              </w:rPr>
            </w:pPr>
            <w:r>
              <w:rPr>
                <w:rFonts w:ascii="Times" w:eastAsia="宋体" w:hAnsi="Times" w:hint="eastAsia"/>
                <w:lang w:eastAsia="zh-CN"/>
              </w:rPr>
              <w:t>6GH</w:t>
            </w:r>
            <w:r>
              <w:rPr>
                <w:rFonts w:ascii="Times" w:eastAsia="宋体" w:hAnsi="Times"/>
                <w:lang w:eastAsia="zh-CN"/>
              </w:rPr>
              <w:t>z</w:t>
            </w:r>
          </w:p>
        </w:tc>
      </w:tr>
      <w:tr w:rsidR="0050102B" w14:paraId="4F4C216E" w14:textId="77777777">
        <w:tc>
          <w:tcPr>
            <w:tcW w:w="4509" w:type="dxa"/>
          </w:tcPr>
          <w:p w14:paraId="2262CFCD" w14:textId="77777777" w:rsidR="0050102B" w:rsidRDefault="00875DB9">
            <w:pPr>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andwidth </w:t>
            </w:r>
          </w:p>
        </w:tc>
        <w:tc>
          <w:tcPr>
            <w:tcW w:w="4510" w:type="dxa"/>
          </w:tcPr>
          <w:p w14:paraId="43CA9F40" w14:textId="77777777" w:rsidR="0050102B" w:rsidRDefault="00875DB9">
            <w:pPr>
              <w:jc w:val="both"/>
              <w:rPr>
                <w:rFonts w:ascii="Times" w:eastAsia="宋体" w:hAnsi="Times"/>
                <w:lang w:eastAsia="zh-CN"/>
              </w:rPr>
            </w:pPr>
            <w:r>
              <w:rPr>
                <w:rFonts w:ascii="Times" w:eastAsia="宋体" w:hAnsi="Times"/>
                <w:lang w:eastAsia="zh-CN"/>
              </w:rPr>
              <w:t>4</w:t>
            </w:r>
            <w:r>
              <w:rPr>
                <w:rFonts w:ascii="Times" w:eastAsia="宋体" w:hAnsi="Times" w:hint="eastAsia"/>
                <w:lang w:eastAsia="zh-CN"/>
              </w:rPr>
              <w:t>0MH</w:t>
            </w:r>
            <w:r>
              <w:rPr>
                <w:rFonts w:ascii="Times" w:eastAsia="宋体" w:hAnsi="Times"/>
                <w:lang w:eastAsia="zh-CN"/>
              </w:rPr>
              <w:t>z</w:t>
            </w:r>
          </w:p>
        </w:tc>
      </w:tr>
      <w:tr w:rsidR="0050102B" w14:paraId="39173590" w14:textId="77777777">
        <w:tc>
          <w:tcPr>
            <w:tcW w:w="4509" w:type="dxa"/>
          </w:tcPr>
          <w:p w14:paraId="36AB683B" w14:textId="77777777" w:rsidR="0050102B" w:rsidRDefault="00875DB9">
            <w:pPr>
              <w:jc w:val="both"/>
              <w:rPr>
                <w:rFonts w:ascii="Times" w:eastAsia="宋体" w:hAnsi="Times"/>
                <w:lang w:eastAsia="zh-CN"/>
              </w:rPr>
            </w:pPr>
            <w:r>
              <w:rPr>
                <w:rFonts w:ascii="Times" w:eastAsia="宋体" w:hAnsi="Times" w:hint="eastAsia"/>
                <w:lang w:eastAsia="zh-CN"/>
              </w:rPr>
              <w:t>S</w:t>
            </w:r>
            <w:r>
              <w:rPr>
                <w:rFonts w:ascii="Times" w:eastAsia="宋体" w:hAnsi="Times"/>
                <w:lang w:eastAsia="zh-CN"/>
              </w:rPr>
              <w:t>ubcarrier spacing</w:t>
            </w:r>
          </w:p>
        </w:tc>
        <w:tc>
          <w:tcPr>
            <w:tcW w:w="4510" w:type="dxa"/>
          </w:tcPr>
          <w:p w14:paraId="68CA6F28" w14:textId="77777777" w:rsidR="0050102B" w:rsidRDefault="00875DB9">
            <w:pPr>
              <w:jc w:val="both"/>
              <w:rPr>
                <w:rFonts w:ascii="Times" w:eastAsia="宋体" w:hAnsi="Times"/>
                <w:lang w:eastAsia="zh-CN"/>
              </w:rPr>
            </w:pPr>
            <w:r>
              <w:rPr>
                <w:rFonts w:ascii="Times" w:eastAsia="宋体" w:hAnsi="Times"/>
                <w:lang w:eastAsia="zh-CN"/>
              </w:rPr>
              <w:t>30KHz</w:t>
            </w:r>
          </w:p>
        </w:tc>
      </w:tr>
      <w:tr w:rsidR="0050102B" w14:paraId="77C626EC" w14:textId="77777777">
        <w:tc>
          <w:tcPr>
            <w:tcW w:w="4509" w:type="dxa"/>
          </w:tcPr>
          <w:p w14:paraId="4A6E9B98" w14:textId="26C79D2A" w:rsidR="0050102B" w:rsidRDefault="00875DB9">
            <w:pPr>
              <w:jc w:val="both"/>
              <w:rPr>
                <w:rFonts w:ascii="Times" w:eastAsia="宋体" w:hAnsi="Times"/>
                <w:lang w:eastAsia="zh-CN"/>
              </w:rPr>
            </w:pPr>
            <w:r>
              <w:rPr>
                <w:rFonts w:ascii="Times" w:eastAsia="宋体" w:hAnsi="Times"/>
                <w:lang w:eastAsia="zh-CN"/>
              </w:rPr>
              <w:t>Traffic parameter</w:t>
            </w:r>
            <w:r w:rsidR="00314857">
              <w:rPr>
                <w:rFonts w:ascii="Times" w:eastAsia="宋体" w:hAnsi="Times"/>
                <w:lang w:eastAsia="zh-CN"/>
              </w:rPr>
              <w:t xml:space="preserve"> for Vehicle UE</w:t>
            </w:r>
          </w:p>
        </w:tc>
        <w:tc>
          <w:tcPr>
            <w:tcW w:w="4510" w:type="dxa"/>
          </w:tcPr>
          <w:p w14:paraId="5BB9ABD7" w14:textId="77777777" w:rsidR="002C7F5E" w:rsidRPr="00EE0D6A" w:rsidRDefault="002C7F5E" w:rsidP="002C7F5E">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7D024F5D" w14:textId="77777777" w:rsidR="002C7F5E" w:rsidRPr="00EE0D6A" w:rsidRDefault="002C7F5E" w:rsidP="002C7F5E">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5CAB9114"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3CE9947E"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31B49508" w14:textId="0935CCB5" w:rsidR="0050102B" w:rsidRDefault="002C7F5E">
            <w:pPr>
              <w:adjustRightInd w:val="0"/>
              <w:snapToGrid w:val="0"/>
              <w:jc w:val="both"/>
              <w:rPr>
                <w:rFonts w:ascii="Times" w:eastAsia="宋体" w:hAnsi="Times"/>
                <w:lang w:eastAsia="zh-CN"/>
              </w:rPr>
            </w:pPr>
            <w:r w:rsidRPr="00EE0D6A">
              <w:rPr>
                <w:rFonts w:ascii="Times" w:hAnsi="Times"/>
              </w:rPr>
              <w:t>Packet size of periodic traffic: 800 or 1200byte</w:t>
            </w:r>
          </w:p>
        </w:tc>
      </w:tr>
      <w:tr w:rsidR="00314857" w14:paraId="51CDE147" w14:textId="77777777">
        <w:tc>
          <w:tcPr>
            <w:tcW w:w="4509" w:type="dxa"/>
          </w:tcPr>
          <w:p w14:paraId="792CBF23" w14:textId="0CA69EB4" w:rsidR="00314857" w:rsidRDefault="00314857" w:rsidP="00314857">
            <w:pPr>
              <w:jc w:val="both"/>
              <w:rPr>
                <w:rFonts w:ascii="Times" w:eastAsia="宋体" w:hAnsi="Times"/>
                <w:lang w:eastAsia="zh-CN"/>
              </w:rPr>
            </w:pPr>
            <w:r>
              <w:rPr>
                <w:rFonts w:ascii="Times" w:eastAsia="宋体" w:hAnsi="Times"/>
                <w:lang w:eastAsia="zh-CN"/>
              </w:rPr>
              <w:t>Traffic parameter for pedestrian UE</w:t>
            </w:r>
          </w:p>
        </w:tc>
        <w:tc>
          <w:tcPr>
            <w:tcW w:w="4510" w:type="dxa"/>
          </w:tcPr>
          <w:p w14:paraId="1207EE31" w14:textId="77777777" w:rsidR="002C7F5E" w:rsidRPr="00EE0D6A" w:rsidRDefault="002C7F5E" w:rsidP="002C7F5E">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Ap</w:t>
            </w:r>
            <w:r w:rsidRPr="00EE0D6A">
              <w:rPr>
                <w:rFonts w:ascii="Times" w:hAnsi="Times"/>
              </w:rPr>
              <w:t>eriodic traffic</w:t>
            </w:r>
          </w:p>
          <w:p w14:paraId="55498F36"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250m</w:t>
            </w:r>
            <w:r w:rsidRPr="00EE0D6A">
              <w:rPr>
                <w:rFonts w:ascii="Times" w:hAnsi="Times"/>
              </w:rPr>
              <w:t>s</w:t>
            </w:r>
            <w:r>
              <w:rPr>
                <w:rFonts w:ascii="Times" w:hAnsi="Times"/>
              </w:rPr>
              <w:t xml:space="preserve"> + </w:t>
            </w:r>
            <w:proofErr w:type="gramStart"/>
            <w:r>
              <w:rPr>
                <w:rFonts w:ascii="Times" w:hAnsi="Times"/>
              </w:rPr>
              <w:t>exp(</w:t>
            </w:r>
            <w:proofErr w:type="gramEnd"/>
            <w:r>
              <w:rPr>
                <w:rFonts w:ascii="Times" w:hAnsi="Times"/>
              </w:rPr>
              <w:t>250)ms</w:t>
            </w:r>
          </w:p>
          <w:p w14:paraId="0207FA6A"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25</w:t>
            </w:r>
            <w:r w:rsidRPr="00EE0D6A">
              <w:rPr>
                <w:rFonts w:ascii="Times" w:hAnsi="Times"/>
              </w:rPr>
              <w:t>0ms</w:t>
            </w:r>
          </w:p>
          <w:p w14:paraId="44AD922F" w14:textId="40F5C74C" w:rsidR="00314857" w:rsidRDefault="002C7F5E">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200-800</w:t>
            </w:r>
            <w:r w:rsidRPr="00EE0D6A">
              <w:rPr>
                <w:rFonts w:ascii="Times" w:hAnsi="Times"/>
              </w:rPr>
              <w:t>byte</w:t>
            </w:r>
          </w:p>
        </w:tc>
      </w:tr>
      <w:tr w:rsidR="00314857" w14:paraId="7D18B5BF" w14:textId="77777777">
        <w:tc>
          <w:tcPr>
            <w:tcW w:w="4509" w:type="dxa"/>
          </w:tcPr>
          <w:p w14:paraId="07D035D5" w14:textId="77777777" w:rsidR="00314857" w:rsidRDefault="00314857" w:rsidP="00314857">
            <w:pPr>
              <w:jc w:val="both"/>
              <w:rPr>
                <w:rFonts w:ascii="Times" w:eastAsia="宋体" w:hAnsi="Times"/>
                <w:lang w:eastAsia="zh-CN"/>
              </w:rPr>
            </w:pPr>
            <w:r>
              <w:rPr>
                <w:rFonts w:ascii="Times" w:eastAsia="宋体" w:hAnsi="Times" w:hint="eastAsia"/>
                <w:lang w:eastAsia="zh-CN"/>
              </w:rPr>
              <w:t>Power model</w:t>
            </w:r>
          </w:p>
        </w:tc>
        <w:tc>
          <w:tcPr>
            <w:tcW w:w="4510" w:type="dxa"/>
          </w:tcPr>
          <w:p w14:paraId="59ADD6DD" w14:textId="108BEC85" w:rsidR="00314857" w:rsidRDefault="00314857" w:rsidP="00314857">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 xml:space="preserve">modifications discussed in </w:t>
            </w:r>
            <w:r>
              <w:rPr>
                <w:rFonts w:ascii="Times" w:eastAsia="宋体" w:hAnsi="Times"/>
                <w:lang w:eastAsia="zh-CN"/>
              </w:rPr>
              <w:fldChar w:fldCharType="begin"/>
            </w:r>
            <w:r>
              <w:rPr>
                <w:rFonts w:ascii="Times" w:eastAsia="宋体" w:hAnsi="Times"/>
                <w:lang w:eastAsia="zh-CN"/>
              </w:rPr>
              <w:instrText xml:space="preserve"> REF _Ref47705559 \r \h </w:instrText>
            </w:r>
            <w:r>
              <w:rPr>
                <w:rFonts w:ascii="Times" w:eastAsia="宋体" w:hAnsi="Times"/>
                <w:lang w:eastAsia="zh-CN"/>
              </w:rPr>
            </w:r>
            <w:r>
              <w:rPr>
                <w:rFonts w:ascii="Times" w:eastAsia="宋体" w:hAnsi="Times"/>
                <w:lang w:eastAsia="zh-CN"/>
              </w:rPr>
              <w:fldChar w:fldCharType="separate"/>
            </w:r>
            <w:r w:rsidR="00043515">
              <w:rPr>
                <w:rFonts w:ascii="Times" w:eastAsia="宋体" w:hAnsi="Times"/>
                <w:lang w:eastAsia="zh-CN"/>
              </w:rPr>
              <w:t>[2]</w:t>
            </w:r>
            <w:r>
              <w:rPr>
                <w:rFonts w:ascii="Times" w:eastAsia="宋体" w:hAnsi="Times"/>
                <w:lang w:eastAsia="zh-CN"/>
              </w:rPr>
              <w:fldChar w:fldCharType="end"/>
            </w:r>
          </w:p>
        </w:tc>
      </w:tr>
      <w:tr w:rsidR="00E2072A" w14:paraId="0083573A" w14:textId="77777777">
        <w:tc>
          <w:tcPr>
            <w:tcW w:w="4509" w:type="dxa"/>
          </w:tcPr>
          <w:p w14:paraId="50CD2C3F" w14:textId="312E00E2" w:rsidR="00E2072A" w:rsidRDefault="00E2072A" w:rsidP="00E2072A">
            <w:pPr>
              <w:jc w:val="both"/>
              <w:rPr>
                <w:rFonts w:ascii="Times" w:eastAsia="宋体" w:hAnsi="Times"/>
                <w:lang w:eastAsia="zh-CN"/>
              </w:rPr>
            </w:pPr>
            <w:r>
              <w:rPr>
                <w:rFonts w:ascii="Times" w:hAnsi="Times"/>
              </w:rPr>
              <w:t>S</w:t>
            </w:r>
            <w:r>
              <w:rPr>
                <w:rFonts w:ascii="Times" w:hAnsi="Times" w:hint="eastAsia"/>
              </w:rPr>
              <w:t>ensing</w:t>
            </w:r>
            <w:r>
              <w:rPr>
                <w:rFonts w:ascii="Times" w:hAnsi="Times"/>
              </w:rPr>
              <w:t xml:space="preserve"> scheme for PUE</w:t>
            </w:r>
          </w:p>
        </w:tc>
        <w:tc>
          <w:tcPr>
            <w:tcW w:w="4510" w:type="dxa"/>
          </w:tcPr>
          <w:p w14:paraId="6A274B5E" w14:textId="4CE498EB" w:rsidR="00E2072A" w:rsidRDefault="00E2072A" w:rsidP="00E2072A">
            <w:pPr>
              <w:jc w:val="both"/>
              <w:rPr>
                <w:rFonts w:ascii="Times" w:eastAsia="宋体" w:hAnsi="Times"/>
                <w:lang w:eastAsia="zh-CN"/>
              </w:rPr>
            </w:pPr>
            <w:r>
              <w:rPr>
                <w:rFonts w:ascii="Times" w:hAnsi="Times"/>
              </w:rPr>
              <w:t>F</w:t>
            </w:r>
            <w:r>
              <w:rPr>
                <w:rFonts w:ascii="Times" w:hAnsi="Times" w:hint="eastAsia"/>
              </w:rPr>
              <w:t xml:space="preserve">ull </w:t>
            </w:r>
            <w:r>
              <w:rPr>
                <w:rFonts w:ascii="Times" w:hAnsi="Times"/>
              </w:rPr>
              <w:t>sensing</w:t>
            </w:r>
          </w:p>
        </w:tc>
      </w:tr>
      <w:tr w:rsidR="00E2072A" w14:paraId="50F28CEA" w14:textId="77777777">
        <w:tc>
          <w:tcPr>
            <w:tcW w:w="4509" w:type="dxa"/>
          </w:tcPr>
          <w:p w14:paraId="28735482" w14:textId="750212AA" w:rsidR="00E2072A" w:rsidRDefault="00E2072A" w:rsidP="00E2072A">
            <w:pPr>
              <w:jc w:val="both"/>
              <w:rPr>
                <w:rFonts w:ascii="Times" w:eastAsia="宋体" w:hAnsi="Times"/>
                <w:lang w:eastAsia="zh-CN"/>
              </w:rPr>
            </w:pPr>
            <w:r>
              <w:rPr>
                <w:rFonts w:ascii="Times" w:hAnsi="Times"/>
              </w:rPr>
              <w:t xml:space="preserve">Capacity of </w:t>
            </w:r>
            <w:r>
              <w:rPr>
                <w:rFonts w:ascii="Times" w:hAnsi="Times" w:hint="eastAsia"/>
              </w:rPr>
              <w:t xml:space="preserve">Receiving </w:t>
            </w:r>
            <w:r>
              <w:rPr>
                <w:rFonts w:ascii="Times" w:hAnsi="Times"/>
              </w:rPr>
              <w:t>data</w:t>
            </w:r>
          </w:p>
        </w:tc>
        <w:tc>
          <w:tcPr>
            <w:tcW w:w="4510" w:type="dxa"/>
          </w:tcPr>
          <w:p w14:paraId="6B7DB76C" w14:textId="6B92EA42" w:rsidR="00E2072A" w:rsidRDefault="00E2072A" w:rsidP="00E2072A">
            <w:pPr>
              <w:jc w:val="both"/>
              <w:rPr>
                <w:rFonts w:ascii="Times" w:eastAsia="宋体" w:hAnsi="Times"/>
                <w:lang w:eastAsia="zh-CN"/>
              </w:rPr>
            </w:pPr>
            <w:r>
              <w:rPr>
                <w:rFonts w:ascii="Times" w:hAnsi="Times" w:hint="eastAsia"/>
              </w:rPr>
              <w:t>Re</w:t>
            </w:r>
            <w:r>
              <w:rPr>
                <w:rFonts w:ascii="Times" w:hAnsi="Times"/>
              </w:rPr>
              <w:t>ceiving data from both VUE and PUE</w:t>
            </w:r>
          </w:p>
        </w:tc>
      </w:tr>
    </w:tbl>
    <w:p w14:paraId="4DD82194" w14:textId="77777777" w:rsidR="006B07D5" w:rsidRPr="00B8103F" w:rsidRDefault="006B07D5" w:rsidP="007F7AA9">
      <w:pPr>
        <w:pStyle w:val="11BodyText"/>
        <w:ind w:left="0"/>
      </w:pPr>
    </w:p>
    <w:p w14:paraId="187AC14F" w14:textId="38130CA0" w:rsidR="006706E4" w:rsidRDefault="006706E4" w:rsidP="006706E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B</w:t>
      </w:r>
    </w:p>
    <w:p w14:paraId="57B24439" w14:textId="1B15E14E" w:rsidR="00D44439" w:rsidRDefault="00D44439" w:rsidP="00565178">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043515">
        <w:rPr>
          <w:b/>
          <w:noProof/>
        </w:rPr>
        <w:t>2</w:t>
      </w:r>
      <w:r w:rsidRPr="00565178">
        <w:rPr>
          <w:b/>
        </w:rPr>
        <w:fldChar w:fldCharType="end"/>
      </w:r>
      <w:r>
        <w:rPr>
          <w:b/>
          <w:bCs/>
        </w:rPr>
        <w:t xml:space="preserve"> </w:t>
      </w:r>
      <w:r>
        <w:rPr>
          <w:rFonts w:eastAsia="宋体"/>
          <w:b/>
          <w:bCs/>
          <w:lang w:eastAsia="zh-CN"/>
        </w:rPr>
        <w:t>System level simulation assumption</w:t>
      </w:r>
      <w:r w:rsidR="00E844AC">
        <w:rPr>
          <w:rFonts w:eastAsia="宋体"/>
          <w:b/>
          <w:bCs/>
          <w:lang w:eastAsia="zh-CN"/>
        </w:rPr>
        <w:t xml:space="preserve"> for power saving</w:t>
      </w:r>
    </w:p>
    <w:tbl>
      <w:tblPr>
        <w:tblStyle w:val="aff7"/>
        <w:tblW w:w="0" w:type="auto"/>
        <w:tblLook w:val="04A0" w:firstRow="1" w:lastRow="0" w:firstColumn="1" w:lastColumn="0" w:noHBand="0" w:noVBand="1"/>
      </w:tblPr>
      <w:tblGrid>
        <w:gridCol w:w="4509"/>
        <w:gridCol w:w="4510"/>
      </w:tblGrid>
      <w:tr w:rsidR="00D44439" w14:paraId="1D379A02" w14:textId="77777777" w:rsidTr="00E577CF">
        <w:tc>
          <w:tcPr>
            <w:tcW w:w="4509" w:type="dxa"/>
            <w:shd w:val="clear" w:color="auto" w:fill="BFBFBF"/>
          </w:tcPr>
          <w:p w14:paraId="6CF01672" w14:textId="77777777" w:rsidR="00D44439" w:rsidRDefault="00D44439" w:rsidP="00E577CF">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519A0827" w14:textId="77777777" w:rsidR="00D44439" w:rsidRDefault="00D44439" w:rsidP="00E577CF">
            <w:pPr>
              <w:jc w:val="both"/>
              <w:rPr>
                <w:rFonts w:ascii="Times" w:eastAsia="宋体" w:hAnsi="Times"/>
                <w:b/>
                <w:lang w:eastAsia="zh-CN"/>
              </w:rPr>
            </w:pPr>
            <w:r>
              <w:rPr>
                <w:rFonts w:ascii="Times" w:eastAsia="宋体" w:hAnsi="Times"/>
                <w:b/>
                <w:lang w:eastAsia="zh-CN"/>
              </w:rPr>
              <w:t>value</w:t>
            </w:r>
          </w:p>
        </w:tc>
      </w:tr>
      <w:tr w:rsidR="00D44439" w14:paraId="603ACDB6" w14:textId="77777777" w:rsidTr="00E577CF">
        <w:tc>
          <w:tcPr>
            <w:tcW w:w="4509" w:type="dxa"/>
            <w:shd w:val="clear" w:color="auto" w:fill="auto"/>
          </w:tcPr>
          <w:p w14:paraId="791C1065" w14:textId="77777777" w:rsidR="00D44439" w:rsidRDefault="00D44439" w:rsidP="00E577CF">
            <w:pPr>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eployment</w:t>
            </w:r>
          </w:p>
        </w:tc>
        <w:tc>
          <w:tcPr>
            <w:tcW w:w="4510" w:type="dxa"/>
            <w:shd w:val="clear" w:color="auto" w:fill="auto"/>
          </w:tcPr>
          <w:p w14:paraId="44ADF272" w14:textId="77777777" w:rsidR="00D44439" w:rsidRDefault="00D44439" w:rsidP="00E577CF">
            <w:pPr>
              <w:jc w:val="both"/>
              <w:rPr>
                <w:rFonts w:ascii="Times" w:eastAsia="宋体" w:hAnsi="Times"/>
                <w:lang w:eastAsia="zh-CN"/>
              </w:rPr>
            </w:pPr>
            <w:r>
              <w:rPr>
                <w:rFonts w:ascii="Times" w:eastAsia="宋体" w:hAnsi="Times"/>
                <w:lang w:eastAsia="zh-CN"/>
              </w:rPr>
              <w:t>Urban scenario</w:t>
            </w:r>
          </w:p>
        </w:tc>
      </w:tr>
      <w:tr w:rsidR="00E844AC" w14:paraId="06CE6318" w14:textId="77777777" w:rsidTr="00E577CF">
        <w:tc>
          <w:tcPr>
            <w:tcW w:w="4509" w:type="dxa"/>
            <w:shd w:val="clear" w:color="auto" w:fill="auto"/>
          </w:tcPr>
          <w:p w14:paraId="018A0648" w14:textId="65EABF07" w:rsidR="00E844AC" w:rsidRDefault="00E844AC" w:rsidP="00E577CF">
            <w:pPr>
              <w:jc w:val="both"/>
              <w:rPr>
                <w:rFonts w:ascii="Times" w:eastAsia="宋体" w:hAnsi="Times"/>
                <w:lang w:eastAsia="zh-CN"/>
              </w:rPr>
            </w:pPr>
            <w:r>
              <w:rPr>
                <w:rFonts w:ascii="Times" w:eastAsia="宋体" w:hAnsi="Times"/>
                <w:lang w:eastAsia="zh-CN"/>
              </w:rPr>
              <w:t>L</w:t>
            </w:r>
            <w:r>
              <w:rPr>
                <w:rFonts w:ascii="Times" w:eastAsia="宋体" w:hAnsi="Times" w:hint="eastAsia"/>
                <w:lang w:eastAsia="zh-CN"/>
              </w:rPr>
              <w:t xml:space="preserve">ink </w:t>
            </w:r>
            <w:r>
              <w:rPr>
                <w:rFonts w:ascii="Times" w:eastAsia="宋体" w:hAnsi="Times"/>
                <w:lang w:eastAsia="zh-CN"/>
              </w:rPr>
              <w:t>type</w:t>
            </w:r>
          </w:p>
        </w:tc>
        <w:tc>
          <w:tcPr>
            <w:tcW w:w="4510" w:type="dxa"/>
            <w:shd w:val="clear" w:color="auto" w:fill="auto"/>
          </w:tcPr>
          <w:p w14:paraId="271FB779" w14:textId="2CDC6312" w:rsidR="00E844AC" w:rsidRDefault="00E844AC" w:rsidP="00E577CF">
            <w:pPr>
              <w:jc w:val="both"/>
              <w:rPr>
                <w:rFonts w:ascii="Times" w:eastAsia="宋体" w:hAnsi="Times"/>
                <w:lang w:eastAsia="zh-CN"/>
              </w:rPr>
            </w:pPr>
            <w:r>
              <w:rPr>
                <w:rFonts w:ascii="Times" w:eastAsia="宋体" w:hAnsi="Times" w:hint="eastAsia"/>
                <w:lang w:eastAsia="zh-CN"/>
              </w:rPr>
              <w:t>P2V</w:t>
            </w:r>
          </w:p>
        </w:tc>
      </w:tr>
      <w:tr w:rsidR="00D44439" w14:paraId="51B902A5" w14:textId="77777777" w:rsidTr="00E577CF">
        <w:tc>
          <w:tcPr>
            <w:tcW w:w="4509" w:type="dxa"/>
            <w:shd w:val="clear" w:color="auto" w:fill="auto"/>
          </w:tcPr>
          <w:p w14:paraId="4AF2B833" w14:textId="77777777" w:rsidR="00D44439" w:rsidRDefault="00D44439" w:rsidP="00E577CF">
            <w:pPr>
              <w:jc w:val="both"/>
              <w:rPr>
                <w:rFonts w:ascii="Times" w:eastAsia="宋体" w:hAnsi="Times"/>
                <w:lang w:eastAsia="zh-CN"/>
              </w:rPr>
            </w:pPr>
            <w:r>
              <w:rPr>
                <w:rFonts w:ascii="Times" w:eastAsia="宋体" w:hAnsi="Times" w:hint="eastAsia"/>
                <w:lang w:eastAsia="zh-CN"/>
              </w:rPr>
              <w:t>U</w:t>
            </w:r>
            <w:r>
              <w:rPr>
                <w:rFonts w:ascii="Times" w:eastAsia="宋体" w:hAnsi="Times"/>
                <w:lang w:eastAsia="zh-CN"/>
              </w:rPr>
              <w:t>E type</w:t>
            </w:r>
          </w:p>
        </w:tc>
        <w:tc>
          <w:tcPr>
            <w:tcW w:w="4510" w:type="dxa"/>
            <w:shd w:val="clear" w:color="auto" w:fill="auto"/>
          </w:tcPr>
          <w:p w14:paraId="5C916ABF" w14:textId="77777777" w:rsidR="00D44439" w:rsidRDefault="00D44439" w:rsidP="00E577CF">
            <w:pPr>
              <w:jc w:val="both"/>
              <w:rPr>
                <w:rFonts w:ascii="Times" w:eastAsia="宋体" w:hAnsi="Times"/>
                <w:lang w:eastAsia="zh-CN"/>
              </w:rPr>
            </w:pPr>
            <w:r>
              <w:rPr>
                <w:rFonts w:ascii="Times" w:eastAsia="宋体" w:hAnsi="Times"/>
                <w:lang w:eastAsia="zh-CN"/>
              </w:rPr>
              <w:t>Vehicle UE and pedestrian UE</w:t>
            </w:r>
          </w:p>
        </w:tc>
      </w:tr>
      <w:tr w:rsidR="00D44439" w14:paraId="026077D0" w14:textId="77777777" w:rsidTr="00E577CF">
        <w:tc>
          <w:tcPr>
            <w:tcW w:w="4509" w:type="dxa"/>
            <w:shd w:val="clear" w:color="auto" w:fill="auto"/>
          </w:tcPr>
          <w:p w14:paraId="41A744F0" w14:textId="77777777" w:rsidR="00D44439" w:rsidRDefault="00D44439" w:rsidP="00E577CF">
            <w:pPr>
              <w:jc w:val="both"/>
              <w:rPr>
                <w:rFonts w:ascii="Times" w:eastAsia="宋体" w:hAnsi="Times"/>
                <w:lang w:eastAsia="zh-CN"/>
              </w:rPr>
            </w:pPr>
            <w:r>
              <w:rPr>
                <w:rFonts w:ascii="Times" w:eastAsia="宋体" w:hAnsi="Times"/>
                <w:lang w:eastAsia="zh-CN"/>
              </w:rPr>
              <w:t>Communication type</w:t>
            </w:r>
          </w:p>
        </w:tc>
        <w:tc>
          <w:tcPr>
            <w:tcW w:w="4510" w:type="dxa"/>
            <w:shd w:val="clear" w:color="auto" w:fill="auto"/>
          </w:tcPr>
          <w:p w14:paraId="490C9297" w14:textId="1F8F55BD" w:rsidR="00D44439" w:rsidRDefault="00D44439" w:rsidP="00E844AC">
            <w:pPr>
              <w:jc w:val="both"/>
              <w:rPr>
                <w:rFonts w:ascii="Times" w:eastAsia="宋体" w:hAnsi="Times"/>
                <w:lang w:eastAsia="zh-CN"/>
              </w:rPr>
            </w:pPr>
            <w:r>
              <w:rPr>
                <w:rFonts w:ascii="Times" w:eastAsia="宋体" w:hAnsi="Times" w:hint="eastAsia"/>
                <w:lang w:eastAsia="zh-CN"/>
              </w:rPr>
              <w:t>Groupcast</w:t>
            </w:r>
          </w:p>
        </w:tc>
      </w:tr>
      <w:tr w:rsidR="00D44439" w14:paraId="492B1734" w14:textId="77777777" w:rsidTr="00E577CF">
        <w:tc>
          <w:tcPr>
            <w:tcW w:w="4509" w:type="dxa"/>
          </w:tcPr>
          <w:p w14:paraId="49E10894" w14:textId="77777777" w:rsidR="00D44439" w:rsidRDefault="00D44439" w:rsidP="00E577CF">
            <w:pPr>
              <w:jc w:val="both"/>
              <w:rPr>
                <w:rFonts w:ascii="Times" w:eastAsia="宋体" w:hAnsi="Times"/>
                <w:lang w:eastAsia="zh-CN"/>
              </w:rPr>
            </w:pPr>
            <w:r>
              <w:rPr>
                <w:rFonts w:ascii="Times" w:eastAsia="宋体" w:hAnsi="Times"/>
                <w:lang w:eastAsia="zh-CN"/>
              </w:rPr>
              <w:t>C</w:t>
            </w:r>
            <w:r>
              <w:rPr>
                <w:rFonts w:ascii="Times" w:eastAsia="宋体" w:hAnsi="Times" w:hint="eastAsia"/>
                <w:lang w:eastAsia="zh-CN"/>
              </w:rPr>
              <w:t xml:space="preserve">arrier </w:t>
            </w:r>
            <w:r>
              <w:rPr>
                <w:rFonts w:ascii="Times" w:eastAsia="宋体" w:hAnsi="Times"/>
                <w:lang w:eastAsia="zh-CN"/>
              </w:rPr>
              <w:t>frequency</w:t>
            </w:r>
          </w:p>
        </w:tc>
        <w:tc>
          <w:tcPr>
            <w:tcW w:w="4510" w:type="dxa"/>
          </w:tcPr>
          <w:p w14:paraId="59130170" w14:textId="77777777" w:rsidR="00D44439" w:rsidRDefault="00D44439" w:rsidP="00E577CF">
            <w:pPr>
              <w:jc w:val="both"/>
              <w:rPr>
                <w:rFonts w:ascii="Times" w:eastAsia="宋体" w:hAnsi="Times"/>
                <w:lang w:eastAsia="zh-CN"/>
              </w:rPr>
            </w:pPr>
            <w:r>
              <w:rPr>
                <w:rFonts w:ascii="Times" w:eastAsia="宋体" w:hAnsi="Times" w:hint="eastAsia"/>
                <w:lang w:eastAsia="zh-CN"/>
              </w:rPr>
              <w:t>6GH</w:t>
            </w:r>
            <w:r>
              <w:rPr>
                <w:rFonts w:ascii="Times" w:eastAsia="宋体" w:hAnsi="Times"/>
                <w:lang w:eastAsia="zh-CN"/>
              </w:rPr>
              <w:t>z</w:t>
            </w:r>
          </w:p>
        </w:tc>
      </w:tr>
      <w:tr w:rsidR="00D44439" w14:paraId="5E1DB14F" w14:textId="77777777" w:rsidTr="00E577CF">
        <w:tc>
          <w:tcPr>
            <w:tcW w:w="4509" w:type="dxa"/>
          </w:tcPr>
          <w:p w14:paraId="152606DA" w14:textId="77777777" w:rsidR="00D44439" w:rsidRDefault="00D44439" w:rsidP="00E577CF">
            <w:pPr>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andwidth </w:t>
            </w:r>
          </w:p>
        </w:tc>
        <w:tc>
          <w:tcPr>
            <w:tcW w:w="4510" w:type="dxa"/>
          </w:tcPr>
          <w:p w14:paraId="6EE18E51" w14:textId="77777777" w:rsidR="00D44439" w:rsidRDefault="00D44439" w:rsidP="00E577CF">
            <w:pPr>
              <w:jc w:val="both"/>
              <w:rPr>
                <w:rFonts w:ascii="Times" w:eastAsia="宋体" w:hAnsi="Times"/>
                <w:lang w:eastAsia="zh-CN"/>
              </w:rPr>
            </w:pPr>
            <w:r>
              <w:rPr>
                <w:rFonts w:ascii="Times" w:eastAsia="宋体" w:hAnsi="Times"/>
                <w:lang w:eastAsia="zh-CN"/>
              </w:rPr>
              <w:t>4</w:t>
            </w:r>
            <w:r>
              <w:rPr>
                <w:rFonts w:ascii="Times" w:eastAsia="宋体" w:hAnsi="Times" w:hint="eastAsia"/>
                <w:lang w:eastAsia="zh-CN"/>
              </w:rPr>
              <w:t>0MH</w:t>
            </w:r>
            <w:r>
              <w:rPr>
                <w:rFonts w:ascii="Times" w:eastAsia="宋体" w:hAnsi="Times"/>
                <w:lang w:eastAsia="zh-CN"/>
              </w:rPr>
              <w:t>z</w:t>
            </w:r>
          </w:p>
        </w:tc>
      </w:tr>
      <w:tr w:rsidR="00D44439" w14:paraId="0363DD3E" w14:textId="77777777" w:rsidTr="00E577CF">
        <w:tc>
          <w:tcPr>
            <w:tcW w:w="4509" w:type="dxa"/>
          </w:tcPr>
          <w:p w14:paraId="34281584" w14:textId="77777777" w:rsidR="00D44439" w:rsidRDefault="00D44439" w:rsidP="00E577CF">
            <w:pPr>
              <w:jc w:val="both"/>
              <w:rPr>
                <w:rFonts w:ascii="Times" w:eastAsia="宋体" w:hAnsi="Times"/>
                <w:lang w:eastAsia="zh-CN"/>
              </w:rPr>
            </w:pPr>
            <w:r>
              <w:rPr>
                <w:rFonts w:ascii="Times" w:eastAsia="宋体" w:hAnsi="Times" w:hint="eastAsia"/>
                <w:lang w:eastAsia="zh-CN"/>
              </w:rPr>
              <w:lastRenderedPageBreak/>
              <w:t>S</w:t>
            </w:r>
            <w:r>
              <w:rPr>
                <w:rFonts w:ascii="Times" w:eastAsia="宋体" w:hAnsi="Times"/>
                <w:lang w:eastAsia="zh-CN"/>
              </w:rPr>
              <w:t>ubcarrier spacing</w:t>
            </w:r>
          </w:p>
        </w:tc>
        <w:tc>
          <w:tcPr>
            <w:tcW w:w="4510" w:type="dxa"/>
          </w:tcPr>
          <w:p w14:paraId="00CE3F6D" w14:textId="77777777" w:rsidR="00D44439" w:rsidRDefault="00D44439" w:rsidP="00E577CF">
            <w:pPr>
              <w:jc w:val="both"/>
              <w:rPr>
                <w:rFonts w:ascii="Times" w:eastAsia="宋体" w:hAnsi="Times"/>
                <w:lang w:eastAsia="zh-CN"/>
              </w:rPr>
            </w:pPr>
            <w:r>
              <w:rPr>
                <w:rFonts w:ascii="Times" w:eastAsia="宋体" w:hAnsi="Times"/>
                <w:lang w:eastAsia="zh-CN"/>
              </w:rPr>
              <w:t>30KHz</w:t>
            </w:r>
          </w:p>
        </w:tc>
      </w:tr>
      <w:tr w:rsidR="00D44439" w14:paraId="428F62DE" w14:textId="77777777" w:rsidTr="00E577CF">
        <w:tc>
          <w:tcPr>
            <w:tcW w:w="4509" w:type="dxa"/>
          </w:tcPr>
          <w:p w14:paraId="292B402F" w14:textId="721079F0" w:rsidR="00D44439" w:rsidRDefault="00D44439" w:rsidP="00E577CF">
            <w:pPr>
              <w:jc w:val="both"/>
              <w:rPr>
                <w:rFonts w:ascii="Times" w:eastAsia="宋体" w:hAnsi="Times"/>
                <w:lang w:eastAsia="zh-CN"/>
              </w:rPr>
            </w:pPr>
            <w:r>
              <w:rPr>
                <w:rFonts w:ascii="Times" w:eastAsia="宋体" w:hAnsi="Times"/>
                <w:lang w:eastAsia="zh-CN"/>
              </w:rPr>
              <w:t>Traffic parameter</w:t>
            </w:r>
            <w:r w:rsidR="00E844AC">
              <w:rPr>
                <w:rFonts w:ascii="Times" w:eastAsia="宋体" w:hAnsi="Times"/>
                <w:lang w:eastAsia="zh-CN"/>
              </w:rPr>
              <w:t xml:space="preserve"> for Vehicle</w:t>
            </w:r>
          </w:p>
        </w:tc>
        <w:tc>
          <w:tcPr>
            <w:tcW w:w="4510" w:type="dxa"/>
          </w:tcPr>
          <w:p w14:paraId="7B4A13EF" w14:textId="5A56AB04" w:rsidR="00D44439" w:rsidRDefault="00D44439" w:rsidP="00E577CF">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 xml:space="preserve">type: Aperiodic </w:t>
            </w:r>
            <w:r w:rsidR="00585C1D">
              <w:rPr>
                <w:rFonts w:ascii="Times" w:eastAsia="宋体" w:hAnsi="Times"/>
                <w:lang w:eastAsia="zh-CN"/>
              </w:rPr>
              <w:t>and periodic traffic</w:t>
            </w:r>
          </w:p>
          <w:p w14:paraId="63EBB5F7" w14:textId="77777777" w:rsidR="00D44439" w:rsidRDefault="00D44439" w:rsidP="00E577CF">
            <w:pPr>
              <w:adjustRightInd w:val="0"/>
              <w:snapToGrid w:val="0"/>
              <w:jc w:val="both"/>
              <w:rPr>
                <w:rFonts w:ascii="Times" w:eastAsia="宋体" w:hAnsi="Times"/>
                <w:lang w:eastAsia="zh-CN"/>
              </w:rPr>
            </w:pPr>
            <w:r>
              <w:rPr>
                <w:rFonts w:ascii="Times" w:eastAsia="宋体" w:hAnsi="Times"/>
                <w:lang w:eastAsia="zh-CN"/>
              </w:rPr>
              <w:t xml:space="preserve">Traffic load: </w:t>
            </w:r>
            <w:r>
              <w:rPr>
                <w:rFonts w:ascii="Times" w:hAnsi="Times"/>
                <w:szCs w:val="18"/>
                <w:lang w:eastAsia="zh-CN"/>
              </w:rPr>
              <w:t>Medium Intensity</w:t>
            </w:r>
          </w:p>
          <w:p w14:paraId="0007A9BF" w14:textId="4107C473" w:rsidR="004665E5" w:rsidRPr="00BF1654" w:rsidRDefault="004665E5" w:rsidP="00E577CF">
            <w:pPr>
              <w:adjustRightInd w:val="0"/>
              <w:snapToGrid w:val="0"/>
              <w:jc w:val="both"/>
              <w:rPr>
                <w:rFonts w:ascii="Times" w:eastAsia="宋体" w:hAnsi="Times"/>
                <w:u w:val="single"/>
                <w:lang w:eastAsia="zh-CN"/>
              </w:rPr>
            </w:pPr>
            <w:r w:rsidRPr="00BF1654">
              <w:rPr>
                <w:rFonts w:ascii="Times" w:eastAsia="宋体" w:hAnsi="Times"/>
                <w:b/>
                <w:bCs/>
                <w:i/>
                <w:iCs/>
                <w:u w:val="single"/>
                <w:lang w:eastAsia="zh-CN"/>
              </w:rPr>
              <w:t>For the scnario with additional sensing window</w:t>
            </w:r>
          </w:p>
          <w:p w14:paraId="64B0A9CF" w14:textId="54EC15A8" w:rsidR="00D44439" w:rsidRDefault="00D44439" w:rsidP="00E577CF">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w:t>
            </w:r>
            <w:r w:rsidR="00585C1D">
              <w:rPr>
                <w:rFonts w:ascii="Times" w:eastAsia="宋体" w:hAnsi="Times"/>
                <w:lang w:eastAsia="zh-CN"/>
              </w:rPr>
              <w:t xml:space="preserve"> of aperiodic traffic</w:t>
            </w:r>
            <w:r>
              <w:rPr>
                <w:rFonts w:ascii="Times" w:eastAsia="宋体" w:hAnsi="Times"/>
                <w:lang w:eastAsia="zh-CN"/>
              </w:rPr>
              <w:t xml:space="preserve">: </w:t>
            </w:r>
            <w:r w:rsidR="00E844AC">
              <w:rPr>
                <w:rFonts w:ascii="Times" w:eastAsia="宋体" w:hAnsi="Times"/>
                <w:lang w:eastAsia="zh-CN"/>
              </w:rPr>
              <w:t>30ms</w:t>
            </w:r>
            <w:r>
              <w:rPr>
                <w:rFonts w:ascii="Times" w:eastAsia="宋体" w:hAnsi="Times"/>
                <w:lang w:eastAsia="zh-CN"/>
              </w:rPr>
              <w:t>+an exponential random variable with the mean of</w:t>
            </w:r>
            <w:r w:rsidR="00E844AC">
              <w:rPr>
                <w:rFonts w:ascii="Times" w:eastAsia="宋体" w:hAnsi="Times"/>
                <w:lang w:eastAsia="zh-CN"/>
              </w:rPr>
              <w:t xml:space="preserve"> 3</w:t>
            </w:r>
            <w:r>
              <w:rPr>
                <w:rFonts w:ascii="Times" w:eastAsia="宋体" w:hAnsi="Times"/>
                <w:lang w:eastAsia="zh-CN"/>
              </w:rPr>
              <w:t>0ms</w:t>
            </w:r>
          </w:p>
          <w:p w14:paraId="686F454F" w14:textId="6A8DA4E4" w:rsidR="00D44439" w:rsidRDefault="00D44439" w:rsidP="00E577CF">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w:t>
            </w:r>
            <w:r w:rsidR="00585C1D">
              <w:rPr>
                <w:rFonts w:ascii="Times" w:eastAsia="宋体" w:hAnsi="Times"/>
                <w:lang w:eastAsia="zh-CN"/>
              </w:rPr>
              <w:t xml:space="preserve"> of aperiodic traffic</w:t>
            </w:r>
            <w:r>
              <w:rPr>
                <w:rFonts w:ascii="Times" w:eastAsia="宋体" w:hAnsi="Times"/>
                <w:lang w:eastAsia="zh-CN"/>
              </w:rPr>
              <w:t xml:space="preserve">: </w:t>
            </w:r>
            <w:r w:rsidR="00E844AC">
              <w:rPr>
                <w:rFonts w:ascii="Times" w:eastAsia="宋体" w:hAnsi="Times"/>
                <w:lang w:eastAsia="zh-CN"/>
              </w:rPr>
              <w:t>3</w:t>
            </w:r>
            <w:r>
              <w:rPr>
                <w:rFonts w:ascii="Times" w:eastAsia="宋体" w:hAnsi="Times"/>
                <w:lang w:eastAsia="zh-CN"/>
              </w:rPr>
              <w:t>0ms</w:t>
            </w:r>
          </w:p>
          <w:p w14:paraId="1CDE722D" w14:textId="77777777" w:rsidR="00D44439" w:rsidRDefault="00D44439" w:rsidP="00E577CF">
            <w:pPr>
              <w:adjustRightInd w:val="0"/>
              <w:snapToGrid w:val="0"/>
              <w:jc w:val="both"/>
              <w:rPr>
                <w:rFonts w:ascii="Times" w:eastAsia="宋体" w:hAnsi="Times"/>
                <w:lang w:eastAsia="zh-CN"/>
              </w:rPr>
            </w:pPr>
            <w:r>
              <w:rPr>
                <w:rFonts w:ascii="Times" w:eastAsia="宋体" w:hAnsi="Times"/>
                <w:lang w:eastAsia="zh-CN"/>
              </w:rPr>
              <w:t>Packet size</w:t>
            </w:r>
            <w:r w:rsidR="00585C1D">
              <w:rPr>
                <w:rFonts w:ascii="Times" w:eastAsia="宋体" w:hAnsi="Times"/>
                <w:lang w:eastAsia="zh-CN"/>
              </w:rPr>
              <w:t xml:space="preserve"> of aperiodic traffic</w:t>
            </w:r>
            <w:r>
              <w:rPr>
                <w:rFonts w:ascii="Times" w:eastAsia="宋体" w:hAnsi="Times"/>
                <w:lang w:eastAsia="zh-CN"/>
              </w:rPr>
              <w:t>: 200-2000byte</w:t>
            </w:r>
          </w:p>
          <w:p w14:paraId="1CCEF4B4" w14:textId="0CBE557A" w:rsidR="00585C1D" w:rsidRDefault="00585C1D" w:rsidP="00585C1D">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of periodic traffic: 30ms</w:t>
            </w:r>
          </w:p>
          <w:p w14:paraId="4A8E5463" w14:textId="062A2322" w:rsidR="00585C1D" w:rsidRDefault="00585C1D" w:rsidP="00585C1D">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of periodic traffic: 30ms</w:t>
            </w:r>
          </w:p>
          <w:p w14:paraId="3457F35E" w14:textId="77777777" w:rsidR="00585C1D" w:rsidRDefault="00585C1D" w:rsidP="00F20799">
            <w:pPr>
              <w:adjustRightInd w:val="0"/>
              <w:snapToGrid w:val="0"/>
              <w:jc w:val="both"/>
              <w:rPr>
                <w:rFonts w:ascii="Times" w:eastAsia="宋体" w:hAnsi="Times"/>
                <w:lang w:eastAsia="zh-CN"/>
              </w:rPr>
            </w:pPr>
            <w:r>
              <w:rPr>
                <w:rFonts w:ascii="Times" w:eastAsia="宋体" w:hAnsi="Times"/>
                <w:lang w:eastAsia="zh-CN"/>
              </w:rPr>
              <w:t>Packet size of periodic traffic: 800 or 1200byte</w:t>
            </w:r>
          </w:p>
          <w:p w14:paraId="7B7CF945" w14:textId="5251796C" w:rsidR="004665E5" w:rsidRPr="00BF1654" w:rsidRDefault="004665E5" w:rsidP="004665E5">
            <w:pPr>
              <w:adjustRightInd w:val="0"/>
              <w:snapToGrid w:val="0"/>
              <w:jc w:val="both"/>
              <w:rPr>
                <w:rFonts w:ascii="Times" w:eastAsia="宋体" w:hAnsi="Times"/>
                <w:b/>
                <w:bCs/>
                <w:i/>
                <w:iCs/>
                <w:u w:val="single"/>
                <w:lang w:eastAsia="zh-CN"/>
              </w:rPr>
            </w:pPr>
            <w:r w:rsidRPr="00BF1654">
              <w:rPr>
                <w:rFonts w:ascii="Times" w:eastAsia="宋体" w:hAnsi="Times" w:hint="eastAsia"/>
                <w:b/>
                <w:bCs/>
                <w:i/>
                <w:iCs/>
                <w:u w:val="single"/>
                <w:lang w:eastAsia="zh-CN"/>
              </w:rPr>
              <w:t>F</w:t>
            </w:r>
            <w:r w:rsidRPr="00BF1654">
              <w:rPr>
                <w:rFonts w:ascii="Times" w:eastAsia="宋体" w:hAnsi="Times"/>
                <w:b/>
                <w:bCs/>
                <w:i/>
                <w:iCs/>
                <w:u w:val="single"/>
                <w:lang w:eastAsia="zh-CN"/>
              </w:rPr>
              <w:t xml:space="preserve">or the scenario with multiple </w:t>
            </w:r>
            <w:r w:rsidR="00A73CA5" w:rsidRPr="00BF1654">
              <w:rPr>
                <w:rFonts w:ascii="Times" w:eastAsia="宋体" w:hAnsi="Times" w:hint="eastAsia"/>
                <w:b/>
                <w:bCs/>
                <w:i/>
                <w:iCs/>
                <w:u w:val="single"/>
                <w:lang w:eastAsia="zh-CN"/>
              </w:rPr>
              <w:t>values</w:t>
            </w:r>
            <w:r w:rsidR="00A73CA5" w:rsidRPr="00BF1654">
              <w:rPr>
                <w:rFonts w:ascii="Times" w:eastAsia="宋体" w:hAnsi="Times"/>
                <w:b/>
                <w:bCs/>
                <w:i/>
                <w:iCs/>
                <w:u w:val="single"/>
                <w:lang w:eastAsia="zh-CN"/>
              </w:rPr>
              <w:t xml:space="preserve"> of </w:t>
            </w:r>
            <w:r w:rsidRPr="00BF1654">
              <w:rPr>
                <w:rFonts w:ascii="Times" w:eastAsia="宋体" w:hAnsi="Times"/>
                <w:b/>
                <w:bCs/>
                <w:i/>
                <w:iCs/>
                <w:u w:val="single"/>
                <w:lang w:eastAsia="zh-CN"/>
              </w:rPr>
              <w:t>Pstep</w:t>
            </w:r>
          </w:p>
          <w:p w14:paraId="0473C408" w14:textId="77777777" w:rsidR="004665E5" w:rsidRPr="00891951" w:rsidRDefault="004665E5" w:rsidP="004665E5">
            <w:pPr>
              <w:adjustRightInd w:val="0"/>
              <w:snapToGrid w:val="0"/>
              <w:jc w:val="both"/>
              <w:rPr>
                <w:rFonts w:ascii="Times" w:eastAsia="宋体" w:hAnsi="Times"/>
                <w:lang w:eastAsia="zh-CN"/>
              </w:rPr>
            </w:pPr>
            <w:r w:rsidRPr="00891951">
              <w:rPr>
                <w:rFonts w:ascii="Times" w:eastAsia="宋体" w:hAnsi="Times"/>
                <w:lang w:eastAsia="zh-CN"/>
              </w:rPr>
              <w:t>Packet arrival interval of periodic traffic: 30ms</w:t>
            </w:r>
            <w:r>
              <w:rPr>
                <w:rFonts w:ascii="Times" w:eastAsia="宋体" w:hAnsi="Times"/>
                <w:lang w:eastAsia="zh-CN"/>
              </w:rPr>
              <w:t xml:space="preserve">, 15ms with 30ms and 15ms packet latency requirement respectively. </w:t>
            </w:r>
          </w:p>
          <w:p w14:paraId="0FC2E31C" w14:textId="68341309" w:rsidR="004665E5" w:rsidRDefault="004665E5" w:rsidP="004665E5">
            <w:pPr>
              <w:adjustRightInd w:val="0"/>
              <w:snapToGrid w:val="0"/>
              <w:jc w:val="both"/>
              <w:rPr>
                <w:rFonts w:ascii="Times" w:eastAsia="宋体" w:hAnsi="Times"/>
                <w:lang w:eastAsia="zh-CN"/>
              </w:rPr>
            </w:pPr>
            <w:r w:rsidRPr="00891951">
              <w:rPr>
                <w:rFonts w:ascii="Times" w:eastAsia="宋体" w:hAnsi="Times"/>
                <w:lang w:eastAsia="zh-CN"/>
              </w:rPr>
              <w:t>Packet size of periodic traffic: 800 or 1200byte</w:t>
            </w:r>
          </w:p>
        </w:tc>
      </w:tr>
      <w:tr w:rsidR="00E844AC" w14:paraId="47F21193" w14:textId="77777777" w:rsidTr="00E577CF">
        <w:tc>
          <w:tcPr>
            <w:tcW w:w="4509" w:type="dxa"/>
          </w:tcPr>
          <w:p w14:paraId="5ACAEDF5" w14:textId="57C27E5A" w:rsidR="00E844AC" w:rsidRDefault="00E844AC">
            <w:pPr>
              <w:jc w:val="both"/>
              <w:rPr>
                <w:rFonts w:ascii="Times" w:eastAsia="宋体" w:hAnsi="Times"/>
                <w:lang w:eastAsia="zh-CN"/>
              </w:rPr>
            </w:pPr>
            <w:r>
              <w:rPr>
                <w:rFonts w:ascii="Times" w:eastAsia="宋体" w:hAnsi="Times"/>
                <w:lang w:eastAsia="zh-CN"/>
              </w:rPr>
              <w:t>Traffic parameter for pedestrian UE</w:t>
            </w:r>
          </w:p>
        </w:tc>
        <w:tc>
          <w:tcPr>
            <w:tcW w:w="4510" w:type="dxa"/>
          </w:tcPr>
          <w:p w14:paraId="74A58E74" w14:textId="60AA1F7E" w:rsidR="00E844AC" w:rsidRDefault="00E844AC" w:rsidP="00E844AC">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type: Periodic traffic</w:t>
            </w:r>
          </w:p>
          <w:p w14:paraId="3AC12B70" w14:textId="6625A34D" w:rsidR="00E844AC" w:rsidRDefault="00E844AC" w:rsidP="00E844AC">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1s</w:t>
            </w:r>
          </w:p>
          <w:p w14:paraId="1FAC2B93" w14:textId="37606001" w:rsidR="00E844AC" w:rsidRDefault="00E844AC" w:rsidP="00E844AC">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100ms</w:t>
            </w:r>
          </w:p>
          <w:p w14:paraId="3617BE73" w14:textId="3221FEFA" w:rsidR="00E844AC" w:rsidRDefault="00E844AC">
            <w:pPr>
              <w:adjustRightInd w:val="0"/>
              <w:snapToGrid w:val="0"/>
              <w:jc w:val="both"/>
              <w:rPr>
                <w:rFonts w:ascii="Times" w:eastAsia="宋体" w:hAnsi="Times"/>
                <w:lang w:eastAsia="zh-CN"/>
              </w:rPr>
            </w:pPr>
            <w:r>
              <w:rPr>
                <w:rFonts w:ascii="Times" w:eastAsia="宋体" w:hAnsi="Times"/>
                <w:lang w:eastAsia="zh-CN"/>
              </w:rPr>
              <w:t>Packet size: 300byte</w:t>
            </w:r>
          </w:p>
        </w:tc>
      </w:tr>
      <w:tr w:rsidR="00E844AC" w14:paraId="59EBBBAC" w14:textId="77777777" w:rsidTr="00E577CF">
        <w:tc>
          <w:tcPr>
            <w:tcW w:w="4509" w:type="dxa"/>
          </w:tcPr>
          <w:p w14:paraId="11D0B33F" w14:textId="77777777" w:rsidR="00E844AC" w:rsidRDefault="00E844AC" w:rsidP="00E844AC">
            <w:pPr>
              <w:jc w:val="both"/>
              <w:rPr>
                <w:rFonts w:ascii="Times" w:eastAsia="宋体" w:hAnsi="Times"/>
                <w:lang w:eastAsia="zh-CN"/>
              </w:rPr>
            </w:pPr>
            <w:r>
              <w:rPr>
                <w:rFonts w:ascii="Times" w:eastAsia="宋体" w:hAnsi="Times" w:hint="eastAsia"/>
                <w:lang w:eastAsia="zh-CN"/>
              </w:rPr>
              <w:t>Power model</w:t>
            </w:r>
          </w:p>
        </w:tc>
        <w:tc>
          <w:tcPr>
            <w:tcW w:w="4510" w:type="dxa"/>
          </w:tcPr>
          <w:p w14:paraId="0E792E23" w14:textId="5E82C086" w:rsidR="00E844AC" w:rsidRDefault="00E844AC" w:rsidP="00E844AC">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 xml:space="preserve">modifications discussed in </w:t>
            </w:r>
            <w:r>
              <w:rPr>
                <w:rFonts w:ascii="Times" w:eastAsia="宋体" w:hAnsi="Times"/>
                <w:lang w:eastAsia="zh-CN"/>
              </w:rPr>
              <w:fldChar w:fldCharType="begin"/>
            </w:r>
            <w:r>
              <w:rPr>
                <w:rFonts w:ascii="Times" w:eastAsia="宋体" w:hAnsi="Times"/>
                <w:lang w:eastAsia="zh-CN"/>
              </w:rPr>
              <w:instrText xml:space="preserve"> REF _Ref47705559 \r \h </w:instrText>
            </w:r>
            <w:r>
              <w:rPr>
                <w:rFonts w:ascii="Times" w:eastAsia="宋体" w:hAnsi="Times"/>
                <w:lang w:eastAsia="zh-CN"/>
              </w:rPr>
            </w:r>
            <w:r>
              <w:rPr>
                <w:rFonts w:ascii="Times" w:eastAsia="宋体" w:hAnsi="Times"/>
                <w:lang w:eastAsia="zh-CN"/>
              </w:rPr>
              <w:fldChar w:fldCharType="separate"/>
            </w:r>
            <w:r w:rsidR="00043515">
              <w:rPr>
                <w:rFonts w:ascii="Times" w:eastAsia="宋体" w:hAnsi="Times"/>
                <w:lang w:eastAsia="zh-CN"/>
              </w:rPr>
              <w:t>[2]</w:t>
            </w:r>
            <w:r>
              <w:rPr>
                <w:rFonts w:ascii="Times" w:eastAsia="宋体" w:hAnsi="Times"/>
                <w:lang w:eastAsia="zh-CN"/>
              </w:rPr>
              <w:fldChar w:fldCharType="end"/>
            </w:r>
          </w:p>
        </w:tc>
      </w:tr>
      <w:tr w:rsidR="00D86250" w14:paraId="4C04FA60" w14:textId="77777777" w:rsidTr="00E577CF">
        <w:tc>
          <w:tcPr>
            <w:tcW w:w="4509" w:type="dxa"/>
          </w:tcPr>
          <w:p w14:paraId="21005C33" w14:textId="5D984CA2" w:rsidR="00D86250" w:rsidRDefault="00D86250" w:rsidP="00D86250">
            <w:pPr>
              <w:jc w:val="both"/>
              <w:rPr>
                <w:rFonts w:ascii="Times" w:eastAsia="宋体" w:hAnsi="Times"/>
                <w:lang w:eastAsia="zh-CN"/>
              </w:rPr>
            </w:pPr>
            <w:r>
              <w:rPr>
                <w:rFonts w:ascii="Times" w:eastAsia="宋体" w:hAnsi="Times" w:hint="eastAsia"/>
                <w:lang w:eastAsia="zh-CN"/>
              </w:rPr>
              <w:t>Max transmission time</w:t>
            </w:r>
          </w:p>
        </w:tc>
        <w:tc>
          <w:tcPr>
            <w:tcW w:w="4510" w:type="dxa"/>
          </w:tcPr>
          <w:p w14:paraId="25DDE0C7" w14:textId="36C0C2FC" w:rsidR="00D86250" w:rsidRDefault="00D86250" w:rsidP="00D86250">
            <w:pPr>
              <w:jc w:val="both"/>
              <w:rPr>
                <w:rFonts w:ascii="Times" w:eastAsia="宋体" w:hAnsi="Times"/>
                <w:lang w:eastAsia="zh-CN"/>
              </w:rPr>
            </w:pPr>
            <w:r>
              <w:rPr>
                <w:rFonts w:ascii="Times" w:eastAsia="宋体" w:hAnsi="Times" w:hint="eastAsia"/>
                <w:lang w:eastAsia="zh-CN"/>
              </w:rPr>
              <w:t>Four time</w:t>
            </w:r>
          </w:p>
        </w:tc>
      </w:tr>
      <w:tr w:rsidR="00D86250" w14:paraId="0030AC52" w14:textId="77777777" w:rsidTr="00E577CF">
        <w:tc>
          <w:tcPr>
            <w:tcW w:w="4509" w:type="dxa"/>
          </w:tcPr>
          <w:p w14:paraId="20D5E4D9" w14:textId="0AA11FAA" w:rsidR="00D86250" w:rsidRDefault="00D86250" w:rsidP="00D86250">
            <w:pPr>
              <w:jc w:val="both"/>
              <w:rPr>
                <w:rFonts w:ascii="Times" w:eastAsia="宋体" w:hAnsi="Times"/>
                <w:lang w:eastAsia="zh-CN"/>
              </w:rPr>
            </w:pPr>
            <w:r>
              <w:rPr>
                <w:rFonts w:ascii="Times" w:eastAsia="宋体" w:hAnsi="Times" w:hint="eastAsia"/>
                <w:lang w:eastAsia="zh-CN"/>
              </w:rPr>
              <w:t>TX power</w:t>
            </w:r>
          </w:p>
        </w:tc>
        <w:tc>
          <w:tcPr>
            <w:tcW w:w="4510" w:type="dxa"/>
          </w:tcPr>
          <w:p w14:paraId="48B91A3F" w14:textId="13003D33" w:rsidR="00D86250" w:rsidRDefault="00D86250" w:rsidP="00D86250">
            <w:pPr>
              <w:jc w:val="both"/>
              <w:rPr>
                <w:rFonts w:ascii="Times" w:eastAsia="宋体" w:hAnsi="Times"/>
                <w:lang w:eastAsia="zh-CN"/>
              </w:rPr>
            </w:pPr>
            <w:r>
              <w:rPr>
                <w:rFonts w:ascii="Times" w:eastAsia="宋体" w:hAnsi="Times" w:hint="eastAsia"/>
                <w:lang w:eastAsia="zh-CN"/>
              </w:rPr>
              <w:t>23dBm</w:t>
            </w:r>
          </w:p>
        </w:tc>
      </w:tr>
      <w:tr w:rsidR="00D86250" w14:paraId="25450968" w14:textId="77777777" w:rsidTr="00E577CF">
        <w:tc>
          <w:tcPr>
            <w:tcW w:w="4509" w:type="dxa"/>
          </w:tcPr>
          <w:p w14:paraId="78F3E08C" w14:textId="14B95282" w:rsidR="00D86250" w:rsidRDefault="00D86250" w:rsidP="00D86250">
            <w:pPr>
              <w:jc w:val="both"/>
              <w:rPr>
                <w:rFonts w:ascii="Times" w:eastAsia="宋体" w:hAnsi="Times"/>
                <w:lang w:eastAsia="zh-CN"/>
              </w:rPr>
            </w:pPr>
            <w:r>
              <w:rPr>
                <w:rFonts w:ascii="Times" w:eastAsia="宋体" w:hAnsi="Times"/>
                <w:lang w:eastAsia="zh-CN"/>
              </w:rPr>
              <w:t>R</w:t>
            </w:r>
            <w:r>
              <w:rPr>
                <w:rFonts w:ascii="Times" w:eastAsia="宋体" w:hAnsi="Times" w:hint="eastAsia"/>
                <w:lang w:eastAsia="zh-CN"/>
              </w:rPr>
              <w:t xml:space="preserve">esource </w:t>
            </w:r>
            <w:r>
              <w:rPr>
                <w:rFonts w:ascii="Times" w:eastAsia="宋体" w:hAnsi="Times"/>
                <w:lang w:eastAsia="zh-CN"/>
              </w:rPr>
              <w:t>selection window length for pedestrian UE</w:t>
            </w:r>
          </w:p>
        </w:tc>
        <w:tc>
          <w:tcPr>
            <w:tcW w:w="4510" w:type="dxa"/>
          </w:tcPr>
          <w:p w14:paraId="3EFA596A" w14:textId="037B2EC3" w:rsidR="00D86250" w:rsidRDefault="00D86250" w:rsidP="00D86250">
            <w:pPr>
              <w:jc w:val="both"/>
              <w:rPr>
                <w:rFonts w:ascii="Times" w:eastAsia="宋体" w:hAnsi="Times"/>
                <w:lang w:eastAsia="zh-CN"/>
              </w:rPr>
            </w:pPr>
            <w:r>
              <w:rPr>
                <w:rFonts w:ascii="Times" w:eastAsia="宋体" w:hAnsi="Times" w:hint="eastAsia"/>
                <w:lang w:eastAsia="zh-CN"/>
              </w:rPr>
              <w:t xml:space="preserve">20 </w:t>
            </w:r>
            <w:proofErr w:type="gramStart"/>
            <w:r>
              <w:rPr>
                <w:rFonts w:ascii="Times" w:eastAsia="宋体" w:hAnsi="Times" w:hint="eastAsia"/>
                <w:lang w:eastAsia="zh-CN"/>
              </w:rPr>
              <w:t>slot</w:t>
            </w:r>
            <w:proofErr w:type="gramEnd"/>
          </w:p>
        </w:tc>
      </w:tr>
      <w:tr w:rsidR="00D86250" w14:paraId="4D787565" w14:textId="77777777" w:rsidTr="00E577CF">
        <w:tc>
          <w:tcPr>
            <w:tcW w:w="4509" w:type="dxa"/>
          </w:tcPr>
          <w:p w14:paraId="35C67208" w14:textId="7994B6C8" w:rsidR="00D86250" w:rsidRDefault="00D86250">
            <w:pPr>
              <w:jc w:val="both"/>
              <w:rPr>
                <w:rFonts w:ascii="Times" w:eastAsia="宋体" w:hAnsi="Times"/>
                <w:lang w:eastAsia="zh-CN"/>
              </w:rPr>
            </w:pPr>
            <w:r>
              <w:rPr>
                <w:rFonts w:ascii="Times" w:eastAsia="宋体" w:hAnsi="Times"/>
                <w:lang w:eastAsia="zh-CN"/>
              </w:rPr>
              <w:t xml:space="preserve">Length of the </w:t>
            </w:r>
            <w:proofErr w:type="gramStart"/>
            <w:r>
              <w:rPr>
                <w:rFonts w:ascii="Times" w:eastAsia="宋体" w:hAnsi="Times"/>
                <w:lang w:eastAsia="zh-CN"/>
              </w:rPr>
              <w:t>short term</w:t>
            </w:r>
            <w:proofErr w:type="gramEnd"/>
            <w:r>
              <w:rPr>
                <w:rFonts w:ascii="Times" w:eastAsia="宋体" w:hAnsi="Times"/>
                <w:lang w:eastAsia="zh-CN"/>
              </w:rPr>
              <w:t xml:space="preserve"> sensing window before the resource selection window for pedestrian UE</w:t>
            </w:r>
          </w:p>
        </w:tc>
        <w:tc>
          <w:tcPr>
            <w:tcW w:w="4510" w:type="dxa"/>
          </w:tcPr>
          <w:p w14:paraId="19117314" w14:textId="5D51DA95" w:rsidR="00D86250" w:rsidRDefault="00D86250" w:rsidP="00D86250">
            <w:pPr>
              <w:jc w:val="both"/>
              <w:rPr>
                <w:rFonts w:ascii="Times" w:eastAsia="宋体" w:hAnsi="Times"/>
                <w:lang w:eastAsia="zh-CN"/>
              </w:rPr>
            </w:pPr>
            <w:r>
              <w:rPr>
                <w:rFonts w:ascii="Times" w:eastAsia="宋体" w:hAnsi="Times"/>
                <w:lang w:eastAsia="zh-CN"/>
              </w:rPr>
              <w:t>32</w:t>
            </w:r>
            <w:r>
              <w:rPr>
                <w:rFonts w:ascii="Times" w:eastAsia="宋体" w:hAnsi="Times" w:hint="eastAsia"/>
                <w:lang w:eastAsia="zh-CN"/>
              </w:rPr>
              <w:t xml:space="preserve"> </w:t>
            </w:r>
            <w:proofErr w:type="gramStart"/>
            <w:r>
              <w:rPr>
                <w:rFonts w:ascii="Times" w:eastAsia="宋体" w:hAnsi="Times" w:hint="eastAsia"/>
                <w:lang w:eastAsia="zh-CN"/>
              </w:rPr>
              <w:t>slot</w:t>
            </w:r>
            <w:proofErr w:type="gramEnd"/>
          </w:p>
        </w:tc>
      </w:tr>
    </w:tbl>
    <w:p w14:paraId="02542C0C" w14:textId="77777777" w:rsidR="00B8103F" w:rsidRDefault="00B8103F" w:rsidP="00B8103F">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C</w:t>
      </w:r>
    </w:p>
    <w:p w14:paraId="393DBD94" w14:textId="1D3E1ACD" w:rsidR="00B8103F" w:rsidRDefault="00B8103F" w:rsidP="00B8103F">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043515">
        <w:rPr>
          <w:b/>
          <w:noProof/>
        </w:rPr>
        <w:t>3</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B8103F" w14:paraId="400C6471" w14:textId="77777777" w:rsidTr="00F20E10">
        <w:tc>
          <w:tcPr>
            <w:tcW w:w="4509" w:type="dxa"/>
            <w:shd w:val="clear" w:color="auto" w:fill="BFBFBF"/>
          </w:tcPr>
          <w:p w14:paraId="109EA66B" w14:textId="77777777" w:rsidR="00B8103F" w:rsidRDefault="00B8103F" w:rsidP="00F20E10">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31630D92" w14:textId="77777777" w:rsidR="00B8103F" w:rsidRDefault="00B8103F" w:rsidP="00F20E10">
            <w:pPr>
              <w:jc w:val="both"/>
              <w:rPr>
                <w:rFonts w:ascii="Times" w:eastAsia="宋体" w:hAnsi="Times"/>
                <w:b/>
                <w:lang w:eastAsia="zh-CN"/>
              </w:rPr>
            </w:pPr>
            <w:r>
              <w:rPr>
                <w:rFonts w:ascii="Times" w:eastAsia="宋体" w:hAnsi="Times"/>
                <w:b/>
                <w:lang w:eastAsia="zh-CN"/>
              </w:rPr>
              <w:t>value</w:t>
            </w:r>
          </w:p>
        </w:tc>
      </w:tr>
      <w:tr w:rsidR="00B8103F" w14:paraId="37FDBD3A" w14:textId="77777777" w:rsidTr="00F20E10">
        <w:tc>
          <w:tcPr>
            <w:tcW w:w="4509" w:type="dxa"/>
            <w:shd w:val="clear" w:color="auto" w:fill="auto"/>
          </w:tcPr>
          <w:p w14:paraId="36762B0D" w14:textId="77777777" w:rsidR="00B8103F" w:rsidRDefault="00B8103F" w:rsidP="00F20E10">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6E5E700E" w14:textId="77777777" w:rsidR="00B8103F" w:rsidRDefault="00B8103F" w:rsidP="00F20E10">
            <w:pPr>
              <w:jc w:val="both"/>
              <w:rPr>
                <w:rFonts w:ascii="Times" w:eastAsia="宋体" w:hAnsi="Times"/>
                <w:lang w:eastAsia="zh-CN"/>
              </w:rPr>
            </w:pPr>
            <w:r w:rsidRPr="00EE0D6A">
              <w:rPr>
                <w:rFonts w:ascii="Times" w:hAnsi="Times"/>
              </w:rPr>
              <w:t>Urban scenario</w:t>
            </w:r>
          </w:p>
        </w:tc>
      </w:tr>
      <w:tr w:rsidR="00B8103F" w14:paraId="5CF05D2E" w14:textId="77777777" w:rsidTr="00F20E10">
        <w:tc>
          <w:tcPr>
            <w:tcW w:w="4509" w:type="dxa"/>
            <w:shd w:val="clear" w:color="auto" w:fill="auto"/>
          </w:tcPr>
          <w:p w14:paraId="1C512287" w14:textId="77777777" w:rsidR="00B8103F" w:rsidRDefault="00B8103F" w:rsidP="00F20E10">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6FA66151" w14:textId="77777777" w:rsidR="00B8103F" w:rsidRDefault="00B8103F" w:rsidP="00F20E10">
            <w:pPr>
              <w:jc w:val="both"/>
              <w:rPr>
                <w:rFonts w:ascii="Times" w:eastAsia="宋体" w:hAnsi="Times"/>
                <w:lang w:eastAsia="zh-CN"/>
              </w:rPr>
            </w:pPr>
            <w:r w:rsidRPr="00EE0D6A">
              <w:rPr>
                <w:rFonts w:ascii="Times" w:hAnsi="Times"/>
              </w:rPr>
              <w:t>Vehicle UE and pedestrian UE</w:t>
            </w:r>
          </w:p>
        </w:tc>
      </w:tr>
      <w:tr w:rsidR="00B8103F" w14:paraId="799FE74E" w14:textId="77777777" w:rsidTr="00F20E10">
        <w:tc>
          <w:tcPr>
            <w:tcW w:w="4509" w:type="dxa"/>
            <w:shd w:val="clear" w:color="auto" w:fill="auto"/>
          </w:tcPr>
          <w:p w14:paraId="0C339830" w14:textId="77777777" w:rsidR="00B8103F" w:rsidRDefault="00B8103F" w:rsidP="00F20E10">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3262212F" w14:textId="05E0820D" w:rsidR="00B8103F" w:rsidRDefault="00B8103F" w:rsidP="00F20E10">
            <w:pPr>
              <w:jc w:val="both"/>
              <w:rPr>
                <w:rFonts w:ascii="Times" w:eastAsia="宋体" w:hAnsi="Times"/>
                <w:lang w:eastAsia="zh-CN"/>
              </w:rPr>
            </w:pPr>
            <w:r>
              <w:rPr>
                <w:rFonts w:ascii="Times" w:hAnsi="Times"/>
              </w:rPr>
              <w:t>Groupcast option2</w:t>
            </w:r>
          </w:p>
        </w:tc>
      </w:tr>
      <w:tr w:rsidR="00B8103F" w14:paraId="3825C383" w14:textId="77777777" w:rsidTr="00F20E10">
        <w:tc>
          <w:tcPr>
            <w:tcW w:w="4509" w:type="dxa"/>
            <w:shd w:val="clear" w:color="auto" w:fill="auto"/>
          </w:tcPr>
          <w:p w14:paraId="0679965F" w14:textId="77777777" w:rsidR="00B8103F" w:rsidRDefault="00B8103F" w:rsidP="00F20E10">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018A77E2" w14:textId="77777777" w:rsidR="00B8103F" w:rsidRDefault="00B8103F" w:rsidP="00F20E10">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B8103F" w14:paraId="775FBE2B" w14:textId="77777777" w:rsidTr="00F20E10">
        <w:tc>
          <w:tcPr>
            <w:tcW w:w="4509" w:type="dxa"/>
          </w:tcPr>
          <w:p w14:paraId="1BCA4B17" w14:textId="77777777" w:rsidR="00B8103F" w:rsidRDefault="00B8103F" w:rsidP="00F20E10">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3AAF6FC5" w14:textId="1D20B57C" w:rsidR="00B8103F" w:rsidRDefault="00B8103F" w:rsidP="00F20E10">
            <w:pPr>
              <w:jc w:val="both"/>
              <w:rPr>
                <w:rFonts w:ascii="Times" w:eastAsia="宋体" w:hAnsi="Times"/>
                <w:lang w:eastAsia="zh-CN"/>
              </w:rPr>
            </w:pPr>
            <w:r>
              <w:rPr>
                <w:rFonts w:ascii="Times" w:hAnsi="Times"/>
              </w:rPr>
              <w:t>20</w:t>
            </w:r>
            <w:r w:rsidRPr="00EE0D6A">
              <w:rPr>
                <w:rFonts w:ascii="Times" w:hAnsi="Times" w:hint="eastAsia"/>
              </w:rPr>
              <w:t>MH</w:t>
            </w:r>
            <w:r w:rsidRPr="00EE0D6A">
              <w:rPr>
                <w:rFonts w:ascii="Times" w:hAnsi="Times"/>
              </w:rPr>
              <w:t>z</w:t>
            </w:r>
          </w:p>
        </w:tc>
      </w:tr>
      <w:tr w:rsidR="00B8103F" w14:paraId="5FF50756" w14:textId="77777777" w:rsidTr="00F20E10">
        <w:tc>
          <w:tcPr>
            <w:tcW w:w="4509" w:type="dxa"/>
          </w:tcPr>
          <w:p w14:paraId="2F0F5D26" w14:textId="77777777" w:rsidR="00B8103F" w:rsidRDefault="00B8103F" w:rsidP="00F20E10">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7B755970" w14:textId="77777777" w:rsidR="00B8103F" w:rsidRDefault="00B8103F" w:rsidP="00F20E10">
            <w:pPr>
              <w:jc w:val="both"/>
              <w:rPr>
                <w:rFonts w:ascii="Times" w:eastAsia="宋体" w:hAnsi="Times"/>
                <w:lang w:eastAsia="zh-CN"/>
              </w:rPr>
            </w:pPr>
            <w:r w:rsidRPr="00EE0D6A">
              <w:rPr>
                <w:rFonts w:ascii="Times" w:hAnsi="Times"/>
              </w:rPr>
              <w:t>30KHz</w:t>
            </w:r>
          </w:p>
        </w:tc>
      </w:tr>
      <w:tr w:rsidR="00B8103F" w14:paraId="08002B91" w14:textId="77777777" w:rsidTr="00F20E10">
        <w:tc>
          <w:tcPr>
            <w:tcW w:w="4509" w:type="dxa"/>
          </w:tcPr>
          <w:p w14:paraId="56274C93" w14:textId="77777777" w:rsidR="00B8103F" w:rsidRDefault="00B8103F" w:rsidP="00F20E10">
            <w:pPr>
              <w:jc w:val="both"/>
              <w:rPr>
                <w:rFonts w:ascii="Times" w:eastAsia="宋体" w:hAnsi="Times"/>
                <w:lang w:eastAsia="zh-CN"/>
              </w:rPr>
            </w:pPr>
            <w:r w:rsidRPr="00EE0D6A">
              <w:rPr>
                <w:rFonts w:ascii="Times" w:hAnsi="Times"/>
              </w:rPr>
              <w:t>Traffic parameter for Vehicle</w:t>
            </w:r>
          </w:p>
        </w:tc>
        <w:tc>
          <w:tcPr>
            <w:tcW w:w="4510" w:type="dxa"/>
          </w:tcPr>
          <w:p w14:paraId="3CB1978B" w14:textId="66F1AE0B" w:rsidR="00B8103F" w:rsidRPr="00EE0D6A" w:rsidRDefault="00B8103F" w:rsidP="00F20E10">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Ap</w:t>
            </w:r>
            <w:r w:rsidRPr="00EE0D6A">
              <w:rPr>
                <w:rFonts w:ascii="Times" w:hAnsi="Times"/>
              </w:rPr>
              <w:t>eriodic traffic</w:t>
            </w:r>
          </w:p>
          <w:p w14:paraId="040F77CE" w14:textId="77777777" w:rsidR="00B8103F" w:rsidRPr="00EE0D6A" w:rsidRDefault="00B8103F" w:rsidP="00F20E10">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6073D82D" w14:textId="77777777" w:rsidR="00B8103F" w:rsidRPr="00EE0D6A" w:rsidRDefault="00B8103F" w:rsidP="00F20E10">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573914FB" w14:textId="77777777" w:rsidR="00B8103F" w:rsidRPr="00EE0D6A" w:rsidRDefault="00B8103F" w:rsidP="00F20E10">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43E6CAD5" w14:textId="77777777" w:rsidR="00B8103F" w:rsidRDefault="00B8103F" w:rsidP="00F20E10">
            <w:pPr>
              <w:jc w:val="both"/>
              <w:rPr>
                <w:rFonts w:ascii="Times" w:eastAsia="宋体" w:hAnsi="Times"/>
                <w:lang w:eastAsia="zh-CN"/>
              </w:rPr>
            </w:pPr>
            <w:r w:rsidRPr="00EE0D6A">
              <w:rPr>
                <w:rFonts w:ascii="Times" w:hAnsi="Times"/>
              </w:rPr>
              <w:t>Packet size of periodic traffic: 800 or 1200</w:t>
            </w:r>
            <w:r>
              <w:rPr>
                <w:rFonts w:ascii="Times" w:hAnsi="Times"/>
              </w:rPr>
              <w:t xml:space="preserve"> </w:t>
            </w:r>
            <w:r w:rsidRPr="00EE0D6A">
              <w:rPr>
                <w:rFonts w:ascii="Times" w:hAnsi="Times"/>
              </w:rPr>
              <w:t>byte</w:t>
            </w:r>
          </w:p>
        </w:tc>
      </w:tr>
      <w:tr w:rsidR="00B8103F" w14:paraId="767FE5AB" w14:textId="77777777" w:rsidTr="00F20E10">
        <w:tc>
          <w:tcPr>
            <w:tcW w:w="4509" w:type="dxa"/>
          </w:tcPr>
          <w:p w14:paraId="09941985" w14:textId="77777777" w:rsidR="00B8103F" w:rsidRDefault="00B8103F" w:rsidP="00F20E10">
            <w:pPr>
              <w:jc w:val="both"/>
              <w:rPr>
                <w:rFonts w:ascii="Times" w:eastAsia="宋体" w:hAnsi="Times"/>
                <w:lang w:eastAsia="zh-CN"/>
              </w:rPr>
            </w:pPr>
            <w:r w:rsidRPr="00EE0D6A">
              <w:rPr>
                <w:rFonts w:ascii="Times" w:hAnsi="Times"/>
              </w:rPr>
              <w:t>Traffic parameter for pedestrian UE</w:t>
            </w:r>
          </w:p>
        </w:tc>
        <w:tc>
          <w:tcPr>
            <w:tcW w:w="4510" w:type="dxa"/>
          </w:tcPr>
          <w:p w14:paraId="11A3AD81" w14:textId="77777777" w:rsidR="00B8103F" w:rsidRPr="00EE0D6A" w:rsidRDefault="00B8103F" w:rsidP="00F20E10">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4F43EB74" w14:textId="692E65B6" w:rsidR="00B8103F" w:rsidRPr="00EE0D6A" w:rsidRDefault="00B8103F" w:rsidP="00F20E10">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sidR="00AE63C6">
              <w:rPr>
                <w:rFonts w:ascii="Times" w:hAnsi="Times"/>
              </w:rPr>
              <w:t>100</w:t>
            </w:r>
            <w:r>
              <w:rPr>
                <w:rFonts w:ascii="Times" w:hAnsi="Times"/>
              </w:rPr>
              <w:t>ms</w:t>
            </w:r>
          </w:p>
          <w:p w14:paraId="7BACA6D1" w14:textId="77777777" w:rsidR="00B8103F" w:rsidRPr="00EE0D6A" w:rsidRDefault="00B8103F" w:rsidP="00F20E10">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29888C6C" w14:textId="77777777" w:rsidR="00B8103F" w:rsidRDefault="00B8103F" w:rsidP="00F20E10">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 xml:space="preserve">800 or 1200 </w:t>
            </w:r>
            <w:r w:rsidRPr="00EE0D6A">
              <w:rPr>
                <w:rFonts w:ascii="Times" w:hAnsi="Times"/>
              </w:rPr>
              <w:t>byte</w:t>
            </w:r>
          </w:p>
        </w:tc>
      </w:tr>
      <w:tr w:rsidR="00B8103F" w14:paraId="35368713" w14:textId="77777777" w:rsidTr="00F20E10">
        <w:tc>
          <w:tcPr>
            <w:tcW w:w="4509" w:type="dxa"/>
          </w:tcPr>
          <w:p w14:paraId="595C86F1" w14:textId="77777777" w:rsidR="00B8103F" w:rsidRDefault="00B8103F" w:rsidP="00F20E10">
            <w:pPr>
              <w:jc w:val="both"/>
              <w:rPr>
                <w:rFonts w:ascii="Times" w:eastAsia="宋体" w:hAnsi="Times"/>
                <w:lang w:eastAsia="zh-CN"/>
              </w:rPr>
            </w:pPr>
            <w:r w:rsidRPr="00EE0D6A">
              <w:rPr>
                <w:rFonts w:ascii="Times" w:hAnsi="Times" w:hint="eastAsia"/>
              </w:rPr>
              <w:t>Power model</w:t>
            </w:r>
          </w:p>
        </w:tc>
        <w:tc>
          <w:tcPr>
            <w:tcW w:w="4510" w:type="dxa"/>
          </w:tcPr>
          <w:p w14:paraId="4DB1B340" w14:textId="20F00366" w:rsidR="00B8103F" w:rsidRDefault="00B8103F" w:rsidP="00F20E10">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043515">
              <w:rPr>
                <w:rFonts w:ascii="Times" w:hAnsi="Times"/>
              </w:rPr>
              <w:t>[2]</w:t>
            </w:r>
            <w:r w:rsidRPr="00EE0D6A">
              <w:rPr>
                <w:rFonts w:ascii="Times" w:hAnsi="Times"/>
              </w:rPr>
              <w:fldChar w:fldCharType="end"/>
            </w:r>
          </w:p>
        </w:tc>
      </w:tr>
      <w:tr w:rsidR="00B8103F" w14:paraId="10A3349B" w14:textId="77777777" w:rsidTr="00F20E10">
        <w:tc>
          <w:tcPr>
            <w:tcW w:w="4509" w:type="dxa"/>
          </w:tcPr>
          <w:p w14:paraId="07E8C22A" w14:textId="77777777" w:rsidR="00B8103F" w:rsidRDefault="00B8103F" w:rsidP="00F20E10">
            <w:pPr>
              <w:jc w:val="both"/>
              <w:rPr>
                <w:rFonts w:ascii="Times" w:eastAsia="宋体" w:hAnsi="Times"/>
                <w:lang w:eastAsia="zh-CN"/>
              </w:rPr>
            </w:pPr>
            <w:r w:rsidRPr="00EE0D6A">
              <w:rPr>
                <w:rFonts w:ascii="Times" w:hAnsi="Times" w:hint="eastAsia"/>
              </w:rPr>
              <w:t>Max transmission time</w:t>
            </w:r>
          </w:p>
        </w:tc>
        <w:tc>
          <w:tcPr>
            <w:tcW w:w="4510" w:type="dxa"/>
          </w:tcPr>
          <w:p w14:paraId="076D8C12" w14:textId="4DA75371" w:rsidR="00B8103F" w:rsidRDefault="00AE63C6" w:rsidP="00F20E10">
            <w:pPr>
              <w:jc w:val="both"/>
              <w:rPr>
                <w:rFonts w:ascii="Times" w:eastAsia="宋体" w:hAnsi="Times"/>
                <w:lang w:eastAsia="zh-CN"/>
              </w:rPr>
            </w:pPr>
            <w:r>
              <w:rPr>
                <w:rFonts w:ascii="Times" w:hAnsi="Times"/>
              </w:rPr>
              <w:t>Three</w:t>
            </w:r>
            <w:r w:rsidR="00B8103F" w:rsidRPr="00EE0D6A">
              <w:rPr>
                <w:rFonts w:ascii="Times" w:hAnsi="Times" w:hint="eastAsia"/>
              </w:rPr>
              <w:t xml:space="preserve"> time</w:t>
            </w:r>
            <w:r w:rsidR="001C1202">
              <w:rPr>
                <w:rFonts w:ascii="Times" w:hAnsi="Times"/>
              </w:rPr>
              <w:t>s</w:t>
            </w:r>
          </w:p>
        </w:tc>
      </w:tr>
      <w:tr w:rsidR="00B8103F" w14:paraId="7FE09161" w14:textId="77777777" w:rsidTr="00F20E10">
        <w:tc>
          <w:tcPr>
            <w:tcW w:w="4509" w:type="dxa"/>
          </w:tcPr>
          <w:p w14:paraId="6025DC46" w14:textId="77777777" w:rsidR="00B8103F" w:rsidRDefault="00B8103F" w:rsidP="00F20E10">
            <w:pPr>
              <w:jc w:val="both"/>
              <w:rPr>
                <w:rFonts w:ascii="Times" w:eastAsia="宋体" w:hAnsi="Times"/>
                <w:lang w:eastAsia="zh-CN"/>
              </w:rPr>
            </w:pPr>
            <w:r>
              <w:rPr>
                <w:rFonts w:ascii="Times" w:hAnsi="Times"/>
              </w:rPr>
              <w:t xml:space="preserve">Max </w:t>
            </w:r>
            <w:r w:rsidRPr="00EE0D6A">
              <w:rPr>
                <w:rFonts w:ascii="Times" w:hAnsi="Times" w:hint="eastAsia"/>
              </w:rPr>
              <w:t>TX power</w:t>
            </w:r>
          </w:p>
        </w:tc>
        <w:tc>
          <w:tcPr>
            <w:tcW w:w="4510" w:type="dxa"/>
          </w:tcPr>
          <w:p w14:paraId="27804B96" w14:textId="77777777" w:rsidR="00B8103F" w:rsidRDefault="00B8103F" w:rsidP="00F20E10">
            <w:pPr>
              <w:jc w:val="both"/>
              <w:rPr>
                <w:rFonts w:ascii="Times" w:eastAsia="宋体" w:hAnsi="Times"/>
                <w:lang w:eastAsia="zh-CN"/>
              </w:rPr>
            </w:pPr>
            <w:r w:rsidRPr="00EE0D6A">
              <w:rPr>
                <w:rFonts w:ascii="Times" w:hAnsi="Times" w:hint="eastAsia"/>
              </w:rPr>
              <w:t>23dBm</w:t>
            </w:r>
          </w:p>
        </w:tc>
      </w:tr>
      <w:tr w:rsidR="00B8103F" w14:paraId="4410CB50" w14:textId="77777777" w:rsidTr="00F20E10">
        <w:tc>
          <w:tcPr>
            <w:tcW w:w="4509" w:type="dxa"/>
          </w:tcPr>
          <w:p w14:paraId="42BDEAA6" w14:textId="1F7D245E" w:rsidR="00B8103F" w:rsidRDefault="00B8103F" w:rsidP="00F20E10">
            <w:pPr>
              <w:jc w:val="both"/>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510" w:type="dxa"/>
          </w:tcPr>
          <w:p w14:paraId="0ADFBAE0" w14:textId="32353F17" w:rsidR="00B8103F" w:rsidRDefault="00AE63C6" w:rsidP="00F20E10">
            <w:pPr>
              <w:jc w:val="both"/>
              <w:rPr>
                <w:rFonts w:ascii="Times" w:hAnsi="Times"/>
              </w:rPr>
            </w:pPr>
            <w:r>
              <w:rPr>
                <w:rFonts w:ascii="Times" w:hAnsi="Times"/>
              </w:rPr>
              <w:t>Random selection</w:t>
            </w:r>
          </w:p>
        </w:tc>
      </w:tr>
    </w:tbl>
    <w:p w14:paraId="0E7C0A85" w14:textId="08E6338C" w:rsidR="00B8103F" w:rsidRDefault="00B8103F" w:rsidP="00043515">
      <w:pPr>
        <w:pStyle w:val="11BodyText"/>
        <w:ind w:left="0"/>
        <w:rPr>
          <w:lang w:eastAsia="zh-CN"/>
        </w:rPr>
      </w:pPr>
    </w:p>
    <w:p w14:paraId="1759BD9D" w14:textId="1EE8EB0A" w:rsidR="0030264D" w:rsidRDefault="0030264D" w:rsidP="0030264D">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E63C6">
        <w:rPr>
          <w:rFonts w:ascii="Arial" w:eastAsia="宋体" w:hAnsi="Arial"/>
          <w:sz w:val="36"/>
          <w:szCs w:val="20"/>
          <w:lang w:eastAsia="zh-CN"/>
        </w:rPr>
        <w:t>D</w:t>
      </w:r>
    </w:p>
    <w:p w14:paraId="68CBF8B7" w14:textId="3793A654" w:rsidR="0030264D" w:rsidRDefault="0030264D" w:rsidP="0030264D">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043515">
        <w:rPr>
          <w:b/>
          <w:noProof/>
        </w:rPr>
        <w:t>4</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30264D" w14:paraId="7A3CAE8A" w14:textId="77777777" w:rsidTr="001663EC">
        <w:tc>
          <w:tcPr>
            <w:tcW w:w="4509" w:type="dxa"/>
            <w:shd w:val="clear" w:color="auto" w:fill="BFBFBF"/>
          </w:tcPr>
          <w:p w14:paraId="741165A9" w14:textId="77777777" w:rsidR="0030264D" w:rsidRDefault="0030264D" w:rsidP="001663EC">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5A75F4C9" w14:textId="77777777" w:rsidR="0030264D" w:rsidRDefault="0030264D" w:rsidP="001663EC">
            <w:pPr>
              <w:jc w:val="both"/>
              <w:rPr>
                <w:rFonts w:ascii="Times" w:eastAsia="宋体" w:hAnsi="Times"/>
                <w:b/>
                <w:lang w:eastAsia="zh-CN"/>
              </w:rPr>
            </w:pPr>
            <w:r>
              <w:rPr>
                <w:rFonts w:ascii="Times" w:eastAsia="宋体" w:hAnsi="Times"/>
                <w:b/>
                <w:lang w:eastAsia="zh-CN"/>
              </w:rPr>
              <w:t>value</w:t>
            </w:r>
          </w:p>
        </w:tc>
      </w:tr>
      <w:tr w:rsidR="0030264D" w14:paraId="379BDB7E" w14:textId="77777777" w:rsidTr="001663EC">
        <w:tc>
          <w:tcPr>
            <w:tcW w:w="4509" w:type="dxa"/>
            <w:shd w:val="clear" w:color="auto" w:fill="auto"/>
          </w:tcPr>
          <w:p w14:paraId="0500D714" w14:textId="77777777" w:rsidR="0030264D" w:rsidRDefault="0030264D" w:rsidP="001663EC">
            <w:pPr>
              <w:jc w:val="both"/>
              <w:rPr>
                <w:rFonts w:ascii="Times" w:eastAsia="宋体" w:hAnsi="Times"/>
                <w:lang w:eastAsia="zh-CN"/>
              </w:rPr>
            </w:pPr>
            <w:r w:rsidRPr="00EE0D6A">
              <w:rPr>
                <w:rFonts w:ascii="Times" w:hAnsi="Times" w:hint="eastAsia"/>
              </w:rPr>
              <w:lastRenderedPageBreak/>
              <w:t>D</w:t>
            </w:r>
            <w:r w:rsidRPr="00EE0D6A">
              <w:rPr>
                <w:rFonts w:ascii="Times" w:hAnsi="Times"/>
              </w:rPr>
              <w:t>eployment</w:t>
            </w:r>
          </w:p>
        </w:tc>
        <w:tc>
          <w:tcPr>
            <w:tcW w:w="4510" w:type="dxa"/>
            <w:shd w:val="clear" w:color="auto" w:fill="auto"/>
          </w:tcPr>
          <w:p w14:paraId="0C47BFF5" w14:textId="77777777" w:rsidR="0030264D" w:rsidRDefault="0030264D" w:rsidP="001663EC">
            <w:pPr>
              <w:jc w:val="both"/>
              <w:rPr>
                <w:rFonts w:ascii="Times" w:eastAsia="宋体" w:hAnsi="Times"/>
                <w:lang w:eastAsia="zh-CN"/>
              </w:rPr>
            </w:pPr>
            <w:r w:rsidRPr="00EE0D6A">
              <w:rPr>
                <w:rFonts w:ascii="Times" w:hAnsi="Times"/>
              </w:rPr>
              <w:t>Urban scenario</w:t>
            </w:r>
          </w:p>
        </w:tc>
      </w:tr>
      <w:tr w:rsidR="0030264D" w14:paraId="2DDFECEC" w14:textId="77777777" w:rsidTr="001663EC">
        <w:tc>
          <w:tcPr>
            <w:tcW w:w="4509" w:type="dxa"/>
            <w:shd w:val="clear" w:color="auto" w:fill="auto"/>
          </w:tcPr>
          <w:p w14:paraId="7140412B" w14:textId="77777777" w:rsidR="0030264D" w:rsidRDefault="0030264D" w:rsidP="001663EC">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49110B00" w14:textId="77777777" w:rsidR="0030264D" w:rsidRDefault="0030264D" w:rsidP="001663EC">
            <w:pPr>
              <w:jc w:val="both"/>
              <w:rPr>
                <w:rFonts w:ascii="Times" w:eastAsia="宋体" w:hAnsi="Times"/>
                <w:lang w:eastAsia="zh-CN"/>
              </w:rPr>
            </w:pPr>
            <w:r w:rsidRPr="00EE0D6A">
              <w:rPr>
                <w:rFonts w:ascii="Times" w:hAnsi="Times"/>
              </w:rPr>
              <w:t>Vehicle UE and pedestrian UE</w:t>
            </w:r>
          </w:p>
        </w:tc>
      </w:tr>
      <w:tr w:rsidR="0030264D" w14:paraId="5E0D6624" w14:textId="77777777" w:rsidTr="001663EC">
        <w:tc>
          <w:tcPr>
            <w:tcW w:w="4509" w:type="dxa"/>
            <w:shd w:val="clear" w:color="auto" w:fill="auto"/>
          </w:tcPr>
          <w:p w14:paraId="0290DF1F" w14:textId="77777777" w:rsidR="0030264D" w:rsidRDefault="0030264D" w:rsidP="001663EC">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0ACC6362" w14:textId="77777777" w:rsidR="0030264D" w:rsidRDefault="0030264D" w:rsidP="001663EC">
            <w:pPr>
              <w:jc w:val="both"/>
              <w:rPr>
                <w:rFonts w:ascii="Times" w:eastAsia="宋体" w:hAnsi="Times"/>
                <w:lang w:eastAsia="zh-CN"/>
              </w:rPr>
            </w:pPr>
            <w:r>
              <w:rPr>
                <w:rFonts w:ascii="Times" w:hAnsi="Times"/>
              </w:rPr>
              <w:t>Groupcast option1 and option2</w:t>
            </w:r>
          </w:p>
        </w:tc>
      </w:tr>
      <w:tr w:rsidR="0030264D" w14:paraId="0CF129E3" w14:textId="77777777" w:rsidTr="001663EC">
        <w:tc>
          <w:tcPr>
            <w:tcW w:w="4509" w:type="dxa"/>
            <w:shd w:val="clear" w:color="auto" w:fill="auto"/>
          </w:tcPr>
          <w:p w14:paraId="4314651C" w14:textId="77777777" w:rsidR="0030264D" w:rsidRDefault="0030264D" w:rsidP="001663EC">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0077BF43" w14:textId="77777777" w:rsidR="0030264D" w:rsidRDefault="0030264D" w:rsidP="001663EC">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30264D" w14:paraId="61944C5D" w14:textId="77777777" w:rsidTr="001663EC">
        <w:tc>
          <w:tcPr>
            <w:tcW w:w="4509" w:type="dxa"/>
          </w:tcPr>
          <w:p w14:paraId="1AE093F4" w14:textId="77777777" w:rsidR="0030264D" w:rsidRDefault="0030264D" w:rsidP="001663EC">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3498B63F" w14:textId="77777777" w:rsidR="0030264D" w:rsidRDefault="0030264D" w:rsidP="001663EC">
            <w:pPr>
              <w:jc w:val="both"/>
              <w:rPr>
                <w:rFonts w:ascii="Times" w:eastAsia="宋体" w:hAnsi="Times"/>
                <w:lang w:eastAsia="zh-CN"/>
              </w:rPr>
            </w:pPr>
            <w:r w:rsidRPr="00EE0D6A">
              <w:rPr>
                <w:rFonts w:ascii="Times" w:hAnsi="Times"/>
              </w:rPr>
              <w:t>4</w:t>
            </w:r>
            <w:r w:rsidRPr="00EE0D6A">
              <w:rPr>
                <w:rFonts w:ascii="Times" w:hAnsi="Times" w:hint="eastAsia"/>
              </w:rPr>
              <w:t>0MH</w:t>
            </w:r>
            <w:r w:rsidRPr="00EE0D6A">
              <w:rPr>
                <w:rFonts w:ascii="Times" w:hAnsi="Times"/>
              </w:rPr>
              <w:t>z</w:t>
            </w:r>
          </w:p>
        </w:tc>
      </w:tr>
      <w:tr w:rsidR="0030264D" w14:paraId="18DC928E" w14:textId="77777777" w:rsidTr="001663EC">
        <w:tc>
          <w:tcPr>
            <w:tcW w:w="4509" w:type="dxa"/>
          </w:tcPr>
          <w:p w14:paraId="11427A32" w14:textId="77777777" w:rsidR="0030264D" w:rsidRDefault="0030264D" w:rsidP="001663EC">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3E568943" w14:textId="77777777" w:rsidR="0030264D" w:rsidRDefault="0030264D" w:rsidP="001663EC">
            <w:pPr>
              <w:jc w:val="both"/>
              <w:rPr>
                <w:rFonts w:ascii="Times" w:eastAsia="宋体" w:hAnsi="Times"/>
                <w:lang w:eastAsia="zh-CN"/>
              </w:rPr>
            </w:pPr>
            <w:r w:rsidRPr="00EE0D6A">
              <w:rPr>
                <w:rFonts w:ascii="Times" w:hAnsi="Times"/>
              </w:rPr>
              <w:t>30KHz</w:t>
            </w:r>
          </w:p>
        </w:tc>
      </w:tr>
      <w:tr w:rsidR="0030264D" w14:paraId="530A8B2A" w14:textId="77777777" w:rsidTr="001663EC">
        <w:tc>
          <w:tcPr>
            <w:tcW w:w="4509" w:type="dxa"/>
          </w:tcPr>
          <w:p w14:paraId="60EF0270" w14:textId="77777777" w:rsidR="0030264D" w:rsidRDefault="0030264D" w:rsidP="001663EC">
            <w:pPr>
              <w:jc w:val="both"/>
              <w:rPr>
                <w:rFonts w:ascii="Times" w:eastAsia="宋体" w:hAnsi="Times"/>
                <w:lang w:eastAsia="zh-CN"/>
              </w:rPr>
            </w:pPr>
            <w:r w:rsidRPr="00EE0D6A">
              <w:rPr>
                <w:rFonts w:ascii="Times" w:hAnsi="Times"/>
              </w:rPr>
              <w:t>Traffic parameter for Vehicle</w:t>
            </w:r>
          </w:p>
        </w:tc>
        <w:tc>
          <w:tcPr>
            <w:tcW w:w="4510" w:type="dxa"/>
          </w:tcPr>
          <w:p w14:paraId="4C3D6D03" w14:textId="77777777" w:rsidR="0030264D" w:rsidRPr="00EE0D6A" w:rsidRDefault="0030264D" w:rsidP="001663EC">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B8BDC43" w14:textId="77777777" w:rsidR="0030264D" w:rsidRPr="00EE0D6A" w:rsidRDefault="0030264D" w:rsidP="001663EC">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6F8DDDD0" w14:textId="77777777" w:rsidR="0030264D" w:rsidRPr="00EE0D6A" w:rsidRDefault="0030264D" w:rsidP="001663E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30836EEC" w14:textId="77777777" w:rsidR="0030264D" w:rsidRPr="00EE0D6A" w:rsidRDefault="0030264D" w:rsidP="001663E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3D431F0A" w14:textId="77777777" w:rsidR="0030264D" w:rsidRDefault="0030264D" w:rsidP="001663EC">
            <w:pPr>
              <w:jc w:val="both"/>
              <w:rPr>
                <w:rFonts w:ascii="Times" w:eastAsia="宋体" w:hAnsi="Times"/>
                <w:lang w:eastAsia="zh-CN"/>
              </w:rPr>
            </w:pPr>
            <w:r w:rsidRPr="00EE0D6A">
              <w:rPr>
                <w:rFonts w:ascii="Times" w:hAnsi="Times"/>
              </w:rPr>
              <w:t>Packet size of periodic traffic: 800 or 1200</w:t>
            </w:r>
            <w:r>
              <w:rPr>
                <w:rFonts w:ascii="Times" w:hAnsi="Times"/>
              </w:rPr>
              <w:t xml:space="preserve"> </w:t>
            </w:r>
            <w:r w:rsidRPr="00EE0D6A">
              <w:rPr>
                <w:rFonts w:ascii="Times" w:hAnsi="Times"/>
              </w:rPr>
              <w:t>byte</w:t>
            </w:r>
          </w:p>
        </w:tc>
      </w:tr>
      <w:tr w:rsidR="0030264D" w14:paraId="7C68A645" w14:textId="77777777" w:rsidTr="001663EC">
        <w:tc>
          <w:tcPr>
            <w:tcW w:w="4509" w:type="dxa"/>
          </w:tcPr>
          <w:p w14:paraId="56899D81" w14:textId="77777777" w:rsidR="0030264D" w:rsidRDefault="0030264D" w:rsidP="001663EC">
            <w:pPr>
              <w:jc w:val="both"/>
              <w:rPr>
                <w:rFonts w:ascii="Times" w:eastAsia="宋体" w:hAnsi="Times"/>
                <w:lang w:eastAsia="zh-CN"/>
              </w:rPr>
            </w:pPr>
            <w:r w:rsidRPr="00EE0D6A">
              <w:rPr>
                <w:rFonts w:ascii="Times" w:hAnsi="Times"/>
              </w:rPr>
              <w:t>Traffic parameter for pedestrian UE</w:t>
            </w:r>
          </w:p>
        </w:tc>
        <w:tc>
          <w:tcPr>
            <w:tcW w:w="4510" w:type="dxa"/>
          </w:tcPr>
          <w:p w14:paraId="786C3022" w14:textId="77777777" w:rsidR="0030264D" w:rsidRPr="00EE0D6A" w:rsidRDefault="0030264D" w:rsidP="001663EC">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97F731F" w14:textId="77777777" w:rsidR="0030264D" w:rsidRPr="00EE0D6A" w:rsidRDefault="0030264D" w:rsidP="001663E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59706652" w14:textId="77777777" w:rsidR="0030264D" w:rsidRPr="00EE0D6A" w:rsidRDefault="0030264D" w:rsidP="001663E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48122D82" w14:textId="77777777" w:rsidR="0030264D" w:rsidRDefault="0030264D" w:rsidP="001663EC">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 xml:space="preserve">800 or 1200 </w:t>
            </w:r>
            <w:r w:rsidRPr="00EE0D6A">
              <w:rPr>
                <w:rFonts w:ascii="Times" w:hAnsi="Times"/>
              </w:rPr>
              <w:t>byte</w:t>
            </w:r>
          </w:p>
        </w:tc>
      </w:tr>
      <w:tr w:rsidR="0030264D" w14:paraId="793E1495" w14:textId="77777777" w:rsidTr="001663EC">
        <w:tc>
          <w:tcPr>
            <w:tcW w:w="4509" w:type="dxa"/>
          </w:tcPr>
          <w:p w14:paraId="55BFA14C" w14:textId="77777777" w:rsidR="0030264D" w:rsidRDefault="0030264D" w:rsidP="001663EC">
            <w:pPr>
              <w:jc w:val="both"/>
              <w:rPr>
                <w:rFonts w:ascii="Times" w:eastAsia="宋体" w:hAnsi="Times"/>
                <w:lang w:eastAsia="zh-CN"/>
              </w:rPr>
            </w:pPr>
            <w:r>
              <w:rPr>
                <w:rFonts w:ascii="Times" w:hAnsi="Times" w:hint="eastAsia"/>
              </w:rPr>
              <w:t>D</w:t>
            </w:r>
            <w:r>
              <w:rPr>
                <w:rFonts w:ascii="Times" w:hAnsi="Times"/>
              </w:rPr>
              <w:t>RX parameter for pedestrian UE</w:t>
            </w:r>
          </w:p>
        </w:tc>
        <w:tc>
          <w:tcPr>
            <w:tcW w:w="4510" w:type="dxa"/>
          </w:tcPr>
          <w:p w14:paraId="339BC0BE" w14:textId="77777777" w:rsidR="0030264D" w:rsidRDefault="0030264D" w:rsidP="001663EC">
            <w:pPr>
              <w:adjustRightInd w:val="0"/>
              <w:snapToGrid w:val="0"/>
              <w:jc w:val="both"/>
              <w:rPr>
                <w:rFonts w:ascii="Times" w:eastAsia="宋体" w:hAnsi="Times"/>
                <w:lang w:eastAsia="zh-CN"/>
              </w:rPr>
            </w:pPr>
            <w:r>
              <w:rPr>
                <w:rFonts w:ascii="Times" w:hAnsi="Times" w:hint="eastAsia"/>
              </w:rPr>
              <w:t>D</w:t>
            </w:r>
            <w:r>
              <w:rPr>
                <w:rFonts w:ascii="Times" w:hAnsi="Times"/>
              </w:rPr>
              <w:t>RX cycle: 50ms</w:t>
            </w:r>
          </w:p>
        </w:tc>
      </w:tr>
      <w:tr w:rsidR="0030264D" w14:paraId="67255673" w14:textId="77777777" w:rsidTr="001663EC">
        <w:tc>
          <w:tcPr>
            <w:tcW w:w="4509" w:type="dxa"/>
          </w:tcPr>
          <w:p w14:paraId="5DA896FB" w14:textId="77777777" w:rsidR="0030264D" w:rsidRDefault="0030264D" w:rsidP="001663EC">
            <w:pPr>
              <w:jc w:val="both"/>
              <w:rPr>
                <w:rFonts w:ascii="Times" w:eastAsia="宋体" w:hAnsi="Times"/>
                <w:lang w:eastAsia="zh-CN"/>
              </w:rPr>
            </w:pPr>
            <w:r w:rsidRPr="00EE0D6A">
              <w:rPr>
                <w:rFonts w:ascii="Times" w:hAnsi="Times" w:hint="eastAsia"/>
              </w:rPr>
              <w:t>Power model</w:t>
            </w:r>
          </w:p>
        </w:tc>
        <w:tc>
          <w:tcPr>
            <w:tcW w:w="4510" w:type="dxa"/>
          </w:tcPr>
          <w:p w14:paraId="27B508F5" w14:textId="371D6A1F" w:rsidR="0030264D" w:rsidRDefault="0030264D" w:rsidP="001663EC">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043515">
              <w:rPr>
                <w:rFonts w:ascii="Times" w:hAnsi="Times"/>
              </w:rPr>
              <w:t>[2]</w:t>
            </w:r>
            <w:r w:rsidRPr="00EE0D6A">
              <w:rPr>
                <w:rFonts w:ascii="Times" w:hAnsi="Times"/>
              </w:rPr>
              <w:fldChar w:fldCharType="end"/>
            </w:r>
          </w:p>
        </w:tc>
      </w:tr>
      <w:tr w:rsidR="0030264D" w14:paraId="70858ABF" w14:textId="77777777" w:rsidTr="001663EC">
        <w:tc>
          <w:tcPr>
            <w:tcW w:w="4509" w:type="dxa"/>
          </w:tcPr>
          <w:p w14:paraId="1E726381" w14:textId="77777777" w:rsidR="0030264D" w:rsidRDefault="0030264D" w:rsidP="001663EC">
            <w:pPr>
              <w:jc w:val="both"/>
              <w:rPr>
                <w:rFonts w:ascii="Times" w:eastAsia="宋体" w:hAnsi="Times"/>
                <w:lang w:eastAsia="zh-CN"/>
              </w:rPr>
            </w:pPr>
            <w:r w:rsidRPr="00EE0D6A">
              <w:rPr>
                <w:rFonts w:ascii="Times" w:hAnsi="Times" w:hint="eastAsia"/>
              </w:rPr>
              <w:t>Max transmission time</w:t>
            </w:r>
          </w:p>
        </w:tc>
        <w:tc>
          <w:tcPr>
            <w:tcW w:w="4510" w:type="dxa"/>
          </w:tcPr>
          <w:p w14:paraId="25600AA8" w14:textId="46B5F5E6" w:rsidR="0030264D" w:rsidRDefault="0030264D" w:rsidP="001663EC">
            <w:pPr>
              <w:jc w:val="both"/>
              <w:rPr>
                <w:rFonts w:ascii="Times" w:eastAsia="宋体" w:hAnsi="Times"/>
                <w:lang w:eastAsia="zh-CN"/>
              </w:rPr>
            </w:pPr>
            <w:r w:rsidRPr="00EE0D6A">
              <w:rPr>
                <w:rFonts w:ascii="Times" w:hAnsi="Times" w:hint="eastAsia"/>
              </w:rPr>
              <w:t>Four time</w:t>
            </w:r>
            <w:r w:rsidR="001C1202">
              <w:rPr>
                <w:rFonts w:ascii="Times" w:hAnsi="Times"/>
              </w:rPr>
              <w:t>s</w:t>
            </w:r>
          </w:p>
        </w:tc>
      </w:tr>
      <w:tr w:rsidR="0030264D" w14:paraId="6AAECE71" w14:textId="77777777" w:rsidTr="001663EC">
        <w:tc>
          <w:tcPr>
            <w:tcW w:w="4509" w:type="dxa"/>
          </w:tcPr>
          <w:p w14:paraId="4E28B8AC" w14:textId="77777777" w:rsidR="0030264D" w:rsidRDefault="0030264D" w:rsidP="001663EC">
            <w:pPr>
              <w:jc w:val="both"/>
              <w:rPr>
                <w:rFonts w:ascii="Times" w:eastAsia="宋体" w:hAnsi="Times"/>
                <w:lang w:eastAsia="zh-CN"/>
              </w:rPr>
            </w:pPr>
            <w:r>
              <w:rPr>
                <w:rFonts w:ascii="Times" w:hAnsi="Times"/>
              </w:rPr>
              <w:t xml:space="preserve">Max </w:t>
            </w:r>
            <w:r w:rsidRPr="00EE0D6A">
              <w:rPr>
                <w:rFonts w:ascii="Times" w:hAnsi="Times" w:hint="eastAsia"/>
              </w:rPr>
              <w:t>TX power</w:t>
            </w:r>
          </w:p>
        </w:tc>
        <w:tc>
          <w:tcPr>
            <w:tcW w:w="4510" w:type="dxa"/>
          </w:tcPr>
          <w:p w14:paraId="0B417EEC" w14:textId="77777777" w:rsidR="0030264D" w:rsidRDefault="0030264D" w:rsidP="001663EC">
            <w:pPr>
              <w:jc w:val="both"/>
              <w:rPr>
                <w:rFonts w:ascii="Times" w:eastAsia="宋体" w:hAnsi="Times"/>
                <w:lang w:eastAsia="zh-CN"/>
              </w:rPr>
            </w:pPr>
            <w:r w:rsidRPr="00EE0D6A">
              <w:rPr>
                <w:rFonts w:ascii="Times" w:hAnsi="Times" w:hint="eastAsia"/>
              </w:rPr>
              <w:t>23dBm</w:t>
            </w:r>
          </w:p>
        </w:tc>
      </w:tr>
      <w:tr w:rsidR="0030264D" w14:paraId="6B5AF7EE" w14:textId="77777777" w:rsidTr="001663EC">
        <w:tc>
          <w:tcPr>
            <w:tcW w:w="4509" w:type="dxa"/>
          </w:tcPr>
          <w:p w14:paraId="4F32B36B" w14:textId="77777777" w:rsidR="0030264D" w:rsidRDefault="0030264D" w:rsidP="001663EC">
            <w:pPr>
              <w:jc w:val="both"/>
              <w:rPr>
                <w:rFonts w:ascii="Times" w:eastAsia="宋体" w:hAnsi="Times"/>
                <w:lang w:eastAsia="zh-CN"/>
              </w:rPr>
            </w:pPr>
            <w:r>
              <w:rPr>
                <w:rFonts w:ascii="Times" w:hAnsi="Times" w:hint="eastAsia"/>
              </w:rPr>
              <w:t>Pathloss selection</w:t>
            </w:r>
            <w:r>
              <w:rPr>
                <w:rFonts w:ascii="Times" w:hAnsi="Times"/>
              </w:rPr>
              <w:t xml:space="preserve"> for PSFCH power calculation</w:t>
            </w:r>
          </w:p>
        </w:tc>
        <w:tc>
          <w:tcPr>
            <w:tcW w:w="4510" w:type="dxa"/>
          </w:tcPr>
          <w:p w14:paraId="6719FF10" w14:textId="77777777" w:rsidR="0030264D" w:rsidRDefault="0030264D" w:rsidP="001663EC">
            <w:pPr>
              <w:jc w:val="both"/>
              <w:rPr>
                <w:rFonts w:ascii="Times" w:eastAsia="宋体" w:hAnsi="Times"/>
                <w:lang w:eastAsia="zh-CN"/>
              </w:rPr>
            </w:pPr>
            <w:r>
              <w:rPr>
                <w:rFonts w:ascii="Times" w:hAnsi="Times"/>
              </w:rPr>
              <w:t>The max SL PL is selected for calculation</w:t>
            </w:r>
          </w:p>
        </w:tc>
      </w:tr>
      <w:tr w:rsidR="0030264D" w14:paraId="3C59DA30" w14:textId="77777777" w:rsidTr="001663EC">
        <w:tc>
          <w:tcPr>
            <w:tcW w:w="4509" w:type="dxa"/>
          </w:tcPr>
          <w:p w14:paraId="1BE64D9D" w14:textId="77777777" w:rsidR="0030264D" w:rsidRDefault="0030264D" w:rsidP="001663EC">
            <w:pPr>
              <w:jc w:val="both"/>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510" w:type="dxa"/>
          </w:tcPr>
          <w:p w14:paraId="6D3C4617" w14:textId="77777777" w:rsidR="0030264D" w:rsidRDefault="0030264D" w:rsidP="001663EC">
            <w:pPr>
              <w:jc w:val="both"/>
              <w:rPr>
                <w:rFonts w:ascii="Times" w:hAnsi="Times"/>
              </w:rPr>
            </w:pPr>
            <w:r>
              <w:rPr>
                <w:rFonts w:ascii="Times" w:hAnsi="Times"/>
              </w:rPr>
              <w:t>Full sensing</w:t>
            </w:r>
          </w:p>
        </w:tc>
      </w:tr>
    </w:tbl>
    <w:p w14:paraId="408A668D" w14:textId="571AA405" w:rsidR="00BD68E7" w:rsidRDefault="00BD68E7" w:rsidP="00BD68E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E63C6">
        <w:rPr>
          <w:rFonts w:ascii="Arial" w:eastAsia="宋体" w:hAnsi="Arial"/>
          <w:sz w:val="36"/>
          <w:szCs w:val="20"/>
          <w:lang w:eastAsia="zh-CN"/>
        </w:rPr>
        <w:t>E</w:t>
      </w:r>
    </w:p>
    <w:p w14:paraId="188D0445" w14:textId="160AC942" w:rsidR="00BD68E7" w:rsidRDefault="00BD68E7" w:rsidP="00BD68E7">
      <w:pPr>
        <w:pStyle w:val="ab"/>
        <w:jc w:val="center"/>
        <w:rPr>
          <w:rFonts w:eastAsia="宋体"/>
          <w:b/>
          <w:bCs/>
          <w:lang w:eastAsia="zh-CN"/>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043515">
        <w:rPr>
          <w:b/>
          <w:noProof/>
        </w:rPr>
        <w:t>5</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BB70A7" w14:paraId="2812F4BA" w14:textId="77777777" w:rsidTr="008153CD">
        <w:tc>
          <w:tcPr>
            <w:tcW w:w="4509" w:type="dxa"/>
            <w:shd w:val="clear" w:color="auto" w:fill="BFBFBF"/>
          </w:tcPr>
          <w:p w14:paraId="0C60A498" w14:textId="77777777" w:rsidR="00BB70A7" w:rsidRDefault="00BB70A7" w:rsidP="008153CD">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72970E78" w14:textId="77777777" w:rsidR="00BB70A7" w:rsidRDefault="00BB70A7" w:rsidP="008153CD">
            <w:pPr>
              <w:jc w:val="both"/>
              <w:rPr>
                <w:rFonts w:ascii="Times" w:eastAsia="宋体" w:hAnsi="Times"/>
                <w:b/>
                <w:lang w:eastAsia="zh-CN"/>
              </w:rPr>
            </w:pPr>
            <w:r>
              <w:rPr>
                <w:rFonts w:ascii="Times" w:eastAsia="宋体" w:hAnsi="Times"/>
                <w:b/>
                <w:lang w:eastAsia="zh-CN"/>
              </w:rPr>
              <w:t>value</w:t>
            </w:r>
          </w:p>
        </w:tc>
      </w:tr>
      <w:tr w:rsidR="00BB70A7" w14:paraId="2E34CFF4" w14:textId="77777777" w:rsidTr="008153CD">
        <w:tc>
          <w:tcPr>
            <w:tcW w:w="4509" w:type="dxa"/>
            <w:shd w:val="clear" w:color="auto" w:fill="auto"/>
          </w:tcPr>
          <w:p w14:paraId="7A434308" w14:textId="77777777" w:rsidR="00BB70A7" w:rsidRDefault="00BB70A7" w:rsidP="008153CD">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016F8458" w14:textId="77777777" w:rsidR="00BB70A7" w:rsidRDefault="00BB70A7" w:rsidP="008153CD">
            <w:pPr>
              <w:jc w:val="both"/>
              <w:rPr>
                <w:rFonts w:ascii="Times" w:eastAsia="宋体" w:hAnsi="Times"/>
                <w:lang w:eastAsia="zh-CN"/>
              </w:rPr>
            </w:pPr>
            <w:r w:rsidRPr="00EE0D6A">
              <w:rPr>
                <w:rFonts w:ascii="Times" w:hAnsi="Times"/>
              </w:rPr>
              <w:t>Urban scenario</w:t>
            </w:r>
          </w:p>
        </w:tc>
      </w:tr>
      <w:tr w:rsidR="00BB70A7" w14:paraId="286668BD" w14:textId="77777777" w:rsidTr="008153CD">
        <w:tc>
          <w:tcPr>
            <w:tcW w:w="4509" w:type="dxa"/>
            <w:shd w:val="clear" w:color="auto" w:fill="auto"/>
          </w:tcPr>
          <w:p w14:paraId="3B1A8F05" w14:textId="77777777" w:rsidR="00BB70A7" w:rsidRDefault="00BB70A7" w:rsidP="008153CD">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04ED8DD2" w14:textId="77777777" w:rsidR="00BB70A7" w:rsidRDefault="00BB70A7" w:rsidP="008153CD">
            <w:pPr>
              <w:jc w:val="both"/>
              <w:rPr>
                <w:rFonts w:ascii="Times" w:eastAsia="宋体" w:hAnsi="Times"/>
                <w:lang w:eastAsia="zh-CN"/>
              </w:rPr>
            </w:pPr>
            <w:r w:rsidRPr="00EE0D6A">
              <w:rPr>
                <w:rFonts w:ascii="Times" w:hAnsi="Times"/>
              </w:rPr>
              <w:t>Vehicle UE and pedestrian UE</w:t>
            </w:r>
          </w:p>
        </w:tc>
      </w:tr>
      <w:tr w:rsidR="00BB70A7" w14:paraId="0B3EEE54" w14:textId="77777777" w:rsidTr="008153CD">
        <w:tc>
          <w:tcPr>
            <w:tcW w:w="4509" w:type="dxa"/>
            <w:shd w:val="clear" w:color="auto" w:fill="auto"/>
          </w:tcPr>
          <w:p w14:paraId="7BCCDE04" w14:textId="77777777" w:rsidR="00BB70A7" w:rsidRDefault="00BB70A7" w:rsidP="008153CD">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7D6E4AF7" w14:textId="77777777" w:rsidR="00BB70A7" w:rsidRDefault="00BB70A7" w:rsidP="008153CD">
            <w:pPr>
              <w:jc w:val="both"/>
              <w:rPr>
                <w:rFonts w:ascii="Times" w:eastAsia="宋体" w:hAnsi="Times"/>
                <w:lang w:eastAsia="zh-CN"/>
              </w:rPr>
            </w:pPr>
            <w:r>
              <w:rPr>
                <w:rFonts w:ascii="Times" w:hAnsi="Times"/>
              </w:rPr>
              <w:t>Groupcast option1 and option2</w:t>
            </w:r>
          </w:p>
        </w:tc>
      </w:tr>
      <w:tr w:rsidR="00BB70A7" w14:paraId="49B0F1DE" w14:textId="77777777" w:rsidTr="008153CD">
        <w:tc>
          <w:tcPr>
            <w:tcW w:w="4509" w:type="dxa"/>
            <w:shd w:val="clear" w:color="auto" w:fill="auto"/>
          </w:tcPr>
          <w:p w14:paraId="0849C517" w14:textId="77777777" w:rsidR="00BB70A7" w:rsidRDefault="00BB70A7" w:rsidP="008153CD">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111ABC28" w14:textId="77777777" w:rsidR="00BB70A7" w:rsidRDefault="00BB70A7" w:rsidP="008153CD">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BB70A7" w14:paraId="6A6F00CA" w14:textId="77777777" w:rsidTr="008153CD">
        <w:tc>
          <w:tcPr>
            <w:tcW w:w="4509" w:type="dxa"/>
          </w:tcPr>
          <w:p w14:paraId="243BB95A" w14:textId="77777777" w:rsidR="00BB70A7" w:rsidRDefault="00BB70A7" w:rsidP="008153CD">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22427429" w14:textId="77777777" w:rsidR="00BB70A7" w:rsidRDefault="00BB70A7" w:rsidP="008153CD">
            <w:pPr>
              <w:jc w:val="both"/>
              <w:rPr>
                <w:rFonts w:ascii="Times" w:eastAsia="宋体" w:hAnsi="Times"/>
                <w:lang w:eastAsia="zh-CN"/>
              </w:rPr>
            </w:pPr>
            <w:r w:rsidRPr="00EE0D6A">
              <w:rPr>
                <w:rFonts w:ascii="Times" w:hAnsi="Times"/>
              </w:rPr>
              <w:t>4</w:t>
            </w:r>
            <w:r w:rsidRPr="00EE0D6A">
              <w:rPr>
                <w:rFonts w:ascii="Times" w:hAnsi="Times" w:hint="eastAsia"/>
              </w:rPr>
              <w:t>0MH</w:t>
            </w:r>
            <w:r w:rsidRPr="00EE0D6A">
              <w:rPr>
                <w:rFonts w:ascii="Times" w:hAnsi="Times"/>
              </w:rPr>
              <w:t>z</w:t>
            </w:r>
          </w:p>
        </w:tc>
      </w:tr>
      <w:tr w:rsidR="00BB70A7" w14:paraId="5865DD6B" w14:textId="77777777" w:rsidTr="008153CD">
        <w:tc>
          <w:tcPr>
            <w:tcW w:w="4509" w:type="dxa"/>
          </w:tcPr>
          <w:p w14:paraId="3F7E328E" w14:textId="77777777" w:rsidR="00BB70A7" w:rsidRDefault="00BB70A7" w:rsidP="008153CD">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67663E03" w14:textId="77777777" w:rsidR="00BB70A7" w:rsidRDefault="00BB70A7" w:rsidP="008153CD">
            <w:pPr>
              <w:jc w:val="both"/>
              <w:rPr>
                <w:rFonts w:ascii="Times" w:eastAsia="宋体" w:hAnsi="Times"/>
                <w:lang w:eastAsia="zh-CN"/>
              </w:rPr>
            </w:pPr>
            <w:r w:rsidRPr="00EE0D6A">
              <w:rPr>
                <w:rFonts w:ascii="Times" w:hAnsi="Times"/>
              </w:rPr>
              <w:t>30KHz</w:t>
            </w:r>
          </w:p>
        </w:tc>
      </w:tr>
      <w:tr w:rsidR="00BB70A7" w14:paraId="163AE80F" w14:textId="77777777" w:rsidTr="008153CD">
        <w:tc>
          <w:tcPr>
            <w:tcW w:w="4509" w:type="dxa"/>
          </w:tcPr>
          <w:p w14:paraId="56EC3407" w14:textId="77777777" w:rsidR="00BB70A7" w:rsidRDefault="00BB70A7" w:rsidP="008153CD">
            <w:pPr>
              <w:jc w:val="both"/>
              <w:rPr>
                <w:rFonts w:ascii="Times" w:eastAsia="宋体" w:hAnsi="Times"/>
                <w:lang w:eastAsia="zh-CN"/>
              </w:rPr>
            </w:pPr>
            <w:r w:rsidRPr="00EE0D6A">
              <w:rPr>
                <w:rFonts w:ascii="Times" w:hAnsi="Times"/>
              </w:rPr>
              <w:t>Traffic parameter for Vehicle</w:t>
            </w:r>
          </w:p>
        </w:tc>
        <w:tc>
          <w:tcPr>
            <w:tcW w:w="4510" w:type="dxa"/>
          </w:tcPr>
          <w:p w14:paraId="3E94C86F" w14:textId="77777777" w:rsidR="00BB70A7" w:rsidRPr="00EE0D6A" w:rsidRDefault="00BB70A7" w:rsidP="008153C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CDA26A2" w14:textId="77777777" w:rsidR="00BB70A7" w:rsidRPr="00EE0D6A" w:rsidRDefault="00BB70A7" w:rsidP="008153CD">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08090CAA" w14:textId="77777777" w:rsidR="00BB70A7" w:rsidRPr="00EE0D6A" w:rsidRDefault="00BB70A7"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5E379A51" w14:textId="77777777" w:rsidR="00BB70A7" w:rsidRPr="00EE0D6A" w:rsidRDefault="00BB70A7"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1627F6FC" w14:textId="77777777" w:rsidR="00BB70A7" w:rsidRDefault="00BB70A7" w:rsidP="008153CD">
            <w:pPr>
              <w:jc w:val="both"/>
              <w:rPr>
                <w:rFonts w:ascii="Times" w:eastAsia="宋体" w:hAnsi="Times"/>
                <w:lang w:eastAsia="zh-CN"/>
              </w:rPr>
            </w:pPr>
            <w:r w:rsidRPr="00EE0D6A">
              <w:rPr>
                <w:rFonts w:ascii="Times" w:hAnsi="Times"/>
              </w:rPr>
              <w:t>Packet size of periodic traffic: 800 or 1200</w:t>
            </w:r>
            <w:r>
              <w:rPr>
                <w:rFonts w:ascii="Times" w:hAnsi="Times"/>
              </w:rPr>
              <w:t xml:space="preserve"> </w:t>
            </w:r>
            <w:r w:rsidRPr="00EE0D6A">
              <w:rPr>
                <w:rFonts w:ascii="Times" w:hAnsi="Times"/>
              </w:rPr>
              <w:t>byte</w:t>
            </w:r>
          </w:p>
        </w:tc>
      </w:tr>
      <w:tr w:rsidR="00BB70A7" w14:paraId="3AA7AD44" w14:textId="77777777" w:rsidTr="008153CD">
        <w:tc>
          <w:tcPr>
            <w:tcW w:w="4509" w:type="dxa"/>
          </w:tcPr>
          <w:p w14:paraId="6CE53800" w14:textId="77777777" w:rsidR="00BB70A7" w:rsidRDefault="00BB70A7" w:rsidP="008153CD">
            <w:pPr>
              <w:jc w:val="both"/>
              <w:rPr>
                <w:rFonts w:ascii="Times" w:eastAsia="宋体" w:hAnsi="Times"/>
                <w:lang w:eastAsia="zh-CN"/>
              </w:rPr>
            </w:pPr>
            <w:r w:rsidRPr="00EE0D6A">
              <w:rPr>
                <w:rFonts w:ascii="Times" w:hAnsi="Times"/>
              </w:rPr>
              <w:t>Traffic parameter for pedestrian UE</w:t>
            </w:r>
          </w:p>
        </w:tc>
        <w:tc>
          <w:tcPr>
            <w:tcW w:w="4510" w:type="dxa"/>
          </w:tcPr>
          <w:p w14:paraId="30A24CD1" w14:textId="77777777" w:rsidR="00BB70A7" w:rsidRPr="00EE0D6A" w:rsidRDefault="00BB70A7" w:rsidP="008153C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5D69A84B" w14:textId="77777777" w:rsidR="00BB70A7" w:rsidRPr="00EE0D6A" w:rsidRDefault="00BB70A7"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396A3231" w14:textId="77777777" w:rsidR="00BB70A7" w:rsidRPr="00EE0D6A" w:rsidRDefault="00BB70A7"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3A145FB0" w14:textId="77777777" w:rsidR="00BB70A7" w:rsidRDefault="00BB70A7" w:rsidP="008153CD">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 xml:space="preserve">800 or 1200 </w:t>
            </w:r>
            <w:r w:rsidRPr="00EE0D6A">
              <w:rPr>
                <w:rFonts w:ascii="Times" w:hAnsi="Times"/>
              </w:rPr>
              <w:t>byte</w:t>
            </w:r>
          </w:p>
        </w:tc>
      </w:tr>
      <w:tr w:rsidR="00BB70A7" w14:paraId="483F8984" w14:textId="77777777" w:rsidTr="008153CD">
        <w:tc>
          <w:tcPr>
            <w:tcW w:w="4509" w:type="dxa"/>
          </w:tcPr>
          <w:p w14:paraId="4DAEEABC" w14:textId="77777777" w:rsidR="00BB70A7" w:rsidRDefault="00BB70A7" w:rsidP="008153CD">
            <w:pPr>
              <w:jc w:val="both"/>
              <w:rPr>
                <w:rFonts w:ascii="Times" w:eastAsia="宋体" w:hAnsi="Times"/>
                <w:lang w:eastAsia="zh-CN"/>
              </w:rPr>
            </w:pPr>
            <w:r>
              <w:rPr>
                <w:rFonts w:ascii="Times" w:hAnsi="Times" w:hint="eastAsia"/>
              </w:rPr>
              <w:t>D</w:t>
            </w:r>
            <w:r>
              <w:rPr>
                <w:rFonts w:ascii="Times" w:hAnsi="Times"/>
              </w:rPr>
              <w:t>RX parameter for pedestrian UE</w:t>
            </w:r>
          </w:p>
        </w:tc>
        <w:tc>
          <w:tcPr>
            <w:tcW w:w="4510" w:type="dxa"/>
          </w:tcPr>
          <w:p w14:paraId="4A7010C1" w14:textId="77777777" w:rsidR="00BB70A7" w:rsidRDefault="00BB70A7" w:rsidP="008153CD">
            <w:pPr>
              <w:adjustRightInd w:val="0"/>
              <w:snapToGrid w:val="0"/>
              <w:jc w:val="both"/>
              <w:rPr>
                <w:rFonts w:ascii="Times" w:eastAsia="宋体" w:hAnsi="Times"/>
                <w:lang w:eastAsia="zh-CN"/>
              </w:rPr>
            </w:pPr>
            <w:r>
              <w:rPr>
                <w:rFonts w:ascii="Times" w:hAnsi="Times" w:hint="eastAsia"/>
              </w:rPr>
              <w:t>D</w:t>
            </w:r>
            <w:r>
              <w:rPr>
                <w:rFonts w:ascii="Times" w:hAnsi="Times"/>
              </w:rPr>
              <w:t>RX cycle: 50ms</w:t>
            </w:r>
          </w:p>
        </w:tc>
      </w:tr>
      <w:tr w:rsidR="00BB70A7" w14:paraId="5131C7B5" w14:textId="77777777" w:rsidTr="008153CD">
        <w:tc>
          <w:tcPr>
            <w:tcW w:w="4509" w:type="dxa"/>
          </w:tcPr>
          <w:p w14:paraId="488B58C8" w14:textId="77777777" w:rsidR="00BB70A7" w:rsidRDefault="00BB70A7" w:rsidP="008153CD">
            <w:pPr>
              <w:jc w:val="both"/>
              <w:rPr>
                <w:rFonts w:ascii="Times" w:eastAsia="宋体" w:hAnsi="Times"/>
                <w:lang w:eastAsia="zh-CN"/>
              </w:rPr>
            </w:pPr>
            <w:r w:rsidRPr="00EE0D6A">
              <w:rPr>
                <w:rFonts w:ascii="Times" w:hAnsi="Times" w:hint="eastAsia"/>
              </w:rPr>
              <w:t>Power model</w:t>
            </w:r>
          </w:p>
        </w:tc>
        <w:tc>
          <w:tcPr>
            <w:tcW w:w="4510" w:type="dxa"/>
          </w:tcPr>
          <w:p w14:paraId="24D9C39B" w14:textId="0A20CE3A" w:rsidR="00BB70A7" w:rsidRDefault="00BB70A7" w:rsidP="008153CD">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043515">
              <w:rPr>
                <w:rFonts w:ascii="Times" w:hAnsi="Times"/>
              </w:rPr>
              <w:t>[2]</w:t>
            </w:r>
            <w:r w:rsidRPr="00EE0D6A">
              <w:rPr>
                <w:rFonts w:ascii="Times" w:hAnsi="Times"/>
              </w:rPr>
              <w:fldChar w:fldCharType="end"/>
            </w:r>
          </w:p>
        </w:tc>
      </w:tr>
      <w:tr w:rsidR="00BB70A7" w14:paraId="6C2E536E" w14:textId="77777777" w:rsidTr="008153CD">
        <w:tc>
          <w:tcPr>
            <w:tcW w:w="4509" w:type="dxa"/>
          </w:tcPr>
          <w:p w14:paraId="7DC73FA5" w14:textId="77777777" w:rsidR="00BB70A7" w:rsidRDefault="00BB70A7" w:rsidP="008153CD">
            <w:pPr>
              <w:jc w:val="both"/>
              <w:rPr>
                <w:rFonts w:ascii="Times" w:eastAsia="宋体" w:hAnsi="Times"/>
                <w:lang w:eastAsia="zh-CN"/>
              </w:rPr>
            </w:pPr>
            <w:r w:rsidRPr="00EE0D6A">
              <w:rPr>
                <w:rFonts w:ascii="Times" w:hAnsi="Times" w:hint="eastAsia"/>
              </w:rPr>
              <w:t>Max transmission time</w:t>
            </w:r>
          </w:p>
        </w:tc>
        <w:tc>
          <w:tcPr>
            <w:tcW w:w="4510" w:type="dxa"/>
          </w:tcPr>
          <w:p w14:paraId="5FE1956D" w14:textId="47894C02" w:rsidR="00BB70A7" w:rsidRDefault="00BB70A7" w:rsidP="008153CD">
            <w:pPr>
              <w:jc w:val="both"/>
              <w:rPr>
                <w:rFonts w:ascii="Times" w:eastAsia="宋体" w:hAnsi="Times"/>
                <w:lang w:eastAsia="zh-CN"/>
              </w:rPr>
            </w:pPr>
            <w:r w:rsidRPr="00EE0D6A">
              <w:rPr>
                <w:rFonts w:ascii="Times" w:hAnsi="Times" w:hint="eastAsia"/>
              </w:rPr>
              <w:t>Four time</w:t>
            </w:r>
            <w:r w:rsidR="001C1202">
              <w:rPr>
                <w:rFonts w:ascii="Times" w:hAnsi="Times"/>
              </w:rPr>
              <w:t>s</w:t>
            </w:r>
          </w:p>
        </w:tc>
      </w:tr>
      <w:tr w:rsidR="00BB70A7" w14:paraId="322E95A4" w14:textId="77777777" w:rsidTr="008153CD">
        <w:tc>
          <w:tcPr>
            <w:tcW w:w="4509" w:type="dxa"/>
          </w:tcPr>
          <w:p w14:paraId="4843A530" w14:textId="77777777" w:rsidR="00BB70A7" w:rsidRDefault="00BB70A7" w:rsidP="008153CD">
            <w:pPr>
              <w:jc w:val="both"/>
              <w:rPr>
                <w:rFonts w:ascii="Times" w:eastAsia="宋体" w:hAnsi="Times"/>
                <w:lang w:eastAsia="zh-CN"/>
              </w:rPr>
            </w:pPr>
            <w:r>
              <w:rPr>
                <w:rFonts w:ascii="Times" w:hAnsi="Times"/>
              </w:rPr>
              <w:t xml:space="preserve">Max </w:t>
            </w:r>
            <w:r w:rsidRPr="00EE0D6A">
              <w:rPr>
                <w:rFonts w:ascii="Times" w:hAnsi="Times" w:hint="eastAsia"/>
              </w:rPr>
              <w:t>TX power</w:t>
            </w:r>
          </w:p>
        </w:tc>
        <w:tc>
          <w:tcPr>
            <w:tcW w:w="4510" w:type="dxa"/>
          </w:tcPr>
          <w:p w14:paraId="6624F096" w14:textId="77777777" w:rsidR="00BB70A7" w:rsidRDefault="00BB70A7" w:rsidP="008153CD">
            <w:pPr>
              <w:jc w:val="both"/>
              <w:rPr>
                <w:rFonts w:ascii="Times" w:eastAsia="宋体" w:hAnsi="Times"/>
                <w:lang w:eastAsia="zh-CN"/>
              </w:rPr>
            </w:pPr>
            <w:r w:rsidRPr="00EE0D6A">
              <w:rPr>
                <w:rFonts w:ascii="Times" w:hAnsi="Times" w:hint="eastAsia"/>
              </w:rPr>
              <w:t>23dBm</w:t>
            </w:r>
          </w:p>
        </w:tc>
      </w:tr>
      <w:tr w:rsidR="00BB70A7" w14:paraId="3063981A" w14:textId="77777777" w:rsidTr="008153CD">
        <w:tc>
          <w:tcPr>
            <w:tcW w:w="4509" w:type="dxa"/>
          </w:tcPr>
          <w:p w14:paraId="402F84AD" w14:textId="77777777" w:rsidR="00BB70A7" w:rsidRDefault="00BB70A7" w:rsidP="008153CD">
            <w:pPr>
              <w:jc w:val="both"/>
              <w:rPr>
                <w:rFonts w:ascii="Times" w:eastAsia="宋体" w:hAnsi="Times"/>
                <w:lang w:eastAsia="zh-CN"/>
              </w:rPr>
            </w:pPr>
            <w:r>
              <w:rPr>
                <w:rFonts w:ascii="Times" w:hAnsi="Times" w:hint="eastAsia"/>
              </w:rPr>
              <w:t>Pathloss selection</w:t>
            </w:r>
            <w:r>
              <w:rPr>
                <w:rFonts w:ascii="Times" w:hAnsi="Times"/>
              </w:rPr>
              <w:t xml:space="preserve"> for PSFCH power calculation</w:t>
            </w:r>
          </w:p>
        </w:tc>
        <w:tc>
          <w:tcPr>
            <w:tcW w:w="4510" w:type="dxa"/>
          </w:tcPr>
          <w:p w14:paraId="7A01C15A" w14:textId="77777777" w:rsidR="00BB70A7" w:rsidRDefault="00BB70A7" w:rsidP="008153CD">
            <w:pPr>
              <w:jc w:val="both"/>
              <w:rPr>
                <w:rFonts w:ascii="Times" w:eastAsia="宋体" w:hAnsi="Times"/>
                <w:lang w:eastAsia="zh-CN"/>
              </w:rPr>
            </w:pPr>
            <w:r>
              <w:rPr>
                <w:rFonts w:ascii="Times" w:hAnsi="Times"/>
              </w:rPr>
              <w:t>The max SL PL is selected for calculation</w:t>
            </w:r>
          </w:p>
        </w:tc>
      </w:tr>
      <w:tr w:rsidR="00BB70A7" w14:paraId="580BD244" w14:textId="77777777" w:rsidTr="008153CD">
        <w:tc>
          <w:tcPr>
            <w:tcW w:w="4509" w:type="dxa"/>
          </w:tcPr>
          <w:p w14:paraId="77CEE167" w14:textId="77777777" w:rsidR="00BB70A7" w:rsidRDefault="00BB70A7" w:rsidP="008153CD">
            <w:pPr>
              <w:jc w:val="both"/>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510" w:type="dxa"/>
          </w:tcPr>
          <w:p w14:paraId="56AA22F4" w14:textId="77777777" w:rsidR="00BB70A7" w:rsidRDefault="00BB70A7" w:rsidP="008153CD">
            <w:pPr>
              <w:jc w:val="both"/>
              <w:rPr>
                <w:rFonts w:ascii="Times" w:hAnsi="Times"/>
              </w:rPr>
            </w:pPr>
            <w:r>
              <w:rPr>
                <w:rFonts w:ascii="Times" w:hAnsi="Times"/>
              </w:rPr>
              <w:t>Full sensing</w:t>
            </w:r>
          </w:p>
        </w:tc>
      </w:tr>
    </w:tbl>
    <w:p w14:paraId="253C0033" w14:textId="18450885" w:rsidR="00BD68E7" w:rsidRDefault="00BD68E7" w:rsidP="00BD68E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E63C6">
        <w:rPr>
          <w:rFonts w:ascii="Arial" w:eastAsia="宋体" w:hAnsi="Arial"/>
          <w:sz w:val="36"/>
          <w:szCs w:val="20"/>
          <w:lang w:eastAsia="zh-CN"/>
        </w:rPr>
        <w:t>F</w:t>
      </w:r>
    </w:p>
    <w:p w14:paraId="09E06079" w14:textId="3B0887BF" w:rsidR="00BD68E7" w:rsidRDefault="00BD68E7" w:rsidP="00BD68E7">
      <w:pPr>
        <w:pStyle w:val="ab"/>
        <w:jc w:val="center"/>
        <w:rPr>
          <w:rFonts w:eastAsia="宋体"/>
          <w:b/>
          <w:bCs/>
          <w:lang w:eastAsia="zh-CN"/>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043515">
        <w:rPr>
          <w:b/>
          <w:noProof/>
        </w:rPr>
        <w:t>6</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225312" w14:paraId="033B410B" w14:textId="77777777" w:rsidTr="008153CD">
        <w:tc>
          <w:tcPr>
            <w:tcW w:w="4509" w:type="dxa"/>
            <w:shd w:val="clear" w:color="auto" w:fill="BFBFBF"/>
          </w:tcPr>
          <w:p w14:paraId="66739A85" w14:textId="77777777" w:rsidR="00225312" w:rsidRDefault="00225312" w:rsidP="008153CD">
            <w:pPr>
              <w:rPr>
                <w:rFonts w:ascii="Times" w:hAnsi="Times"/>
                <w:b/>
              </w:rPr>
            </w:pPr>
            <w:r>
              <w:rPr>
                <w:rFonts w:ascii="Times" w:hAnsi="Times" w:hint="eastAsia"/>
                <w:b/>
              </w:rPr>
              <w:t>Parameter</w:t>
            </w:r>
          </w:p>
        </w:tc>
        <w:tc>
          <w:tcPr>
            <w:tcW w:w="4510" w:type="dxa"/>
            <w:shd w:val="clear" w:color="auto" w:fill="BFBFBF"/>
          </w:tcPr>
          <w:p w14:paraId="7BFBBAD4" w14:textId="77777777" w:rsidR="00225312" w:rsidRDefault="00225312" w:rsidP="008153CD">
            <w:pPr>
              <w:rPr>
                <w:rFonts w:ascii="Times" w:hAnsi="Times"/>
                <w:b/>
              </w:rPr>
            </w:pPr>
            <w:r>
              <w:rPr>
                <w:rFonts w:ascii="Times" w:hAnsi="Times"/>
                <w:b/>
              </w:rPr>
              <w:t>value</w:t>
            </w:r>
          </w:p>
        </w:tc>
      </w:tr>
      <w:tr w:rsidR="00225312" w14:paraId="63AB7491" w14:textId="77777777" w:rsidTr="008153CD">
        <w:tc>
          <w:tcPr>
            <w:tcW w:w="4509" w:type="dxa"/>
            <w:shd w:val="clear" w:color="auto" w:fill="auto"/>
          </w:tcPr>
          <w:p w14:paraId="133AF760" w14:textId="77777777" w:rsidR="00225312" w:rsidRDefault="00225312" w:rsidP="008153CD">
            <w:pPr>
              <w:rPr>
                <w:rFonts w:ascii="Times" w:hAnsi="Times"/>
              </w:rPr>
            </w:pPr>
            <w:r w:rsidRPr="00EE0D6A">
              <w:rPr>
                <w:rFonts w:ascii="Times" w:hAnsi="Times" w:hint="eastAsia"/>
              </w:rPr>
              <w:t>D</w:t>
            </w:r>
            <w:r w:rsidRPr="00EE0D6A">
              <w:rPr>
                <w:rFonts w:ascii="Times" w:hAnsi="Times"/>
              </w:rPr>
              <w:t>eployment</w:t>
            </w:r>
          </w:p>
        </w:tc>
        <w:tc>
          <w:tcPr>
            <w:tcW w:w="4510" w:type="dxa"/>
            <w:shd w:val="clear" w:color="auto" w:fill="auto"/>
          </w:tcPr>
          <w:p w14:paraId="5830D014" w14:textId="77777777" w:rsidR="00225312" w:rsidRDefault="00225312" w:rsidP="008153CD">
            <w:pPr>
              <w:rPr>
                <w:rFonts w:ascii="Times" w:hAnsi="Times"/>
              </w:rPr>
            </w:pPr>
            <w:r w:rsidRPr="00EE0D6A">
              <w:rPr>
                <w:rFonts w:ascii="Times" w:hAnsi="Times"/>
              </w:rPr>
              <w:t>Urban scenario</w:t>
            </w:r>
          </w:p>
        </w:tc>
      </w:tr>
      <w:tr w:rsidR="00225312" w14:paraId="10805027" w14:textId="77777777" w:rsidTr="008153CD">
        <w:tc>
          <w:tcPr>
            <w:tcW w:w="4509" w:type="dxa"/>
            <w:shd w:val="clear" w:color="auto" w:fill="auto"/>
          </w:tcPr>
          <w:p w14:paraId="43A3CEB2" w14:textId="77777777" w:rsidR="00225312" w:rsidRDefault="00225312" w:rsidP="008153CD">
            <w:pPr>
              <w:rPr>
                <w:rFonts w:ascii="Times" w:hAnsi="Times"/>
              </w:rPr>
            </w:pPr>
            <w:r>
              <w:rPr>
                <w:rFonts w:ascii="Times" w:hAnsi="Times" w:hint="eastAsia"/>
              </w:rPr>
              <w:t>L</w:t>
            </w:r>
            <w:r>
              <w:rPr>
                <w:rFonts w:ascii="Times" w:hAnsi="Times"/>
              </w:rPr>
              <w:t>ink type</w:t>
            </w:r>
          </w:p>
        </w:tc>
        <w:tc>
          <w:tcPr>
            <w:tcW w:w="4510" w:type="dxa"/>
            <w:shd w:val="clear" w:color="auto" w:fill="auto"/>
          </w:tcPr>
          <w:p w14:paraId="7E3D4B57" w14:textId="77777777" w:rsidR="00225312" w:rsidRDefault="00225312" w:rsidP="008153CD">
            <w:pPr>
              <w:rPr>
                <w:rFonts w:ascii="Times" w:hAnsi="Times"/>
              </w:rPr>
            </w:pPr>
            <w:r>
              <w:rPr>
                <w:rFonts w:ascii="Times" w:hAnsi="Times"/>
              </w:rPr>
              <w:t xml:space="preserve">V2V, </w:t>
            </w:r>
            <w:r>
              <w:rPr>
                <w:rFonts w:ascii="Times" w:hAnsi="Times" w:hint="eastAsia"/>
              </w:rPr>
              <w:t>V</w:t>
            </w:r>
            <w:r>
              <w:rPr>
                <w:rFonts w:ascii="Times" w:hAnsi="Times"/>
              </w:rPr>
              <w:t>2P and P2V</w:t>
            </w:r>
          </w:p>
        </w:tc>
      </w:tr>
      <w:tr w:rsidR="00225312" w14:paraId="49AA7D68" w14:textId="77777777" w:rsidTr="008153CD">
        <w:tc>
          <w:tcPr>
            <w:tcW w:w="4509" w:type="dxa"/>
            <w:shd w:val="clear" w:color="auto" w:fill="auto"/>
          </w:tcPr>
          <w:p w14:paraId="258FB246" w14:textId="77777777" w:rsidR="00225312" w:rsidRDefault="00225312" w:rsidP="008153CD">
            <w:pPr>
              <w:rPr>
                <w:rFonts w:ascii="Times" w:hAnsi="Times"/>
              </w:rPr>
            </w:pPr>
            <w:r w:rsidRPr="00EE0D6A">
              <w:rPr>
                <w:rFonts w:ascii="Times" w:hAnsi="Times" w:hint="eastAsia"/>
              </w:rPr>
              <w:t>U</w:t>
            </w:r>
            <w:r w:rsidRPr="00EE0D6A">
              <w:rPr>
                <w:rFonts w:ascii="Times" w:hAnsi="Times"/>
              </w:rPr>
              <w:t>E type</w:t>
            </w:r>
          </w:p>
        </w:tc>
        <w:tc>
          <w:tcPr>
            <w:tcW w:w="4510" w:type="dxa"/>
            <w:shd w:val="clear" w:color="auto" w:fill="auto"/>
          </w:tcPr>
          <w:p w14:paraId="14B6F38F" w14:textId="77777777" w:rsidR="00225312" w:rsidRDefault="00225312" w:rsidP="008153CD">
            <w:pPr>
              <w:rPr>
                <w:rFonts w:ascii="Times" w:hAnsi="Times"/>
              </w:rPr>
            </w:pPr>
            <w:r w:rsidRPr="00EE0D6A">
              <w:rPr>
                <w:rFonts w:ascii="Times" w:hAnsi="Times"/>
              </w:rPr>
              <w:t>Vehicle UE and pedestrian UE</w:t>
            </w:r>
          </w:p>
        </w:tc>
      </w:tr>
      <w:tr w:rsidR="00225312" w14:paraId="31652681" w14:textId="77777777" w:rsidTr="008153CD">
        <w:tc>
          <w:tcPr>
            <w:tcW w:w="4509" w:type="dxa"/>
            <w:shd w:val="clear" w:color="auto" w:fill="auto"/>
          </w:tcPr>
          <w:p w14:paraId="2C99CB0F" w14:textId="77777777" w:rsidR="00225312" w:rsidRDefault="00225312" w:rsidP="008153CD">
            <w:pPr>
              <w:rPr>
                <w:rFonts w:ascii="Times" w:hAnsi="Times"/>
              </w:rPr>
            </w:pPr>
            <w:r w:rsidRPr="00EE0D6A">
              <w:rPr>
                <w:rFonts w:ascii="Times" w:hAnsi="Times"/>
              </w:rPr>
              <w:t>Communication type</w:t>
            </w:r>
          </w:p>
        </w:tc>
        <w:tc>
          <w:tcPr>
            <w:tcW w:w="4510" w:type="dxa"/>
            <w:shd w:val="clear" w:color="auto" w:fill="auto"/>
          </w:tcPr>
          <w:p w14:paraId="230FD4D8" w14:textId="77777777" w:rsidR="00225312" w:rsidRDefault="00225312" w:rsidP="008153CD">
            <w:pPr>
              <w:rPr>
                <w:rFonts w:ascii="Times" w:hAnsi="Times"/>
              </w:rPr>
            </w:pPr>
            <w:r>
              <w:rPr>
                <w:rFonts w:ascii="Times" w:hAnsi="Times"/>
              </w:rPr>
              <w:t>Uniacst</w:t>
            </w:r>
          </w:p>
        </w:tc>
      </w:tr>
      <w:tr w:rsidR="00225312" w14:paraId="0DA2F624" w14:textId="77777777" w:rsidTr="008153CD">
        <w:tc>
          <w:tcPr>
            <w:tcW w:w="4509" w:type="dxa"/>
          </w:tcPr>
          <w:p w14:paraId="1082FA02" w14:textId="77777777" w:rsidR="00225312" w:rsidRDefault="00225312" w:rsidP="008153CD">
            <w:pPr>
              <w:rPr>
                <w:rFonts w:ascii="Times" w:hAnsi="Times"/>
              </w:rPr>
            </w:pPr>
            <w:r w:rsidRPr="00EE0D6A">
              <w:rPr>
                <w:rFonts w:ascii="Times" w:hAnsi="Times"/>
              </w:rPr>
              <w:lastRenderedPageBreak/>
              <w:t>C</w:t>
            </w:r>
            <w:r w:rsidRPr="00EE0D6A">
              <w:rPr>
                <w:rFonts w:ascii="Times" w:hAnsi="Times" w:hint="eastAsia"/>
              </w:rPr>
              <w:t xml:space="preserve">arrier </w:t>
            </w:r>
            <w:r w:rsidRPr="00EE0D6A">
              <w:rPr>
                <w:rFonts w:ascii="Times" w:hAnsi="Times"/>
              </w:rPr>
              <w:t>frequency</w:t>
            </w:r>
          </w:p>
        </w:tc>
        <w:tc>
          <w:tcPr>
            <w:tcW w:w="4510" w:type="dxa"/>
          </w:tcPr>
          <w:p w14:paraId="0BBDDBB9" w14:textId="77777777" w:rsidR="00225312" w:rsidRDefault="00225312" w:rsidP="008153CD">
            <w:pPr>
              <w:rPr>
                <w:rFonts w:ascii="Times" w:hAnsi="Times"/>
              </w:rPr>
            </w:pPr>
            <w:r w:rsidRPr="00EE0D6A">
              <w:rPr>
                <w:rFonts w:ascii="Times" w:hAnsi="Times" w:hint="eastAsia"/>
              </w:rPr>
              <w:t>6GH</w:t>
            </w:r>
            <w:r w:rsidRPr="00EE0D6A">
              <w:rPr>
                <w:rFonts w:ascii="Times" w:hAnsi="Times"/>
              </w:rPr>
              <w:t>z</w:t>
            </w:r>
          </w:p>
        </w:tc>
      </w:tr>
      <w:tr w:rsidR="00225312" w14:paraId="202AAF04" w14:textId="77777777" w:rsidTr="008153CD">
        <w:tc>
          <w:tcPr>
            <w:tcW w:w="4509" w:type="dxa"/>
          </w:tcPr>
          <w:p w14:paraId="3FC983D1" w14:textId="77777777" w:rsidR="00225312" w:rsidRDefault="00225312" w:rsidP="008153CD">
            <w:pPr>
              <w:rPr>
                <w:rFonts w:ascii="Times" w:hAnsi="Times"/>
              </w:rPr>
            </w:pPr>
            <w:r w:rsidRPr="00EE0D6A">
              <w:rPr>
                <w:rFonts w:ascii="Times" w:hAnsi="Times"/>
              </w:rPr>
              <w:t>B</w:t>
            </w:r>
            <w:r w:rsidRPr="00EE0D6A">
              <w:rPr>
                <w:rFonts w:ascii="Times" w:hAnsi="Times" w:hint="eastAsia"/>
              </w:rPr>
              <w:t xml:space="preserve">andwidth </w:t>
            </w:r>
          </w:p>
        </w:tc>
        <w:tc>
          <w:tcPr>
            <w:tcW w:w="4510" w:type="dxa"/>
          </w:tcPr>
          <w:p w14:paraId="30D2C05E" w14:textId="77777777" w:rsidR="00225312" w:rsidRDefault="00225312" w:rsidP="008153CD">
            <w:pPr>
              <w:rPr>
                <w:rFonts w:ascii="Times" w:hAnsi="Times"/>
              </w:rPr>
            </w:pPr>
            <w:r w:rsidRPr="00EE0D6A">
              <w:rPr>
                <w:rFonts w:ascii="Times" w:hAnsi="Times"/>
              </w:rPr>
              <w:t>4</w:t>
            </w:r>
            <w:r w:rsidRPr="00EE0D6A">
              <w:rPr>
                <w:rFonts w:ascii="Times" w:hAnsi="Times" w:hint="eastAsia"/>
              </w:rPr>
              <w:t>0MH</w:t>
            </w:r>
            <w:r w:rsidRPr="00EE0D6A">
              <w:rPr>
                <w:rFonts w:ascii="Times" w:hAnsi="Times"/>
              </w:rPr>
              <w:t>z</w:t>
            </w:r>
          </w:p>
        </w:tc>
      </w:tr>
      <w:tr w:rsidR="00225312" w14:paraId="0F2740E9" w14:textId="77777777" w:rsidTr="008153CD">
        <w:tc>
          <w:tcPr>
            <w:tcW w:w="4509" w:type="dxa"/>
          </w:tcPr>
          <w:p w14:paraId="2088F044" w14:textId="77777777" w:rsidR="00225312" w:rsidRDefault="00225312" w:rsidP="008153CD">
            <w:pPr>
              <w:rPr>
                <w:rFonts w:ascii="Times" w:hAnsi="Times"/>
              </w:rPr>
            </w:pPr>
            <w:r w:rsidRPr="00EE0D6A">
              <w:rPr>
                <w:rFonts w:ascii="Times" w:hAnsi="Times" w:hint="eastAsia"/>
              </w:rPr>
              <w:t>S</w:t>
            </w:r>
            <w:r w:rsidRPr="00EE0D6A">
              <w:rPr>
                <w:rFonts w:ascii="Times" w:hAnsi="Times"/>
              </w:rPr>
              <w:t>ubcarrier spacing</w:t>
            </w:r>
          </w:p>
        </w:tc>
        <w:tc>
          <w:tcPr>
            <w:tcW w:w="4510" w:type="dxa"/>
          </w:tcPr>
          <w:p w14:paraId="407622F1" w14:textId="77777777" w:rsidR="00225312" w:rsidRDefault="00225312" w:rsidP="008153CD">
            <w:pPr>
              <w:rPr>
                <w:rFonts w:ascii="Times" w:hAnsi="Times"/>
              </w:rPr>
            </w:pPr>
            <w:r w:rsidRPr="00EE0D6A">
              <w:rPr>
                <w:rFonts w:ascii="Times" w:hAnsi="Times"/>
              </w:rPr>
              <w:t>30KHz</w:t>
            </w:r>
          </w:p>
        </w:tc>
      </w:tr>
      <w:tr w:rsidR="00225312" w:rsidRPr="00075ACC" w14:paraId="5054C86C" w14:textId="77777777" w:rsidTr="008153CD">
        <w:tc>
          <w:tcPr>
            <w:tcW w:w="4509" w:type="dxa"/>
          </w:tcPr>
          <w:p w14:paraId="6FF1D773" w14:textId="77777777" w:rsidR="00225312" w:rsidRDefault="00225312" w:rsidP="008153CD">
            <w:pPr>
              <w:rPr>
                <w:rFonts w:ascii="Times" w:hAnsi="Times"/>
              </w:rPr>
            </w:pPr>
            <w:r w:rsidRPr="00EE0D6A">
              <w:rPr>
                <w:rFonts w:ascii="Times" w:hAnsi="Times"/>
              </w:rPr>
              <w:t>Traffic parameter for Vehicle</w:t>
            </w:r>
          </w:p>
        </w:tc>
        <w:tc>
          <w:tcPr>
            <w:tcW w:w="4510" w:type="dxa"/>
          </w:tcPr>
          <w:p w14:paraId="2BE34872" w14:textId="77777777" w:rsidR="00225312" w:rsidRPr="00EE0D6A" w:rsidRDefault="00225312" w:rsidP="008153C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 xml:space="preserve">eriodic </w:t>
            </w:r>
            <w:r>
              <w:rPr>
                <w:rFonts w:ascii="Times" w:hAnsi="Times"/>
              </w:rPr>
              <w:t xml:space="preserve">and aperiodic </w:t>
            </w:r>
            <w:r w:rsidRPr="00EE0D6A">
              <w:rPr>
                <w:rFonts w:ascii="Times" w:hAnsi="Times"/>
              </w:rPr>
              <w:t>traffic</w:t>
            </w:r>
          </w:p>
          <w:p w14:paraId="495F0605" w14:textId="77777777" w:rsidR="00225312" w:rsidRPr="00EE0D6A" w:rsidRDefault="00225312" w:rsidP="008153CD">
            <w:pPr>
              <w:adjustRightInd w:val="0"/>
              <w:snapToGrid w:val="0"/>
              <w:rPr>
                <w:rFonts w:ascii="Times" w:hAnsi="Times"/>
              </w:rPr>
            </w:pPr>
            <w:r w:rsidRPr="00EE0D6A">
              <w:rPr>
                <w:rFonts w:ascii="Times" w:hAnsi="Times"/>
              </w:rPr>
              <w:t xml:space="preserve">Traffic load: </w:t>
            </w:r>
            <w:r>
              <w:rPr>
                <w:rFonts w:ascii="Times" w:hAnsi="Times" w:hint="eastAsia"/>
              </w:rPr>
              <w:t>Low</w:t>
            </w:r>
            <w:r w:rsidRPr="00EE0D6A">
              <w:rPr>
                <w:rFonts w:ascii="Times" w:hAnsi="Times"/>
                <w:szCs w:val="18"/>
              </w:rPr>
              <w:t xml:space="preserve"> </w:t>
            </w:r>
            <w:r>
              <w:rPr>
                <w:rFonts w:ascii="Times" w:hAnsi="Times"/>
                <w:szCs w:val="18"/>
              </w:rPr>
              <w:t xml:space="preserve">and Medium </w:t>
            </w:r>
            <w:r w:rsidRPr="00EE0D6A">
              <w:rPr>
                <w:rFonts w:ascii="Times" w:hAnsi="Times"/>
                <w:szCs w:val="18"/>
              </w:rPr>
              <w:t>Intensity</w:t>
            </w:r>
          </w:p>
          <w:p w14:paraId="5D76C807" w14:textId="77777777" w:rsidR="00225312"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Pr>
                <w:rFonts w:ascii="Times" w:hAnsi="Times"/>
              </w:rPr>
              <w:t>100</w:t>
            </w:r>
            <w:r w:rsidRPr="00EE0D6A">
              <w:rPr>
                <w:rFonts w:ascii="Times" w:hAnsi="Times"/>
              </w:rPr>
              <w:t>ms</w:t>
            </w:r>
          </w:p>
          <w:p w14:paraId="30E4A90F" w14:textId="77777777" w:rsidR="00225312" w:rsidRPr="00075ACC"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aperiodic traffic</w:t>
            </w:r>
            <w:r w:rsidRPr="00EE0D6A">
              <w:rPr>
                <w:rFonts w:ascii="Times" w:hAnsi="Times"/>
              </w:rPr>
              <w:t xml:space="preserve">: </w:t>
            </w:r>
            <w:r>
              <w:rPr>
                <w:rFonts w:ascii="Times" w:hAnsi="Times"/>
              </w:rPr>
              <w:t>100</w:t>
            </w:r>
            <w:r w:rsidRPr="00EE0D6A">
              <w:rPr>
                <w:rFonts w:ascii="Times" w:hAnsi="Times"/>
              </w:rPr>
              <w:t>ms</w:t>
            </w:r>
            <w:r>
              <w:rPr>
                <w:rFonts w:ascii="Times" w:hAnsi="Times"/>
              </w:rPr>
              <w:t xml:space="preserve"> + </w:t>
            </w:r>
            <w:proofErr w:type="gramStart"/>
            <w:r>
              <w:rPr>
                <w:rFonts w:ascii="Times" w:hAnsi="Times"/>
              </w:rPr>
              <w:t>exp(</w:t>
            </w:r>
            <w:proofErr w:type="gramEnd"/>
            <w:r>
              <w:rPr>
                <w:rFonts w:ascii="Times" w:hAnsi="Times"/>
              </w:rPr>
              <w:t>100)ms</w:t>
            </w:r>
          </w:p>
          <w:p w14:paraId="4F36693C" w14:textId="77777777" w:rsidR="00225312" w:rsidRPr="00EE0D6A"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w:t>
            </w:r>
            <w:r>
              <w:rPr>
                <w:rFonts w:ascii="Times" w:hAnsi="Times"/>
              </w:rPr>
              <w:t xml:space="preserve">and aperiodic </w:t>
            </w:r>
            <w:r w:rsidRPr="00EE0D6A">
              <w:rPr>
                <w:rFonts w:ascii="Times" w:hAnsi="Times"/>
              </w:rPr>
              <w:t xml:space="preserve">traffic: </w:t>
            </w:r>
            <w:r>
              <w:rPr>
                <w:rFonts w:ascii="Times" w:hAnsi="Times"/>
              </w:rPr>
              <w:t>100</w:t>
            </w:r>
            <w:r w:rsidRPr="00EE0D6A">
              <w:rPr>
                <w:rFonts w:ascii="Times" w:hAnsi="Times"/>
              </w:rPr>
              <w:t>ms</w:t>
            </w:r>
          </w:p>
          <w:p w14:paraId="756FF2E4" w14:textId="77777777" w:rsidR="00225312" w:rsidRDefault="00225312" w:rsidP="008153CD">
            <w:pPr>
              <w:adjustRightInd w:val="0"/>
              <w:snapToGrid w:val="0"/>
              <w:rPr>
                <w:rFonts w:ascii="Times" w:hAnsi="Times"/>
              </w:rPr>
            </w:pPr>
            <w:r w:rsidRPr="00EE0D6A">
              <w:rPr>
                <w:rFonts w:ascii="Times" w:hAnsi="Times"/>
              </w:rPr>
              <w:t>Packet size of periodic traffic: 800 or 1200byte</w:t>
            </w:r>
          </w:p>
          <w:p w14:paraId="62C61BB2" w14:textId="780F3CB6" w:rsidR="00225312" w:rsidRDefault="00225312" w:rsidP="008153CD">
            <w:pPr>
              <w:adjustRightInd w:val="0"/>
              <w:snapToGrid w:val="0"/>
              <w:rPr>
                <w:rFonts w:ascii="Times" w:hAnsi="Times"/>
              </w:rPr>
            </w:pPr>
            <w:r w:rsidRPr="00EE0D6A">
              <w:rPr>
                <w:rFonts w:ascii="Times" w:hAnsi="Times"/>
              </w:rPr>
              <w:t xml:space="preserve">Packet size of </w:t>
            </w:r>
            <w:r>
              <w:rPr>
                <w:rFonts w:ascii="Times" w:hAnsi="Times"/>
              </w:rPr>
              <w:t>a</w:t>
            </w:r>
            <w:r w:rsidRPr="00EE0D6A">
              <w:rPr>
                <w:rFonts w:ascii="Times" w:hAnsi="Times"/>
              </w:rPr>
              <w:t xml:space="preserve">periodic traffic: </w:t>
            </w:r>
            <w:r>
              <w:rPr>
                <w:rFonts w:ascii="Times" w:hAnsi="Times"/>
              </w:rPr>
              <w:t>200 - 20</w:t>
            </w:r>
            <w:r w:rsidRPr="00EE0D6A">
              <w:rPr>
                <w:rFonts w:ascii="Times" w:hAnsi="Times"/>
              </w:rPr>
              <w:t>00byte</w:t>
            </w:r>
          </w:p>
          <w:p w14:paraId="65217A11" w14:textId="77777777" w:rsidR="00225312" w:rsidRPr="00075ACC" w:rsidRDefault="00225312" w:rsidP="008153CD">
            <w:pPr>
              <w:adjustRightInd w:val="0"/>
              <w:snapToGrid w:val="0"/>
              <w:rPr>
                <w:rFonts w:ascii="Times" w:hAnsi="Times"/>
              </w:rPr>
            </w:pPr>
          </w:p>
        </w:tc>
      </w:tr>
      <w:tr w:rsidR="00225312" w14:paraId="6E70A276" w14:textId="77777777" w:rsidTr="008153CD">
        <w:tc>
          <w:tcPr>
            <w:tcW w:w="4509" w:type="dxa"/>
          </w:tcPr>
          <w:p w14:paraId="5F99C6CD" w14:textId="77777777" w:rsidR="00225312" w:rsidRDefault="00225312" w:rsidP="008153CD">
            <w:pPr>
              <w:rPr>
                <w:rFonts w:ascii="Times" w:hAnsi="Times"/>
              </w:rPr>
            </w:pPr>
            <w:r w:rsidRPr="00EE0D6A">
              <w:rPr>
                <w:rFonts w:ascii="Times" w:hAnsi="Times"/>
              </w:rPr>
              <w:t>Traffic parameter for pedestrian UE</w:t>
            </w:r>
          </w:p>
        </w:tc>
        <w:tc>
          <w:tcPr>
            <w:tcW w:w="4510" w:type="dxa"/>
          </w:tcPr>
          <w:p w14:paraId="296C9212" w14:textId="77777777" w:rsidR="00225312" w:rsidRPr="00EE0D6A" w:rsidRDefault="00225312" w:rsidP="008153C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452C9016" w14:textId="77777777" w:rsidR="00225312" w:rsidRPr="00EE0D6A"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59A063C6" w14:textId="77777777" w:rsidR="00225312" w:rsidRPr="00EE0D6A"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79207D37" w14:textId="77777777" w:rsidR="00225312" w:rsidRDefault="00225312" w:rsidP="008153CD">
            <w:pPr>
              <w:adjustRightInd w:val="0"/>
              <w:snapToGrid w:val="0"/>
              <w:rPr>
                <w:rFonts w:ascii="Times" w:hAnsi="Times"/>
              </w:rPr>
            </w:pPr>
            <w:r w:rsidRPr="00EE0D6A">
              <w:rPr>
                <w:rFonts w:ascii="Times" w:hAnsi="Times"/>
              </w:rPr>
              <w:t>Packet size: 800 or 1200byte</w:t>
            </w:r>
          </w:p>
        </w:tc>
      </w:tr>
      <w:tr w:rsidR="00225312" w14:paraId="30F55AB1" w14:textId="77777777" w:rsidTr="008153CD">
        <w:tc>
          <w:tcPr>
            <w:tcW w:w="4509" w:type="dxa"/>
          </w:tcPr>
          <w:p w14:paraId="72156FE4" w14:textId="77777777" w:rsidR="00225312" w:rsidRDefault="00225312" w:rsidP="008153CD">
            <w:pPr>
              <w:rPr>
                <w:rFonts w:ascii="Times" w:hAnsi="Times"/>
              </w:rPr>
            </w:pPr>
            <w:r>
              <w:rPr>
                <w:rFonts w:ascii="Times" w:hAnsi="Times" w:hint="eastAsia"/>
              </w:rPr>
              <w:t>D</w:t>
            </w:r>
            <w:r>
              <w:rPr>
                <w:rFonts w:ascii="Times" w:hAnsi="Times"/>
              </w:rPr>
              <w:t>RX parameter for pedestrian UE</w:t>
            </w:r>
          </w:p>
        </w:tc>
        <w:tc>
          <w:tcPr>
            <w:tcW w:w="4510" w:type="dxa"/>
          </w:tcPr>
          <w:p w14:paraId="3B7274BD" w14:textId="77777777" w:rsidR="00225312" w:rsidRDefault="00225312" w:rsidP="008153CD">
            <w:pPr>
              <w:rPr>
                <w:rFonts w:ascii="Times" w:hAnsi="Times"/>
              </w:rPr>
            </w:pPr>
            <w:r>
              <w:rPr>
                <w:rFonts w:ascii="Times" w:hAnsi="Times" w:hint="eastAsia"/>
              </w:rPr>
              <w:t>D</w:t>
            </w:r>
            <w:r>
              <w:rPr>
                <w:rFonts w:ascii="Times" w:hAnsi="Times"/>
              </w:rPr>
              <w:t>RX cycle: 100ms</w:t>
            </w:r>
          </w:p>
        </w:tc>
      </w:tr>
      <w:tr w:rsidR="00225312" w14:paraId="0BE669AE" w14:textId="77777777" w:rsidTr="008153CD">
        <w:tc>
          <w:tcPr>
            <w:tcW w:w="4509" w:type="dxa"/>
          </w:tcPr>
          <w:p w14:paraId="4FA4FE95" w14:textId="77777777" w:rsidR="00225312" w:rsidRDefault="00225312" w:rsidP="008153CD">
            <w:pPr>
              <w:rPr>
                <w:rFonts w:ascii="Times" w:hAnsi="Times"/>
              </w:rPr>
            </w:pPr>
            <w:r w:rsidRPr="00EE0D6A">
              <w:rPr>
                <w:rFonts w:ascii="Times" w:hAnsi="Times" w:hint="eastAsia"/>
              </w:rPr>
              <w:t>Power model</w:t>
            </w:r>
          </w:p>
        </w:tc>
        <w:tc>
          <w:tcPr>
            <w:tcW w:w="4510" w:type="dxa"/>
          </w:tcPr>
          <w:p w14:paraId="07C78282" w14:textId="7F82165A" w:rsidR="00225312" w:rsidRDefault="00225312" w:rsidP="008153CD">
            <w:pPr>
              <w:rPr>
                <w:rFonts w:ascii="Times" w:hAnsi="Times"/>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043515">
              <w:rPr>
                <w:rFonts w:ascii="Times" w:hAnsi="Times"/>
              </w:rPr>
              <w:t>[2]</w:t>
            </w:r>
            <w:r w:rsidRPr="00EE0D6A">
              <w:rPr>
                <w:rFonts w:ascii="Times" w:hAnsi="Times"/>
              </w:rPr>
              <w:fldChar w:fldCharType="end"/>
            </w:r>
          </w:p>
        </w:tc>
      </w:tr>
      <w:tr w:rsidR="00225312" w14:paraId="7AB5F9C0" w14:textId="77777777" w:rsidTr="008153CD">
        <w:tc>
          <w:tcPr>
            <w:tcW w:w="4509" w:type="dxa"/>
          </w:tcPr>
          <w:p w14:paraId="2170F162" w14:textId="77777777" w:rsidR="00225312" w:rsidRDefault="00225312" w:rsidP="008153CD">
            <w:pPr>
              <w:rPr>
                <w:rFonts w:ascii="Times" w:hAnsi="Times"/>
              </w:rPr>
            </w:pPr>
            <w:r w:rsidRPr="00EE0D6A">
              <w:rPr>
                <w:rFonts w:ascii="Times" w:hAnsi="Times" w:hint="eastAsia"/>
              </w:rPr>
              <w:t>Max transmission time</w:t>
            </w:r>
          </w:p>
        </w:tc>
        <w:tc>
          <w:tcPr>
            <w:tcW w:w="4510" w:type="dxa"/>
          </w:tcPr>
          <w:p w14:paraId="04E906C9" w14:textId="700600EB" w:rsidR="00225312" w:rsidRDefault="00225312" w:rsidP="008153CD">
            <w:pPr>
              <w:rPr>
                <w:rFonts w:ascii="Times" w:hAnsi="Times"/>
              </w:rPr>
            </w:pPr>
            <w:r>
              <w:rPr>
                <w:rFonts w:ascii="Times" w:hAnsi="Times"/>
              </w:rPr>
              <w:t>Three</w:t>
            </w:r>
            <w:r w:rsidRPr="00EE0D6A">
              <w:rPr>
                <w:rFonts w:ascii="Times" w:hAnsi="Times" w:hint="eastAsia"/>
              </w:rPr>
              <w:t xml:space="preserve"> time</w:t>
            </w:r>
            <w:r w:rsidR="001C1202">
              <w:rPr>
                <w:rFonts w:ascii="Times" w:hAnsi="Times"/>
              </w:rPr>
              <w:t>s</w:t>
            </w:r>
          </w:p>
        </w:tc>
      </w:tr>
      <w:tr w:rsidR="00225312" w14:paraId="1FF743D5" w14:textId="77777777" w:rsidTr="008153CD">
        <w:tc>
          <w:tcPr>
            <w:tcW w:w="4509" w:type="dxa"/>
          </w:tcPr>
          <w:p w14:paraId="323B2573" w14:textId="77777777" w:rsidR="00225312" w:rsidRDefault="00225312" w:rsidP="008153CD">
            <w:pPr>
              <w:rPr>
                <w:rFonts w:ascii="Times" w:hAnsi="Times"/>
              </w:rPr>
            </w:pPr>
            <w:r w:rsidRPr="00EE0D6A">
              <w:rPr>
                <w:rFonts w:ascii="Times" w:hAnsi="Times" w:hint="eastAsia"/>
              </w:rPr>
              <w:t>TX power</w:t>
            </w:r>
          </w:p>
        </w:tc>
        <w:tc>
          <w:tcPr>
            <w:tcW w:w="4510" w:type="dxa"/>
          </w:tcPr>
          <w:p w14:paraId="2218796E" w14:textId="77777777" w:rsidR="00225312" w:rsidRDefault="00225312" w:rsidP="008153CD">
            <w:pPr>
              <w:rPr>
                <w:rFonts w:ascii="Times" w:hAnsi="Times"/>
              </w:rPr>
            </w:pPr>
            <w:r w:rsidRPr="00EE0D6A">
              <w:rPr>
                <w:rFonts w:ascii="Times" w:hAnsi="Times" w:hint="eastAsia"/>
              </w:rPr>
              <w:t>23dBm</w:t>
            </w:r>
          </w:p>
        </w:tc>
      </w:tr>
      <w:tr w:rsidR="00225312" w:rsidRPr="00EE0D6A" w14:paraId="38AFB6BF" w14:textId="77777777" w:rsidTr="008153CD">
        <w:tc>
          <w:tcPr>
            <w:tcW w:w="4509" w:type="dxa"/>
          </w:tcPr>
          <w:p w14:paraId="6BF2182B" w14:textId="77777777" w:rsidR="00225312" w:rsidRPr="00EE0D6A" w:rsidRDefault="00225312" w:rsidP="008153CD">
            <w:pPr>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510" w:type="dxa"/>
          </w:tcPr>
          <w:p w14:paraId="41962900" w14:textId="77777777" w:rsidR="00225312" w:rsidRPr="00EE0D6A" w:rsidRDefault="00225312" w:rsidP="008153CD">
            <w:pPr>
              <w:rPr>
                <w:rFonts w:ascii="Times" w:hAnsi="Times"/>
              </w:rPr>
            </w:pPr>
            <w:r>
              <w:rPr>
                <w:rFonts w:ascii="Times" w:hAnsi="Times"/>
              </w:rPr>
              <w:t>Partial</w:t>
            </w:r>
            <w:r>
              <w:rPr>
                <w:rFonts w:ascii="Times" w:hAnsi="Times" w:hint="eastAsia"/>
              </w:rPr>
              <w:t xml:space="preserve"> </w:t>
            </w:r>
            <w:r>
              <w:rPr>
                <w:rFonts w:ascii="Times" w:hAnsi="Times"/>
              </w:rPr>
              <w:t>sensing</w:t>
            </w:r>
          </w:p>
        </w:tc>
      </w:tr>
    </w:tbl>
    <w:p w14:paraId="485958A3" w14:textId="79F984E5" w:rsidR="00BD68E7" w:rsidRDefault="00BD68E7" w:rsidP="00BD68E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E63C6">
        <w:rPr>
          <w:rFonts w:ascii="Arial" w:eastAsia="宋体" w:hAnsi="Arial"/>
          <w:sz w:val="36"/>
          <w:szCs w:val="20"/>
          <w:lang w:eastAsia="zh-CN"/>
        </w:rPr>
        <w:t>G</w:t>
      </w:r>
    </w:p>
    <w:p w14:paraId="26AA5323" w14:textId="44EBBF92" w:rsidR="00BD68E7" w:rsidRDefault="00BD68E7" w:rsidP="00BD68E7">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043515">
        <w:rPr>
          <w:b/>
          <w:noProof/>
        </w:rPr>
        <w:t>7</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BD68E7" w14:paraId="2D315D4B" w14:textId="77777777" w:rsidTr="00F12DC2">
        <w:tc>
          <w:tcPr>
            <w:tcW w:w="4509" w:type="dxa"/>
            <w:shd w:val="clear" w:color="auto" w:fill="BFBFBF"/>
          </w:tcPr>
          <w:p w14:paraId="6F442B19" w14:textId="77777777" w:rsidR="00BD68E7" w:rsidRDefault="00BD68E7" w:rsidP="00F12DC2">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25363F91" w14:textId="77777777" w:rsidR="00BD68E7" w:rsidRDefault="00BD68E7" w:rsidP="00F12DC2">
            <w:pPr>
              <w:jc w:val="both"/>
              <w:rPr>
                <w:rFonts w:ascii="Times" w:eastAsia="宋体" w:hAnsi="Times"/>
                <w:b/>
                <w:lang w:eastAsia="zh-CN"/>
              </w:rPr>
            </w:pPr>
            <w:r>
              <w:rPr>
                <w:rFonts w:ascii="Times" w:eastAsia="宋体" w:hAnsi="Times"/>
                <w:b/>
                <w:lang w:eastAsia="zh-CN"/>
              </w:rPr>
              <w:t>value</w:t>
            </w:r>
          </w:p>
        </w:tc>
      </w:tr>
      <w:tr w:rsidR="00436D65" w14:paraId="0CFA0A37" w14:textId="77777777" w:rsidTr="00F12DC2">
        <w:tc>
          <w:tcPr>
            <w:tcW w:w="4509" w:type="dxa"/>
            <w:shd w:val="clear" w:color="auto" w:fill="auto"/>
          </w:tcPr>
          <w:p w14:paraId="59D4C1E3" w14:textId="79454EE7" w:rsidR="00436D65" w:rsidRDefault="00436D65" w:rsidP="00436D65">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521F11C8" w14:textId="1FF7A4D7" w:rsidR="00436D65" w:rsidRDefault="00436D65" w:rsidP="00436D65">
            <w:pPr>
              <w:jc w:val="both"/>
              <w:rPr>
                <w:rFonts w:ascii="Times" w:eastAsia="宋体" w:hAnsi="Times"/>
                <w:lang w:eastAsia="zh-CN"/>
              </w:rPr>
            </w:pPr>
            <w:r w:rsidRPr="00EE0D6A">
              <w:rPr>
                <w:rFonts w:ascii="Times" w:hAnsi="Times"/>
              </w:rPr>
              <w:t>Urban scenario</w:t>
            </w:r>
          </w:p>
        </w:tc>
      </w:tr>
      <w:tr w:rsidR="00436D65" w14:paraId="47F83E13" w14:textId="77777777" w:rsidTr="00F12DC2">
        <w:tc>
          <w:tcPr>
            <w:tcW w:w="4509" w:type="dxa"/>
            <w:shd w:val="clear" w:color="auto" w:fill="auto"/>
          </w:tcPr>
          <w:p w14:paraId="6F668A50" w14:textId="5E76DF34" w:rsidR="00436D65" w:rsidRDefault="00436D65" w:rsidP="00436D65">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4BD510F4" w14:textId="193C7C27" w:rsidR="00436D65" w:rsidRDefault="00436D65" w:rsidP="00436D65">
            <w:pPr>
              <w:jc w:val="both"/>
              <w:rPr>
                <w:rFonts w:ascii="Times" w:eastAsia="宋体" w:hAnsi="Times"/>
                <w:lang w:eastAsia="zh-CN"/>
              </w:rPr>
            </w:pPr>
            <w:r w:rsidRPr="00EE0D6A">
              <w:rPr>
                <w:rFonts w:ascii="Times" w:hAnsi="Times"/>
              </w:rPr>
              <w:t>Vehicle UE and pedestrian UE</w:t>
            </w:r>
          </w:p>
        </w:tc>
      </w:tr>
      <w:tr w:rsidR="00436D65" w14:paraId="416681BC" w14:textId="77777777" w:rsidTr="00F12DC2">
        <w:tc>
          <w:tcPr>
            <w:tcW w:w="4509" w:type="dxa"/>
            <w:shd w:val="clear" w:color="auto" w:fill="auto"/>
          </w:tcPr>
          <w:p w14:paraId="19724C27" w14:textId="2C22E193" w:rsidR="00436D65" w:rsidRDefault="00436D65" w:rsidP="00436D65">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50E02133" w14:textId="69265386" w:rsidR="00436D65" w:rsidRDefault="00436D65" w:rsidP="00436D65">
            <w:pPr>
              <w:jc w:val="both"/>
              <w:rPr>
                <w:rFonts w:ascii="Times" w:eastAsia="宋体" w:hAnsi="Times"/>
                <w:lang w:eastAsia="zh-CN"/>
              </w:rPr>
            </w:pPr>
            <w:r>
              <w:rPr>
                <w:rFonts w:ascii="Times" w:hAnsi="Times"/>
              </w:rPr>
              <w:t>Uniacst</w:t>
            </w:r>
          </w:p>
        </w:tc>
      </w:tr>
      <w:tr w:rsidR="00436D65" w14:paraId="5C5FB5AB" w14:textId="77777777" w:rsidTr="00F12DC2">
        <w:tc>
          <w:tcPr>
            <w:tcW w:w="4509" w:type="dxa"/>
            <w:shd w:val="clear" w:color="auto" w:fill="auto"/>
          </w:tcPr>
          <w:p w14:paraId="148BEBD5" w14:textId="22FCC7A4" w:rsidR="00436D65" w:rsidRDefault="00436D65" w:rsidP="00436D65">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56E2F862" w14:textId="15EAB6AF" w:rsidR="00436D65" w:rsidRDefault="00436D65" w:rsidP="00436D65">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436D65" w14:paraId="30CB418E" w14:textId="77777777" w:rsidTr="00F12DC2">
        <w:tc>
          <w:tcPr>
            <w:tcW w:w="4509" w:type="dxa"/>
          </w:tcPr>
          <w:p w14:paraId="5EC95ACE" w14:textId="27ADE70F" w:rsidR="00436D65" w:rsidRDefault="00436D65" w:rsidP="00436D65">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6DAD6A13" w14:textId="01124E31" w:rsidR="00436D65" w:rsidRDefault="00436D65" w:rsidP="00436D65">
            <w:pPr>
              <w:jc w:val="both"/>
              <w:rPr>
                <w:rFonts w:ascii="Times" w:eastAsia="宋体" w:hAnsi="Times"/>
                <w:lang w:eastAsia="zh-CN"/>
              </w:rPr>
            </w:pPr>
            <w:r w:rsidRPr="00EE0D6A">
              <w:rPr>
                <w:rFonts w:ascii="Times" w:hAnsi="Times"/>
              </w:rPr>
              <w:t>4</w:t>
            </w:r>
            <w:r w:rsidRPr="00EE0D6A">
              <w:rPr>
                <w:rFonts w:ascii="Times" w:hAnsi="Times" w:hint="eastAsia"/>
              </w:rPr>
              <w:t>0MH</w:t>
            </w:r>
            <w:r w:rsidRPr="00EE0D6A">
              <w:rPr>
                <w:rFonts w:ascii="Times" w:hAnsi="Times"/>
              </w:rPr>
              <w:t>z</w:t>
            </w:r>
          </w:p>
        </w:tc>
      </w:tr>
      <w:tr w:rsidR="00436D65" w14:paraId="7C7A19C3" w14:textId="77777777" w:rsidTr="00F12DC2">
        <w:tc>
          <w:tcPr>
            <w:tcW w:w="4509" w:type="dxa"/>
          </w:tcPr>
          <w:p w14:paraId="009EB8BC" w14:textId="4C619D20" w:rsidR="00436D65" w:rsidRDefault="00436D65" w:rsidP="00436D65">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6421B719" w14:textId="30A4703D" w:rsidR="00436D65" w:rsidRDefault="00436D65" w:rsidP="00436D65">
            <w:pPr>
              <w:jc w:val="both"/>
              <w:rPr>
                <w:rFonts w:ascii="Times" w:eastAsia="宋体" w:hAnsi="Times"/>
                <w:lang w:eastAsia="zh-CN"/>
              </w:rPr>
            </w:pPr>
            <w:r w:rsidRPr="00EE0D6A">
              <w:rPr>
                <w:rFonts w:ascii="Times" w:hAnsi="Times"/>
              </w:rPr>
              <w:t>30KHz</w:t>
            </w:r>
          </w:p>
        </w:tc>
      </w:tr>
      <w:tr w:rsidR="00436D65" w14:paraId="08FC983F" w14:textId="77777777" w:rsidTr="00F12DC2">
        <w:tc>
          <w:tcPr>
            <w:tcW w:w="4509" w:type="dxa"/>
          </w:tcPr>
          <w:p w14:paraId="733B57C8" w14:textId="6F9A7C53" w:rsidR="00436D65" w:rsidRDefault="00436D65" w:rsidP="00436D65">
            <w:pPr>
              <w:jc w:val="both"/>
              <w:rPr>
                <w:rFonts w:ascii="Times" w:eastAsia="宋体" w:hAnsi="Times"/>
                <w:lang w:eastAsia="zh-CN"/>
              </w:rPr>
            </w:pPr>
            <w:r w:rsidRPr="00EE0D6A">
              <w:rPr>
                <w:rFonts w:ascii="Times" w:hAnsi="Times"/>
              </w:rPr>
              <w:t>Traffic parameter for Vehicle</w:t>
            </w:r>
          </w:p>
        </w:tc>
        <w:tc>
          <w:tcPr>
            <w:tcW w:w="4510" w:type="dxa"/>
          </w:tcPr>
          <w:p w14:paraId="6BEC3F82" w14:textId="77777777" w:rsidR="00436D65" w:rsidRPr="00EE0D6A" w:rsidRDefault="00436D65" w:rsidP="00436D65">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14D6219" w14:textId="77777777" w:rsidR="00436D65" w:rsidRPr="00EE0D6A" w:rsidRDefault="00436D65" w:rsidP="00436D65">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70B94D4B"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0FD72BE3"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46A37CEE" w14:textId="4CBB5DD5" w:rsidR="00436D65" w:rsidRDefault="00436D65" w:rsidP="00436D65">
            <w:pPr>
              <w:jc w:val="both"/>
              <w:rPr>
                <w:rFonts w:ascii="Times" w:eastAsia="宋体" w:hAnsi="Times"/>
                <w:lang w:eastAsia="zh-CN"/>
              </w:rPr>
            </w:pPr>
            <w:r w:rsidRPr="00EE0D6A">
              <w:rPr>
                <w:rFonts w:ascii="Times" w:hAnsi="Times"/>
              </w:rPr>
              <w:t>Packet size of periodic traffic: 800 or 1200byte</w:t>
            </w:r>
          </w:p>
        </w:tc>
      </w:tr>
      <w:tr w:rsidR="00436D65" w14:paraId="172D6093" w14:textId="77777777" w:rsidTr="00F12DC2">
        <w:tc>
          <w:tcPr>
            <w:tcW w:w="4509" w:type="dxa"/>
          </w:tcPr>
          <w:p w14:paraId="5D695DEF" w14:textId="1838CB0A" w:rsidR="00436D65" w:rsidRDefault="00436D65" w:rsidP="00436D65">
            <w:pPr>
              <w:jc w:val="both"/>
              <w:rPr>
                <w:rFonts w:ascii="Times" w:eastAsia="宋体" w:hAnsi="Times"/>
                <w:lang w:eastAsia="zh-CN"/>
              </w:rPr>
            </w:pPr>
            <w:r w:rsidRPr="00EE0D6A">
              <w:rPr>
                <w:rFonts w:ascii="Times" w:hAnsi="Times"/>
              </w:rPr>
              <w:t>Traffic parameter for pedestrian UE</w:t>
            </w:r>
          </w:p>
        </w:tc>
        <w:tc>
          <w:tcPr>
            <w:tcW w:w="4510" w:type="dxa"/>
          </w:tcPr>
          <w:p w14:paraId="6FF0D0C2" w14:textId="77777777" w:rsidR="00436D65" w:rsidRPr="00EE0D6A" w:rsidRDefault="00436D65" w:rsidP="00436D65">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048590B3"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130CDE00"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0C544024" w14:textId="6FAD579A" w:rsidR="00436D65" w:rsidRDefault="00436D65" w:rsidP="00436D65">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200-800</w:t>
            </w:r>
            <w:r w:rsidRPr="00EE0D6A">
              <w:rPr>
                <w:rFonts w:ascii="Times" w:hAnsi="Times"/>
              </w:rPr>
              <w:t>byte</w:t>
            </w:r>
          </w:p>
        </w:tc>
      </w:tr>
      <w:tr w:rsidR="00436D65" w14:paraId="50ECC888" w14:textId="77777777" w:rsidTr="00F12DC2">
        <w:tc>
          <w:tcPr>
            <w:tcW w:w="4509" w:type="dxa"/>
          </w:tcPr>
          <w:p w14:paraId="42DEA36C" w14:textId="179455CA" w:rsidR="00436D65" w:rsidRDefault="00436D65" w:rsidP="00436D65">
            <w:pPr>
              <w:jc w:val="both"/>
              <w:rPr>
                <w:rFonts w:ascii="Times" w:eastAsia="宋体" w:hAnsi="Times"/>
                <w:lang w:eastAsia="zh-CN"/>
              </w:rPr>
            </w:pPr>
            <w:r>
              <w:rPr>
                <w:rFonts w:ascii="Times" w:hAnsi="Times" w:hint="eastAsia"/>
              </w:rPr>
              <w:t>D</w:t>
            </w:r>
            <w:r>
              <w:rPr>
                <w:rFonts w:ascii="Times" w:hAnsi="Times"/>
              </w:rPr>
              <w:t>RX parameter for pedestrian UE</w:t>
            </w:r>
          </w:p>
        </w:tc>
        <w:tc>
          <w:tcPr>
            <w:tcW w:w="4510" w:type="dxa"/>
          </w:tcPr>
          <w:p w14:paraId="20A40F54" w14:textId="1A5BA0ED" w:rsidR="00436D65" w:rsidRDefault="00436D65" w:rsidP="00436D65">
            <w:pPr>
              <w:adjustRightInd w:val="0"/>
              <w:snapToGrid w:val="0"/>
              <w:jc w:val="both"/>
              <w:rPr>
                <w:rFonts w:ascii="Times" w:eastAsia="宋体" w:hAnsi="Times"/>
                <w:lang w:eastAsia="zh-CN"/>
              </w:rPr>
            </w:pPr>
            <w:r>
              <w:rPr>
                <w:rFonts w:ascii="Times" w:hAnsi="Times" w:hint="eastAsia"/>
              </w:rPr>
              <w:t>D</w:t>
            </w:r>
            <w:r>
              <w:rPr>
                <w:rFonts w:ascii="Times" w:hAnsi="Times"/>
              </w:rPr>
              <w:t>RX cycle: 50ms</w:t>
            </w:r>
          </w:p>
        </w:tc>
      </w:tr>
      <w:tr w:rsidR="00436D65" w14:paraId="07B59BCA" w14:textId="77777777" w:rsidTr="00F12DC2">
        <w:tc>
          <w:tcPr>
            <w:tcW w:w="4509" w:type="dxa"/>
          </w:tcPr>
          <w:p w14:paraId="26D5DA08" w14:textId="1B670E0F" w:rsidR="00436D65" w:rsidRDefault="00436D65" w:rsidP="00436D65">
            <w:pPr>
              <w:jc w:val="both"/>
              <w:rPr>
                <w:rFonts w:ascii="Times" w:eastAsia="宋体" w:hAnsi="Times"/>
                <w:lang w:eastAsia="zh-CN"/>
              </w:rPr>
            </w:pPr>
            <w:r w:rsidRPr="00EE0D6A">
              <w:rPr>
                <w:rFonts w:ascii="Times" w:hAnsi="Times" w:hint="eastAsia"/>
              </w:rPr>
              <w:t>Power model</w:t>
            </w:r>
          </w:p>
        </w:tc>
        <w:tc>
          <w:tcPr>
            <w:tcW w:w="4510" w:type="dxa"/>
          </w:tcPr>
          <w:p w14:paraId="751A2976" w14:textId="46C3A696" w:rsidR="00436D65" w:rsidRDefault="00436D65" w:rsidP="00436D65">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043515">
              <w:rPr>
                <w:rFonts w:ascii="Times" w:hAnsi="Times"/>
              </w:rPr>
              <w:t>[2]</w:t>
            </w:r>
            <w:r w:rsidRPr="00EE0D6A">
              <w:rPr>
                <w:rFonts w:ascii="Times" w:hAnsi="Times"/>
              </w:rPr>
              <w:fldChar w:fldCharType="end"/>
            </w:r>
          </w:p>
        </w:tc>
      </w:tr>
      <w:tr w:rsidR="00436D65" w14:paraId="6B7E489E" w14:textId="77777777" w:rsidTr="00F12DC2">
        <w:tc>
          <w:tcPr>
            <w:tcW w:w="4509" w:type="dxa"/>
          </w:tcPr>
          <w:p w14:paraId="5D265B0A" w14:textId="33B34D2B" w:rsidR="00436D65" w:rsidRDefault="00436D65" w:rsidP="00436D65">
            <w:pPr>
              <w:jc w:val="both"/>
              <w:rPr>
                <w:rFonts w:ascii="Times" w:eastAsia="宋体" w:hAnsi="Times"/>
                <w:lang w:eastAsia="zh-CN"/>
              </w:rPr>
            </w:pPr>
            <w:r w:rsidRPr="00EE0D6A">
              <w:rPr>
                <w:rFonts w:ascii="Times" w:hAnsi="Times" w:hint="eastAsia"/>
              </w:rPr>
              <w:t>Max transmission time</w:t>
            </w:r>
          </w:p>
        </w:tc>
        <w:tc>
          <w:tcPr>
            <w:tcW w:w="4510" w:type="dxa"/>
          </w:tcPr>
          <w:p w14:paraId="237F737D" w14:textId="68C88793" w:rsidR="00436D65" w:rsidRDefault="00436D65" w:rsidP="00436D65">
            <w:pPr>
              <w:jc w:val="both"/>
              <w:rPr>
                <w:rFonts w:ascii="Times" w:eastAsia="宋体" w:hAnsi="Times"/>
                <w:lang w:eastAsia="zh-CN"/>
              </w:rPr>
            </w:pPr>
            <w:r w:rsidRPr="00EE0D6A">
              <w:rPr>
                <w:rFonts w:ascii="Times" w:hAnsi="Times" w:hint="eastAsia"/>
              </w:rPr>
              <w:t>Four time</w:t>
            </w:r>
            <w:r w:rsidR="001C1202">
              <w:rPr>
                <w:rFonts w:ascii="Times" w:hAnsi="Times"/>
              </w:rPr>
              <w:t>s</w:t>
            </w:r>
          </w:p>
        </w:tc>
      </w:tr>
      <w:tr w:rsidR="00436D65" w14:paraId="505CF3BA" w14:textId="77777777" w:rsidTr="00F12DC2">
        <w:tc>
          <w:tcPr>
            <w:tcW w:w="4509" w:type="dxa"/>
          </w:tcPr>
          <w:p w14:paraId="66B4B6CE" w14:textId="6E1B023A" w:rsidR="00436D65" w:rsidRDefault="00436D65" w:rsidP="00436D65">
            <w:pPr>
              <w:jc w:val="both"/>
              <w:rPr>
                <w:rFonts w:ascii="Times" w:eastAsia="宋体" w:hAnsi="Times"/>
                <w:lang w:eastAsia="zh-CN"/>
              </w:rPr>
            </w:pPr>
            <w:r w:rsidRPr="00EE0D6A">
              <w:rPr>
                <w:rFonts w:ascii="Times" w:hAnsi="Times" w:hint="eastAsia"/>
              </w:rPr>
              <w:t>TX power</w:t>
            </w:r>
          </w:p>
        </w:tc>
        <w:tc>
          <w:tcPr>
            <w:tcW w:w="4510" w:type="dxa"/>
          </w:tcPr>
          <w:p w14:paraId="3DD5DBC5" w14:textId="0B6EB3DF" w:rsidR="00436D65" w:rsidRDefault="00436D65" w:rsidP="00436D65">
            <w:pPr>
              <w:jc w:val="both"/>
              <w:rPr>
                <w:rFonts w:ascii="Times" w:eastAsia="宋体" w:hAnsi="Times"/>
                <w:lang w:eastAsia="zh-CN"/>
              </w:rPr>
            </w:pPr>
            <w:r w:rsidRPr="00EE0D6A">
              <w:rPr>
                <w:rFonts w:ascii="Times" w:hAnsi="Times" w:hint="eastAsia"/>
              </w:rPr>
              <w:t>23dBm</w:t>
            </w:r>
          </w:p>
        </w:tc>
      </w:tr>
      <w:tr w:rsidR="00436D65" w14:paraId="4C216207" w14:textId="77777777" w:rsidTr="00F12DC2">
        <w:tc>
          <w:tcPr>
            <w:tcW w:w="4509" w:type="dxa"/>
          </w:tcPr>
          <w:p w14:paraId="18FEF446" w14:textId="13CDA4F0" w:rsidR="00436D65" w:rsidRDefault="00436D65" w:rsidP="00436D65">
            <w:pPr>
              <w:jc w:val="both"/>
              <w:rPr>
                <w:rFonts w:ascii="Times" w:eastAsia="宋体" w:hAnsi="Times"/>
                <w:lang w:eastAsia="zh-CN"/>
              </w:rPr>
            </w:pPr>
            <w:r>
              <w:rPr>
                <w:rFonts w:ascii="Times" w:hAnsi="Times"/>
              </w:rPr>
              <w:t>S</w:t>
            </w:r>
            <w:r>
              <w:rPr>
                <w:rFonts w:ascii="Times" w:hAnsi="Times" w:hint="eastAsia"/>
              </w:rPr>
              <w:t>ensing</w:t>
            </w:r>
            <w:r>
              <w:rPr>
                <w:rFonts w:ascii="Times" w:hAnsi="Times"/>
              </w:rPr>
              <w:t xml:space="preserve"> scheme for PUE</w:t>
            </w:r>
          </w:p>
        </w:tc>
        <w:tc>
          <w:tcPr>
            <w:tcW w:w="4510" w:type="dxa"/>
          </w:tcPr>
          <w:p w14:paraId="07EDE2C5" w14:textId="7385044B" w:rsidR="00436D65" w:rsidRDefault="00436D65" w:rsidP="00436D65">
            <w:pPr>
              <w:jc w:val="both"/>
              <w:rPr>
                <w:rFonts w:ascii="Times" w:eastAsia="宋体" w:hAnsi="Times"/>
                <w:lang w:eastAsia="zh-CN"/>
              </w:rPr>
            </w:pPr>
            <w:r>
              <w:rPr>
                <w:rFonts w:ascii="Times" w:hAnsi="Times"/>
              </w:rPr>
              <w:t>Partial</w:t>
            </w:r>
            <w:r>
              <w:rPr>
                <w:rFonts w:ascii="Times" w:hAnsi="Times" w:hint="eastAsia"/>
              </w:rPr>
              <w:t xml:space="preserve"> </w:t>
            </w:r>
            <w:r>
              <w:rPr>
                <w:rFonts w:ascii="Times" w:hAnsi="Times"/>
              </w:rPr>
              <w:t>sensing</w:t>
            </w:r>
          </w:p>
        </w:tc>
      </w:tr>
    </w:tbl>
    <w:p w14:paraId="26A491B7" w14:textId="77777777" w:rsidR="0050102B" w:rsidRDefault="0050102B">
      <w:pPr>
        <w:pStyle w:val="ab"/>
        <w:rPr>
          <w:rFonts w:eastAsia="宋体"/>
          <w:lang w:eastAsia="zh-CN"/>
        </w:rPr>
      </w:pPr>
    </w:p>
    <w:sectPr w:rsidR="0050102B">
      <w:headerReference w:type="default" r:id="rId6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45A63" w14:textId="77777777" w:rsidR="00AD3EF5" w:rsidRDefault="00AD3EF5">
      <w:r>
        <w:separator/>
      </w:r>
    </w:p>
  </w:endnote>
  <w:endnote w:type="continuationSeparator" w:id="0">
    <w:p w14:paraId="2D78649A" w14:textId="77777777" w:rsidR="00AD3EF5" w:rsidRDefault="00AD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ADCF9" w14:textId="77777777" w:rsidR="00AD3EF5" w:rsidRDefault="00AD3EF5">
      <w:r>
        <w:separator/>
      </w:r>
    </w:p>
  </w:footnote>
  <w:footnote w:type="continuationSeparator" w:id="0">
    <w:p w14:paraId="402826C1" w14:textId="77777777" w:rsidR="00AD3EF5" w:rsidRDefault="00AD3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F20E10" w:rsidRDefault="00F20E10">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393F46"/>
    <w:multiLevelType w:val="hybridMultilevel"/>
    <w:tmpl w:val="B076334C"/>
    <w:lvl w:ilvl="0" w:tplc="B8029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6A71A3"/>
    <w:multiLevelType w:val="hybridMultilevel"/>
    <w:tmpl w:val="9C725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886BD0"/>
    <w:multiLevelType w:val="hybridMultilevel"/>
    <w:tmpl w:val="D180B8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D12841"/>
    <w:multiLevelType w:val="hybridMultilevel"/>
    <w:tmpl w:val="64D2671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D10BE1"/>
    <w:multiLevelType w:val="hybridMultilevel"/>
    <w:tmpl w:val="FC6A3B16"/>
    <w:lvl w:ilvl="0" w:tplc="96F24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4C07E1"/>
    <w:multiLevelType w:val="multilevel"/>
    <w:tmpl w:val="5C4C07E1"/>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5ED6158D"/>
    <w:multiLevelType w:val="hybridMultilevel"/>
    <w:tmpl w:val="B2529E14"/>
    <w:lvl w:ilvl="0" w:tplc="DACC4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5502F6"/>
    <w:multiLevelType w:val="multilevel"/>
    <w:tmpl w:val="5F5502F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0159FA"/>
    <w:multiLevelType w:val="hybridMultilevel"/>
    <w:tmpl w:val="1F9C2DB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3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44E1B4A"/>
    <w:multiLevelType w:val="multilevel"/>
    <w:tmpl w:val="744E1B4A"/>
    <w:lvl w:ilvl="0">
      <w:start w:val="1"/>
      <w:numFmt w:val="bullet"/>
      <w:lvlText w:val=""/>
      <w:lvlJc w:val="left"/>
      <w:pPr>
        <w:ind w:left="400" w:hanging="400"/>
      </w:pPr>
      <w:rPr>
        <w:rFonts w:ascii="Wingdings" w:hAnsi="Wingdings"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9" w15:restartNumberingAfterBreak="0">
    <w:nsid w:val="762530D1"/>
    <w:multiLevelType w:val="hybridMultilevel"/>
    <w:tmpl w:val="F81267F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3"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2"/>
  </w:num>
  <w:num w:numId="2">
    <w:abstractNumId w:val="37"/>
  </w:num>
  <w:num w:numId="3">
    <w:abstractNumId w:val="0"/>
  </w:num>
  <w:num w:numId="4">
    <w:abstractNumId w:val="32"/>
  </w:num>
  <w:num w:numId="5">
    <w:abstractNumId w:val="27"/>
  </w:num>
  <w:num w:numId="6">
    <w:abstractNumId w:val="18"/>
  </w:num>
  <w:num w:numId="7">
    <w:abstractNumId w:val="19"/>
  </w:num>
  <w:num w:numId="8">
    <w:abstractNumId w:val="21"/>
  </w:num>
  <w:num w:numId="9">
    <w:abstractNumId w:val="25"/>
  </w:num>
  <w:num w:numId="10">
    <w:abstractNumId w:val="6"/>
  </w:num>
  <w:num w:numId="11">
    <w:abstractNumId w:val="22"/>
  </w:num>
  <w:num w:numId="12">
    <w:abstractNumId w:val="24"/>
  </w:num>
  <w:num w:numId="13">
    <w:abstractNumId w:val="45"/>
  </w:num>
  <w:num w:numId="14">
    <w:abstractNumId w:val="41"/>
  </w:num>
  <w:num w:numId="15">
    <w:abstractNumId w:val="23"/>
  </w:num>
  <w:num w:numId="16">
    <w:abstractNumId w:val="13"/>
  </w:num>
  <w:num w:numId="17">
    <w:abstractNumId w:val="2"/>
  </w:num>
  <w:num w:numId="18">
    <w:abstractNumId w:val="4"/>
  </w:num>
  <w:num w:numId="19">
    <w:abstractNumId w:val="40"/>
  </w:num>
  <w:num w:numId="20">
    <w:abstractNumId w:val="28"/>
  </w:num>
  <w:num w:numId="21">
    <w:abstractNumId w:val="14"/>
  </w:num>
  <w:num w:numId="22">
    <w:abstractNumId w:val="17"/>
  </w:num>
  <w:num w:numId="23">
    <w:abstractNumId w:val="16"/>
  </w:num>
  <w:num w:numId="24">
    <w:abstractNumId w:val="12"/>
  </w:num>
  <w:num w:numId="25">
    <w:abstractNumId w:val="7"/>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33"/>
  </w:num>
  <w:num w:numId="29">
    <w:abstractNumId w:val="30"/>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42"/>
  </w:num>
  <w:num w:numId="33">
    <w:abstractNumId w:val="42"/>
  </w:num>
  <w:num w:numId="34">
    <w:abstractNumId w:val="5"/>
  </w:num>
  <w:num w:numId="35">
    <w:abstractNumId w:val="5"/>
  </w:num>
  <w:num w:numId="36">
    <w:abstractNumId w:val="9"/>
  </w:num>
  <w:num w:numId="37">
    <w:abstractNumId w:val="34"/>
  </w:num>
  <w:num w:numId="38">
    <w:abstractNumId w:val="44"/>
  </w:num>
  <w:num w:numId="39">
    <w:abstractNumId w:val="1"/>
  </w:num>
  <w:num w:numId="40">
    <w:abstractNumId w:val="15"/>
  </w:num>
  <w:num w:numId="41">
    <w:abstractNumId w:val="31"/>
  </w:num>
  <w:num w:numId="42">
    <w:abstractNumId w:val="10"/>
  </w:num>
  <w:num w:numId="43">
    <w:abstractNumId w:val="29"/>
  </w:num>
  <w:num w:numId="44">
    <w:abstractNumId w:val="39"/>
  </w:num>
  <w:num w:numId="45">
    <w:abstractNumId w:val="26"/>
  </w:num>
  <w:num w:numId="46">
    <w:abstractNumId w:val="20"/>
  </w:num>
  <w:num w:numId="47">
    <w:abstractNumId w:val="11"/>
  </w:num>
  <w:num w:numId="48">
    <w:abstractNumId w:val="5"/>
  </w:num>
  <w:num w:numId="49">
    <w:abstractNumId w:val="35"/>
  </w:num>
  <w:num w:numId="50">
    <w:abstractNumId w:val="20"/>
  </w:num>
  <w:num w:numId="5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atBQBXLBQDLgAAAA=="/>
  </w:docVars>
  <w:rsids>
    <w:rsidRoot w:val="00172A27"/>
    <w:rsid w:val="00000025"/>
    <w:rsid w:val="00000377"/>
    <w:rsid w:val="0000054F"/>
    <w:rsid w:val="00000632"/>
    <w:rsid w:val="0000063C"/>
    <w:rsid w:val="0000069E"/>
    <w:rsid w:val="00000B0C"/>
    <w:rsid w:val="00000C27"/>
    <w:rsid w:val="00000EED"/>
    <w:rsid w:val="0000125B"/>
    <w:rsid w:val="000014CA"/>
    <w:rsid w:val="0000151E"/>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FEA"/>
    <w:rsid w:val="00004031"/>
    <w:rsid w:val="0000410D"/>
    <w:rsid w:val="00004338"/>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EFB"/>
    <w:rsid w:val="000060C1"/>
    <w:rsid w:val="000060FC"/>
    <w:rsid w:val="000063A7"/>
    <w:rsid w:val="000063B5"/>
    <w:rsid w:val="000065F8"/>
    <w:rsid w:val="0000667C"/>
    <w:rsid w:val="000066D8"/>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D2C"/>
    <w:rsid w:val="00012EF5"/>
    <w:rsid w:val="00012F8B"/>
    <w:rsid w:val="0001313D"/>
    <w:rsid w:val="00013196"/>
    <w:rsid w:val="000133E3"/>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34"/>
    <w:rsid w:val="00015047"/>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2EDF"/>
    <w:rsid w:val="000232D0"/>
    <w:rsid w:val="000234A7"/>
    <w:rsid w:val="00023909"/>
    <w:rsid w:val="000239FB"/>
    <w:rsid w:val="00023DAE"/>
    <w:rsid w:val="00024085"/>
    <w:rsid w:val="000241CB"/>
    <w:rsid w:val="00024403"/>
    <w:rsid w:val="00024601"/>
    <w:rsid w:val="000248F8"/>
    <w:rsid w:val="000249D3"/>
    <w:rsid w:val="00024A26"/>
    <w:rsid w:val="00024BC5"/>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C24"/>
    <w:rsid w:val="00026D98"/>
    <w:rsid w:val="0002753F"/>
    <w:rsid w:val="0002754F"/>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5F7"/>
    <w:rsid w:val="000329B6"/>
    <w:rsid w:val="00032DC6"/>
    <w:rsid w:val="00032E56"/>
    <w:rsid w:val="00032EF5"/>
    <w:rsid w:val="00032F76"/>
    <w:rsid w:val="00033091"/>
    <w:rsid w:val="00033136"/>
    <w:rsid w:val="00033357"/>
    <w:rsid w:val="00033693"/>
    <w:rsid w:val="000338A4"/>
    <w:rsid w:val="00033A25"/>
    <w:rsid w:val="00033C49"/>
    <w:rsid w:val="00033D65"/>
    <w:rsid w:val="00033F21"/>
    <w:rsid w:val="000340CD"/>
    <w:rsid w:val="000345E4"/>
    <w:rsid w:val="00034662"/>
    <w:rsid w:val="00034850"/>
    <w:rsid w:val="00034864"/>
    <w:rsid w:val="00034CDB"/>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2D"/>
    <w:rsid w:val="00036CBB"/>
    <w:rsid w:val="00036CC3"/>
    <w:rsid w:val="00036D2E"/>
    <w:rsid w:val="00037317"/>
    <w:rsid w:val="0003772C"/>
    <w:rsid w:val="000377D4"/>
    <w:rsid w:val="00037A41"/>
    <w:rsid w:val="00037B26"/>
    <w:rsid w:val="00037D8C"/>
    <w:rsid w:val="00037DBD"/>
    <w:rsid w:val="00037E65"/>
    <w:rsid w:val="00037EAC"/>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85"/>
    <w:rsid w:val="00042AD8"/>
    <w:rsid w:val="00042F7F"/>
    <w:rsid w:val="00043515"/>
    <w:rsid w:val="00043535"/>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260"/>
    <w:rsid w:val="00047398"/>
    <w:rsid w:val="00047423"/>
    <w:rsid w:val="0004744B"/>
    <w:rsid w:val="00047816"/>
    <w:rsid w:val="00047860"/>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8B"/>
    <w:rsid w:val="000566DE"/>
    <w:rsid w:val="000568F8"/>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D71"/>
    <w:rsid w:val="00061FD0"/>
    <w:rsid w:val="000621AE"/>
    <w:rsid w:val="000622A1"/>
    <w:rsid w:val="0006251E"/>
    <w:rsid w:val="00062F09"/>
    <w:rsid w:val="000630EE"/>
    <w:rsid w:val="000631CA"/>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C80"/>
    <w:rsid w:val="00066E50"/>
    <w:rsid w:val="00066EFF"/>
    <w:rsid w:val="00066FED"/>
    <w:rsid w:val="00067176"/>
    <w:rsid w:val="00067575"/>
    <w:rsid w:val="0006762A"/>
    <w:rsid w:val="000677D2"/>
    <w:rsid w:val="00067C74"/>
    <w:rsid w:val="00067D50"/>
    <w:rsid w:val="00067D9C"/>
    <w:rsid w:val="00067DCA"/>
    <w:rsid w:val="00067F41"/>
    <w:rsid w:val="0007003D"/>
    <w:rsid w:val="00070066"/>
    <w:rsid w:val="000701B8"/>
    <w:rsid w:val="00070278"/>
    <w:rsid w:val="0007077C"/>
    <w:rsid w:val="00070D19"/>
    <w:rsid w:val="00070D78"/>
    <w:rsid w:val="00070E41"/>
    <w:rsid w:val="000710A9"/>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5FD"/>
    <w:rsid w:val="00076601"/>
    <w:rsid w:val="0007673A"/>
    <w:rsid w:val="0007680E"/>
    <w:rsid w:val="00076A0C"/>
    <w:rsid w:val="00076A2B"/>
    <w:rsid w:val="00076A5A"/>
    <w:rsid w:val="00076B97"/>
    <w:rsid w:val="00076C16"/>
    <w:rsid w:val="00076DE1"/>
    <w:rsid w:val="00076E3A"/>
    <w:rsid w:val="00076EC1"/>
    <w:rsid w:val="0007735C"/>
    <w:rsid w:val="00077381"/>
    <w:rsid w:val="000773F3"/>
    <w:rsid w:val="0007782B"/>
    <w:rsid w:val="00077878"/>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17"/>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E01"/>
    <w:rsid w:val="00096F93"/>
    <w:rsid w:val="00097079"/>
    <w:rsid w:val="0009714C"/>
    <w:rsid w:val="0009739A"/>
    <w:rsid w:val="000974CC"/>
    <w:rsid w:val="00097595"/>
    <w:rsid w:val="0009777D"/>
    <w:rsid w:val="000977CE"/>
    <w:rsid w:val="00097909"/>
    <w:rsid w:val="00097A08"/>
    <w:rsid w:val="00097B16"/>
    <w:rsid w:val="00097CD1"/>
    <w:rsid w:val="00097E27"/>
    <w:rsid w:val="00097ED1"/>
    <w:rsid w:val="000A038B"/>
    <w:rsid w:val="000A06C4"/>
    <w:rsid w:val="000A07A7"/>
    <w:rsid w:val="000A09D3"/>
    <w:rsid w:val="000A0A4C"/>
    <w:rsid w:val="000A0C02"/>
    <w:rsid w:val="000A0DA9"/>
    <w:rsid w:val="000A0E25"/>
    <w:rsid w:val="000A1059"/>
    <w:rsid w:val="000A1547"/>
    <w:rsid w:val="000A190A"/>
    <w:rsid w:val="000A1A4E"/>
    <w:rsid w:val="000A1BC9"/>
    <w:rsid w:val="000A1EF1"/>
    <w:rsid w:val="000A1F0F"/>
    <w:rsid w:val="000A202B"/>
    <w:rsid w:val="000A216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D8"/>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04C"/>
    <w:rsid w:val="000B245D"/>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9"/>
    <w:rsid w:val="000B43F0"/>
    <w:rsid w:val="000B4407"/>
    <w:rsid w:val="000B458C"/>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FC"/>
    <w:rsid w:val="000C1B5F"/>
    <w:rsid w:val="000C1D60"/>
    <w:rsid w:val="000C2155"/>
    <w:rsid w:val="000C2208"/>
    <w:rsid w:val="000C2919"/>
    <w:rsid w:val="000C2AA5"/>
    <w:rsid w:val="000C2AFE"/>
    <w:rsid w:val="000C2FCB"/>
    <w:rsid w:val="000C300D"/>
    <w:rsid w:val="000C3061"/>
    <w:rsid w:val="000C3071"/>
    <w:rsid w:val="000C31B8"/>
    <w:rsid w:val="000C33F8"/>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65C"/>
    <w:rsid w:val="000C5699"/>
    <w:rsid w:val="000C5A2D"/>
    <w:rsid w:val="000C5CB8"/>
    <w:rsid w:val="000C5D0E"/>
    <w:rsid w:val="000C6083"/>
    <w:rsid w:val="000C608C"/>
    <w:rsid w:val="000C6221"/>
    <w:rsid w:val="000C68D7"/>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B4B"/>
    <w:rsid w:val="000D0D08"/>
    <w:rsid w:val="000D13EC"/>
    <w:rsid w:val="000D147E"/>
    <w:rsid w:val="000D14FB"/>
    <w:rsid w:val="000D15BF"/>
    <w:rsid w:val="000D15DE"/>
    <w:rsid w:val="000D16EF"/>
    <w:rsid w:val="000D1814"/>
    <w:rsid w:val="000D1AB3"/>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6F1"/>
    <w:rsid w:val="000D4854"/>
    <w:rsid w:val="000D49ED"/>
    <w:rsid w:val="000D4BAA"/>
    <w:rsid w:val="000D4CE4"/>
    <w:rsid w:val="000D4E90"/>
    <w:rsid w:val="000D4F42"/>
    <w:rsid w:val="000D5081"/>
    <w:rsid w:val="000D52D9"/>
    <w:rsid w:val="000D5391"/>
    <w:rsid w:val="000D5598"/>
    <w:rsid w:val="000D57BB"/>
    <w:rsid w:val="000D5B15"/>
    <w:rsid w:val="000D5B9A"/>
    <w:rsid w:val="000D5CE9"/>
    <w:rsid w:val="000D5F8B"/>
    <w:rsid w:val="000D6059"/>
    <w:rsid w:val="000D62DE"/>
    <w:rsid w:val="000D6502"/>
    <w:rsid w:val="000D6675"/>
    <w:rsid w:val="000D6814"/>
    <w:rsid w:val="000D6826"/>
    <w:rsid w:val="000D6D60"/>
    <w:rsid w:val="000D752B"/>
    <w:rsid w:val="000D76AB"/>
    <w:rsid w:val="000D7733"/>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85"/>
    <w:rsid w:val="000E4E88"/>
    <w:rsid w:val="000E4EE1"/>
    <w:rsid w:val="000E551A"/>
    <w:rsid w:val="000E559C"/>
    <w:rsid w:val="000E5867"/>
    <w:rsid w:val="000E5931"/>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D66"/>
    <w:rsid w:val="000E7DF6"/>
    <w:rsid w:val="000E7E34"/>
    <w:rsid w:val="000E7E98"/>
    <w:rsid w:val="000E7F62"/>
    <w:rsid w:val="000F00ED"/>
    <w:rsid w:val="000F034C"/>
    <w:rsid w:val="000F0363"/>
    <w:rsid w:val="000F03B3"/>
    <w:rsid w:val="000F0699"/>
    <w:rsid w:val="000F0C09"/>
    <w:rsid w:val="000F0D23"/>
    <w:rsid w:val="000F1063"/>
    <w:rsid w:val="000F1088"/>
    <w:rsid w:val="000F110B"/>
    <w:rsid w:val="000F11F0"/>
    <w:rsid w:val="000F126C"/>
    <w:rsid w:val="000F1525"/>
    <w:rsid w:val="000F1965"/>
    <w:rsid w:val="000F1DAF"/>
    <w:rsid w:val="000F1DC1"/>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04"/>
    <w:rsid w:val="000F4732"/>
    <w:rsid w:val="000F4D10"/>
    <w:rsid w:val="000F4E7B"/>
    <w:rsid w:val="000F4EA0"/>
    <w:rsid w:val="000F4F31"/>
    <w:rsid w:val="000F5138"/>
    <w:rsid w:val="000F5253"/>
    <w:rsid w:val="000F52AF"/>
    <w:rsid w:val="000F5310"/>
    <w:rsid w:val="000F5364"/>
    <w:rsid w:val="000F5625"/>
    <w:rsid w:val="000F56A7"/>
    <w:rsid w:val="000F572F"/>
    <w:rsid w:val="000F57D5"/>
    <w:rsid w:val="000F588A"/>
    <w:rsid w:val="000F5A74"/>
    <w:rsid w:val="000F62FB"/>
    <w:rsid w:val="000F6452"/>
    <w:rsid w:val="000F64C8"/>
    <w:rsid w:val="000F65CA"/>
    <w:rsid w:val="000F689D"/>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0F7E46"/>
    <w:rsid w:val="000F7F90"/>
    <w:rsid w:val="001005AB"/>
    <w:rsid w:val="001009E1"/>
    <w:rsid w:val="00100A6D"/>
    <w:rsid w:val="00100C72"/>
    <w:rsid w:val="00100F48"/>
    <w:rsid w:val="00101036"/>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7A"/>
    <w:rsid w:val="00104DA0"/>
    <w:rsid w:val="001050C6"/>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C2E"/>
    <w:rsid w:val="00106EF3"/>
    <w:rsid w:val="00106F13"/>
    <w:rsid w:val="00107051"/>
    <w:rsid w:val="0010718D"/>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739"/>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33D"/>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391"/>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65E"/>
    <w:rsid w:val="00140810"/>
    <w:rsid w:val="00140A67"/>
    <w:rsid w:val="00140B39"/>
    <w:rsid w:val="00140C23"/>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1D0"/>
    <w:rsid w:val="0014227B"/>
    <w:rsid w:val="0014265D"/>
    <w:rsid w:val="001426D9"/>
    <w:rsid w:val="00142808"/>
    <w:rsid w:val="001429E7"/>
    <w:rsid w:val="001429F5"/>
    <w:rsid w:val="00142CDB"/>
    <w:rsid w:val="00142F9F"/>
    <w:rsid w:val="001430A9"/>
    <w:rsid w:val="0014325F"/>
    <w:rsid w:val="00143287"/>
    <w:rsid w:val="001432C5"/>
    <w:rsid w:val="001433AC"/>
    <w:rsid w:val="001435F1"/>
    <w:rsid w:val="00143620"/>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A3"/>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4F7"/>
    <w:rsid w:val="00155709"/>
    <w:rsid w:val="00155845"/>
    <w:rsid w:val="00155997"/>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433"/>
    <w:rsid w:val="0016258E"/>
    <w:rsid w:val="00162706"/>
    <w:rsid w:val="00162A2E"/>
    <w:rsid w:val="00162D51"/>
    <w:rsid w:val="00162E2F"/>
    <w:rsid w:val="001630F6"/>
    <w:rsid w:val="001631C7"/>
    <w:rsid w:val="0016331D"/>
    <w:rsid w:val="00163436"/>
    <w:rsid w:val="001638DA"/>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786"/>
    <w:rsid w:val="0016584C"/>
    <w:rsid w:val="00165931"/>
    <w:rsid w:val="00165B3E"/>
    <w:rsid w:val="00165E25"/>
    <w:rsid w:val="00165F08"/>
    <w:rsid w:val="00165F6C"/>
    <w:rsid w:val="00166085"/>
    <w:rsid w:val="001663EC"/>
    <w:rsid w:val="00166805"/>
    <w:rsid w:val="00166941"/>
    <w:rsid w:val="00166AB4"/>
    <w:rsid w:val="00166AE0"/>
    <w:rsid w:val="00166BFB"/>
    <w:rsid w:val="00166CA0"/>
    <w:rsid w:val="00166CDD"/>
    <w:rsid w:val="001670BD"/>
    <w:rsid w:val="001670F5"/>
    <w:rsid w:val="001671E5"/>
    <w:rsid w:val="001672BD"/>
    <w:rsid w:val="00167384"/>
    <w:rsid w:val="001673EC"/>
    <w:rsid w:val="00167535"/>
    <w:rsid w:val="001675C3"/>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B8D"/>
    <w:rsid w:val="00174DBE"/>
    <w:rsid w:val="00174DFD"/>
    <w:rsid w:val="00174EEC"/>
    <w:rsid w:val="00174F64"/>
    <w:rsid w:val="00174FF7"/>
    <w:rsid w:val="0017504C"/>
    <w:rsid w:val="00175470"/>
    <w:rsid w:val="00175564"/>
    <w:rsid w:val="0017564A"/>
    <w:rsid w:val="00175808"/>
    <w:rsid w:val="00175962"/>
    <w:rsid w:val="001759F9"/>
    <w:rsid w:val="00175B11"/>
    <w:rsid w:val="00175BB5"/>
    <w:rsid w:val="00176063"/>
    <w:rsid w:val="0017619B"/>
    <w:rsid w:val="0017663E"/>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453"/>
    <w:rsid w:val="001814AB"/>
    <w:rsid w:val="0018157F"/>
    <w:rsid w:val="001815BC"/>
    <w:rsid w:val="00181B8E"/>
    <w:rsid w:val="00182000"/>
    <w:rsid w:val="00182212"/>
    <w:rsid w:val="001828EB"/>
    <w:rsid w:val="001829A8"/>
    <w:rsid w:val="001829E6"/>
    <w:rsid w:val="001829FA"/>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2DB"/>
    <w:rsid w:val="001934B0"/>
    <w:rsid w:val="0019361C"/>
    <w:rsid w:val="001937DD"/>
    <w:rsid w:val="00193812"/>
    <w:rsid w:val="00193FB1"/>
    <w:rsid w:val="00194140"/>
    <w:rsid w:val="00194206"/>
    <w:rsid w:val="0019423B"/>
    <w:rsid w:val="0019424A"/>
    <w:rsid w:val="001942BF"/>
    <w:rsid w:val="001945D7"/>
    <w:rsid w:val="001946ED"/>
    <w:rsid w:val="00194702"/>
    <w:rsid w:val="00194C1C"/>
    <w:rsid w:val="00194CF1"/>
    <w:rsid w:val="00194D75"/>
    <w:rsid w:val="00194DE7"/>
    <w:rsid w:val="00194DFD"/>
    <w:rsid w:val="00195150"/>
    <w:rsid w:val="0019557A"/>
    <w:rsid w:val="00195621"/>
    <w:rsid w:val="00195630"/>
    <w:rsid w:val="00195669"/>
    <w:rsid w:val="00195943"/>
    <w:rsid w:val="00195CE3"/>
    <w:rsid w:val="00195EF5"/>
    <w:rsid w:val="00195F5D"/>
    <w:rsid w:val="001962DE"/>
    <w:rsid w:val="00196373"/>
    <w:rsid w:val="001964C0"/>
    <w:rsid w:val="00196618"/>
    <w:rsid w:val="00196633"/>
    <w:rsid w:val="0019668C"/>
    <w:rsid w:val="001969EF"/>
    <w:rsid w:val="00196B8E"/>
    <w:rsid w:val="00196DC5"/>
    <w:rsid w:val="00196E14"/>
    <w:rsid w:val="00196FE9"/>
    <w:rsid w:val="001970DE"/>
    <w:rsid w:val="001974E9"/>
    <w:rsid w:val="00197658"/>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F0"/>
    <w:rsid w:val="001A37A1"/>
    <w:rsid w:val="001A3952"/>
    <w:rsid w:val="001A3BFE"/>
    <w:rsid w:val="001A3F69"/>
    <w:rsid w:val="001A3FE8"/>
    <w:rsid w:val="001A4056"/>
    <w:rsid w:val="001A4113"/>
    <w:rsid w:val="001A42C2"/>
    <w:rsid w:val="001A4513"/>
    <w:rsid w:val="001A45E8"/>
    <w:rsid w:val="001A45F4"/>
    <w:rsid w:val="001A4992"/>
    <w:rsid w:val="001A4DDC"/>
    <w:rsid w:val="001A4DF4"/>
    <w:rsid w:val="001A5007"/>
    <w:rsid w:val="001A507A"/>
    <w:rsid w:val="001A50D6"/>
    <w:rsid w:val="001A51EB"/>
    <w:rsid w:val="001A51F9"/>
    <w:rsid w:val="001A5248"/>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73D"/>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BC4"/>
    <w:rsid w:val="001C1202"/>
    <w:rsid w:val="001C121B"/>
    <w:rsid w:val="001C1841"/>
    <w:rsid w:val="001C19E3"/>
    <w:rsid w:val="001C1A97"/>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54"/>
    <w:rsid w:val="001C30FC"/>
    <w:rsid w:val="001C342F"/>
    <w:rsid w:val="001C34E6"/>
    <w:rsid w:val="001C3520"/>
    <w:rsid w:val="001C3A36"/>
    <w:rsid w:val="001C3B68"/>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7"/>
    <w:rsid w:val="001C7254"/>
    <w:rsid w:val="001C7268"/>
    <w:rsid w:val="001C740F"/>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507"/>
    <w:rsid w:val="001D363E"/>
    <w:rsid w:val="001D3871"/>
    <w:rsid w:val="001D3936"/>
    <w:rsid w:val="001D3AB8"/>
    <w:rsid w:val="001D3C2B"/>
    <w:rsid w:val="001D3C93"/>
    <w:rsid w:val="001D3CC4"/>
    <w:rsid w:val="001D3ED1"/>
    <w:rsid w:val="001D3F4E"/>
    <w:rsid w:val="001D3FDA"/>
    <w:rsid w:val="001D419E"/>
    <w:rsid w:val="001D42F4"/>
    <w:rsid w:val="001D42F9"/>
    <w:rsid w:val="001D4405"/>
    <w:rsid w:val="001D4547"/>
    <w:rsid w:val="001D4657"/>
    <w:rsid w:val="001D4CE0"/>
    <w:rsid w:val="001D4D09"/>
    <w:rsid w:val="001D4D9E"/>
    <w:rsid w:val="001D4E94"/>
    <w:rsid w:val="001D515E"/>
    <w:rsid w:val="001D51A4"/>
    <w:rsid w:val="001D5535"/>
    <w:rsid w:val="001D55BF"/>
    <w:rsid w:val="001D56F3"/>
    <w:rsid w:val="001D5727"/>
    <w:rsid w:val="001D5A03"/>
    <w:rsid w:val="001D5A78"/>
    <w:rsid w:val="001D5AEC"/>
    <w:rsid w:val="001D5C94"/>
    <w:rsid w:val="001D6304"/>
    <w:rsid w:val="001D6386"/>
    <w:rsid w:val="001D645B"/>
    <w:rsid w:val="001D647B"/>
    <w:rsid w:val="001D64C5"/>
    <w:rsid w:val="001D686D"/>
    <w:rsid w:val="001D6889"/>
    <w:rsid w:val="001D690C"/>
    <w:rsid w:val="001D6C50"/>
    <w:rsid w:val="001D6CA7"/>
    <w:rsid w:val="001D6E2D"/>
    <w:rsid w:val="001D6E4E"/>
    <w:rsid w:val="001D7326"/>
    <w:rsid w:val="001D74FE"/>
    <w:rsid w:val="001D7579"/>
    <w:rsid w:val="001D77D5"/>
    <w:rsid w:val="001D77F2"/>
    <w:rsid w:val="001D7849"/>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F8"/>
    <w:rsid w:val="001E5A3F"/>
    <w:rsid w:val="001E5B1E"/>
    <w:rsid w:val="001E5B8C"/>
    <w:rsid w:val="001E5D48"/>
    <w:rsid w:val="001E5DE6"/>
    <w:rsid w:val="001E6221"/>
    <w:rsid w:val="001E6229"/>
    <w:rsid w:val="001E622F"/>
    <w:rsid w:val="001E6541"/>
    <w:rsid w:val="001E68E4"/>
    <w:rsid w:val="001E694C"/>
    <w:rsid w:val="001E6C1C"/>
    <w:rsid w:val="001E6D44"/>
    <w:rsid w:val="001E6FFE"/>
    <w:rsid w:val="001E7029"/>
    <w:rsid w:val="001E7066"/>
    <w:rsid w:val="001E714B"/>
    <w:rsid w:val="001E7352"/>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927"/>
    <w:rsid w:val="001F4A66"/>
    <w:rsid w:val="001F4BFE"/>
    <w:rsid w:val="001F4CB3"/>
    <w:rsid w:val="001F4D40"/>
    <w:rsid w:val="001F4DDC"/>
    <w:rsid w:val="001F4E26"/>
    <w:rsid w:val="001F4E70"/>
    <w:rsid w:val="001F4E93"/>
    <w:rsid w:val="001F4E94"/>
    <w:rsid w:val="001F536C"/>
    <w:rsid w:val="001F5414"/>
    <w:rsid w:val="001F57EA"/>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1F7F1B"/>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BB"/>
    <w:rsid w:val="0020451E"/>
    <w:rsid w:val="00204572"/>
    <w:rsid w:val="0020471D"/>
    <w:rsid w:val="00204C3F"/>
    <w:rsid w:val="00204E0A"/>
    <w:rsid w:val="00204EB3"/>
    <w:rsid w:val="00205087"/>
    <w:rsid w:val="002050FC"/>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B12"/>
    <w:rsid w:val="00210CD4"/>
    <w:rsid w:val="00210CD7"/>
    <w:rsid w:val="002112DA"/>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1BA"/>
    <w:rsid w:val="0021349C"/>
    <w:rsid w:val="002135C4"/>
    <w:rsid w:val="0021362D"/>
    <w:rsid w:val="00213676"/>
    <w:rsid w:val="002138FA"/>
    <w:rsid w:val="0021390F"/>
    <w:rsid w:val="00213DF1"/>
    <w:rsid w:val="00213E13"/>
    <w:rsid w:val="002140A6"/>
    <w:rsid w:val="002142C9"/>
    <w:rsid w:val="00214496"/>
    <w:rsid w:val="00214508"/>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5B"/>
    <w:rsid w:val="00216096"/>
    <w:rsid w:val="00216114"/>
    <w:rsid w:val="002161CA"/>
    <w:rsid w:val="002162A9"/>
    <w:rsid w:val="00216703"/>
    <w:rsid w:val="0021696C"/>
    <w:rsid w:val="002169E0"/>
    <w:rsid w:val="00216A40"/>
    <w:rsid w:val="00216AB2"/>
    <w:rsid w:val="00216AE5"/>
    <w:rsid w:val="00216B13"/>
    <w:rsid w:val="00216B38"/>
    <w:rsid w:val="002170F3"/>
    <w:rsid w:val="002171E0"/>
    <w:rsid w:val="002172B8"/>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623"/>
    <w:rsid w:val="00224721"/>
    <w:rsid w:val="00224881"/>
    <w:rsid w:val="00224A13"/>
    <w:rsid w:val="00224C02"/>
    <w:rsid w:val="00224EB9"/>
    <w:rsid w:val="00224F0A"/>
    <w:rsid w:val="00224FA8"/>
    <w:rsid w:val="002252FC"/>
    <w:rsid w:val="00225312"/>
    <w:rsid w:val="002254AE"/>
    <w:rsid w:val="00225551"/>
    <w:rsid w:val="00225669"/>
    <w:rsid w:val="00225AD5"/>
    <w:rsid w:val="00225C43"/>
    <w:rsid w:val="00225FB4"/>
    <w:rsid w:val="00226061"/>
    <w:rsid w:val="002260BF"/>
    <w:rsid w:val="0022611C"/>
    <w:rsid w:val="0022639B"/>
    <w:rsid w:val="002264E0"/>
    <w:rsid w:val="002266CE"/>
    <w:rsid w:val="0022675D"/>
    <w:rsid w:val="00226865"/>
    <w:rsid w:val="0022688F"/>
    <w:rsid w:val="00226BB0"/>
    <w:rsid w:val="00226C3F"/>
    <w:rsid w:val="002272A8"/>
    <w:rsid w:val="002272C9"/>
    <w:rsid w:val="00227412"/>
    <w:rsid w:val="00227492"/>
    <w:rsid w:val="002274F4"/>
    <w:rsid w:val="002275AA"/>
    <w:rsid w:val="00227740"/>
    <w:rsid w:val="002278E5"/>
    <w:rsid w:val="002302DB"/>
    <w:rsid w:val="002303B5"/>
    <w:rsid w:val="00230508"/>
    <w:rsid w:val="002305BB"/>
    <w:rsid w:val="002305C6"/>
    <w:rsid w:val="002309AD"/>
    <w:rsid w:val="00230CBA"/>
    <w:rsid w:val="00230EF1"/>
    <w:rsid w:val="00230EF9"/>
    <w:rsid w:val="00230FA4"/>
    <w:rsid w:val="00230FF7"/>
    <w:rsid w:val="00231015"/>
    <w:rsid w:val="00231362"/>
    <w:rsid w:val="002315DA"/>
    <w:rsid w:val="00231BDA"/>
    <w:rsid w:val="00231E3A"/>
    <w:rsid w:val="00231EFA"/>
    <w:rsid w:val="002320A4"/>
    <w:rsid w:val="0023222B"/>
    <w:rsid w:val="002322AD"/>
    <w:rsid w:val="0023247D"/>
    <w:rsid w:val="00232572"/>
    <w:rsid w:val="002326E5"/>
    <w:rsid w:val="0023298C"/>
    <w:rsid w:val="002329CD"/>
    <w:rsid w:val="00232C41"/>
    <w:rsid w:val="00232E99"/>
    <w:rsid w:val="002333B2"/>
    <w:rsid w:val="00233411"/>
    <w:rsid w:val="00233924"/>
    <w:rsid w:val="00233943"/>
    <w:rsid w:val="00233BA8"/>
    <w:rsid w:val="00233DDA"/>
    <w:rsid w:val="00234133"/>
    <w:rsid w:val="002342DD"/>
    <w:rsid w:val="002344A0"/>
    <w:rsid w:val="00234B22"/>
    <w:rsid w:val="00234BB7"/>
    <w:rsid w:val="00234CC7"/>
    <w:rsid w:val="00234DE9"/>
    <w:rsid w:val="00234E39"/>
    <w:rsid w:val="00234E73"/>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1A"/>
    <w:rsid w:val="002425E0"/>
    <w:rsid w:val="0024266E"/>
    <w:rsid w:val="002426DC"/>
    <w:rsid w:val="00242AAA"/>
    <w:rsid w:val="00242BF0"/>
    <w:rsid w:val="00242D4F"/>
    <w:rsid w:val="00242E5C"/>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F20"/>
    <w:rsid w:val="0024702F"/>
    <w:rsid w:val="002471E7"/>
    <w:rsid w:val="0024739E"/>
    <w:rsid w:val="00247597"/>
    <w:rsid w:val="002478B5"/>
    <w:rsid w:val="0024798E"/>
    <w:rsid w:val="002479EE"/>
    <w:rsid w:val="00247E63"/>
    <w:rsid w:val="00247ED4"/>
    <w:rsid w:val="002500C8"/>
    <w:rsid w:val="002500F1"/>
    <w:rsid w:val="00250389"/>
    <w:rsid w:val="002503F2"/>
    <w:rsid w:val="00250422"/>
    <w:rsid w:val="00250520"/>
    <w:rsid w:val="0025059D"/>
    <w:rsid w:val="002506CB"/>
    <w:rsid w:val="00250735"/>
    <w:rsid w:val="00250757"/>
    <w:rsid w:val="00250A1E"/>
    <w:rsid w:val="00250B56"/>
    <w:rsid w:val="00250DCE"/>
    <w:rsid w:val="00250F97"/>
    <w:rsid w:val="002511C8"/>
    <w:rsid w:val="0025126E"/>
    <w:rsid w:val="00251350"/>
    <w:rsid w:val="00251431"/>
    <w:rsid w:val="002515D5"/>
    <w:rsid w:val="0025177C"/>
    <w:rsid w:val="002519B7"/>
    <w:rsid w:val="00251D83"/>
    <w:rsid w:val="00251EA9"/>
    <w:rsid w:val="00251EBE"/>
    <w:rsid w:val="00251FE0"/>
    <w:rsid w:val="0025215C"/>
    <w:rsid w:val="002521C5"/>
    <w:rsid w:val="002522BE"/>
    <w:rsid w:val="002522C5"/>
    <w:rsid w:val="0025230A"/>
    <w:rsid w:val="00252402"/>
    <w:rsid w:val="00252500"/>
    <w:rsid w:val="0025259B"/>
    <w:rsid w:val="00252682"/>
    <w:rsid w:val="002526F8"/>
    <w:rsid w:val="00252B34"/>
    <w:rsid w:val="00252B9E"/>
    <w:rsid w:val="00252CAE"/>
    <w:rsid w:val="00252D99"/>
    <w:rsid w:val="00252DF5"/>
    <w:rsid w:val="00252E11"/>
    <w:rsid w:val="00253000"/>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02"/>
    <w:rsid w:val="0025413B"/>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E48"/>
    <w:rsid w:val="00255EF3"/>
    <w:rsid w:val="00255EF6"/>
    <w:rsid w:val="00255FF2"/>
    <w:rsid w:val="00256128"/>
    <w:rsid w:val="002561AE"/>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3F8"/>
    <w:rsid w:val="00272403"/>
    <w:rsid w:val="00272414"/>
    <w:rsid w:val="0027249A"/>
    <w:rsid w:val="00272624"/>
    <w:rsid w:val="002728E0"/>
    <w:rsid w:val="0027290A"/>
    <w:rsid w:val="00272A96"/>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437"/>
    <w:rsid w:val="0028449D"/>
    <w:rsid w:val="002844C6"/>
    <w:rsid w:val="0028455A"/>
    <w:rsid w:val="00284587"/>
    <w:rsid w:val="00284693"/>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4FD"/>
    <w:rsid w:val="002865CA"/>
    <w:rsid w:val="00286779"/>
    <w:rsid w:val="00286CF5"/>
    <w:rsid w:val="00286D9A"/>
    <w:rsid w:val="00286F9C"/>
    <w:rsid w:val="002871E0"/>
    <w:rsid w:val="002873E9"/>
    <w:rsid w:val="00287506"/>
    <w:rsid w:val="00287533"/>
    <w:rsid w:val="002875F2"/>
    <w:rsid w:val="002876F6"/>
    <w:rsid w:val="0028772F"/>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4FC8"/>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35"/>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854"/>
    <w:rsid w:val="002A18DB"/>
    <w:rsid w:val="002A1969"/>
    <w:rsid w:val="002A1CAD"/>
    <w:rsid w:val="002A1EB4"/>
    <w:rsid w:val="002A21BB"/>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0AF"/>
    <w:rsid w:val="002A31EF"/>
    <w:rsid w:val="002A34EC"/>
    <w:rsid w:val="002A3695"/>
    <w:rsid w:val="002A3761"/>
    <w:rsid w:val="002A3796"/>
    <w:rsid w:val="002A3970"/>
    <w:rsid w:val="002A3ABA"/>
    <w:rsid w:val="002A3D88"/>
    <w:rsid w:val="002A3F19"/>
    <w:rsid w:val="002A429F"/>
    <w:rsid w:val="002A437F"/>
    <w:rsid w:val="002A44E2"/>
    <w:rsid w:val="002A45D8"/>
    <w:rsid w:val="002A49F1"/>
    <w:rsid w:val="002A4B2A"/>
    <w:rsid w:val="002A4B57"/>
    <w:rsid w:val="002A4C85"/>
    <w:rsid w:val="002A4DFE"/>
    <w:rsid w:val="002A5013"/>
    <w:rsid w:val="002A519F"/>
    <w:rsid w:val="002A524E"/>
    <w:rsid w:val="002A5348"/>
    <w:rsid w:val="002A57D7"/>
    <w:rsid w:val="002A5B04"/>
    <w:rsid w:val="002A5B1A"/>
    <w:rsid w:val="002A5BB8"/>
    <w:rsid w:val="002A5E84"/>
    <w:rsid w:val="002A5E85"/>
    <w:rsid w:val="002A6026"/>
    <w:rsid w:val="002A60EC"/>
    <w:rsid w:val="002A6326"/>
    <w:rsid w:val="002A6546"/>
    <w:rsid w:val="002A6A8E"/>
    <w:rsid w:val="002A6C12"/>
    <w:rsid w:val="002A6CA0"/>
    <w:rsid w:val="002A6CF0"/>
    <w:rsid w:val="002A6D2B"/>
    <w:rsid w:val="002A76A6"/>
    <w:rsid w:val="002A7778"/>
    <w:rsid w:val="002A7921"/>
    <w:rsid w:val="002A79A2"/>
    <w:rsid w:val="002A79B0"/>
    <w:rsid w:val="002A7A83"/>
    <w:rsid w:val="002A7D30"/>
    <w:rsid w:val="002A7F4B"/>
    <w:rsid w:val="002A7F7B"/>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C6A"/>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3B3"/>
    <w:rsid w:val="002B34A0"/>
    <w:rsid w:val="002B3517"/>
    <w:rsid w:val="002B370D"/>
    <w:rsid w:val="002B3BC2"/>
    <w:rsid w:val="002B3C35"/>
    <w:rsid w:val="002B3D9C"/>
    <w:rsid w:val="002B3F73"/>
    <w:rsid w:val="002B4043"/>
    <w:rsid w:val="002B410E"/>
    <w:rsid w:val="002B4197"/>
    <w:rsid w:val="002B41F0"/>
    <w:rsid w:val="002B42FC"/>
    <w:rsid w:val="002B4513"/>
    <w:rsid w:val="002B462C"/>
    <w:rsid w:val="002B4749"/>
    <w:rsid w:val="002B4C68"/>
    <w:rsid w:val="002B4CF7"/>
    <w:rsid w:val="002B4D65"/>
    <w:rsid w:val="002B4E18"/>
    <w:rsid w:val="002B550D"/>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5BF"/>
    <w:rsid w:val="002B789B"/>
    <w:rsid w:val="002B793A"/>
    <w:rsid w:val="002B7B3C"/>
    <w:rsid w:val="002B7D11"/>
    <w:rsid w:val="002C00C2"/>
    <w:rsid w:val="002C01A2"/>
    <w:rsid w:val="002C02F6"/>
    <w:rsid w:val="002C0381"/>
    <w:rsid w:val="002C03F3"/>
    <w:rsid w:val="002C061B"/>
    <w:rsid w:val="002C06A7"/>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4FC"/>
    <w:rsid w:val="002C2645"/>
    <w:rsid w:val="002C2AA1"/>
    <w:rsid w:val="002C2AFF"/>
    <w:rsid w:val="002C2BE6"/>
    <w:rsid w:val="002C2D40"/>
    <w:rsid w:val="002C2DCE"/>
    <w:rsid w:val="002C2DF2"/>
    <w:rsid w:val="002C2F1E"/>
    <w:rsid w:val="002C30D1"/>
    <w:rsid w:val="002C31E1"/>
    <w:rsid w:val="002C3333"/>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566D"/>
    <w:rsid w:val="002C5BBA"/>
    <w:rsid w:val="002C5BCB"/>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0FB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94"/>
    <w:rsid w:val="002D30DB"/>
    <w:rsid w:val="002D31AC"/>
    <w:rsid w:val="002D31C0"/>
    <w:rsid w:val="002D32D8"/>
    <w:rsid w:val="002D3304"/>
    <w:rsid w:val="002D33A0"/>
    <w:rsid w:val="002D33DC"/>
    <w:rsid w:val="002D35E4"/>
    <w:rsid w:val="002D3915"/>
    <w:rsid w:val="002D39A8"/>
    <w:rsid w:val="002D3A50"/>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38E"/>
    <w:rsid w:val="002D648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134"/>
    <w:rsid w:val="002E7578"/>
    <w:rsid w:val="002E76E2"/>
    <w:rsid w:val="002E76EF"/>
    <w:rsid w:val="002E78FC"/>
    <w:rsid w:val="002E79C0"/>
    <w:rsid w:val="002E7DC9"/>
    <w:rsid w:val="002E7E02"/>
    <w:rsid w:val="002E7E35"/>
    <w:rsid w:val="002E7F58"/>
    <w:rsid w:val="002F0149"/>
    <w:rsid w:val="002F0366"/>
    <w:rsid w:val="002F0414"/>
    <w:rsid w:val="002F052A"/>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5A"/>
    <w:rsid w:val="002F1DC3"/>
    <w:rsid w:val="002F214C"/>
    <w:rsid w:val="002F2254"/>
    <w:rsid w:val="002F22CC"/>
    <w:rsid w:val="002F2365"/>
    <w:rsid w:val="002F2610"/>
    <w:rsid w:val="002F273B"/>
    <w:rsid w:val="002F27CB"/>
    <w:rsid w:val="002F2952"/>
    <w:rsid w:val="002F2ABB"/>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819"/>
    <w:rsid w:val="0030189A"/>
    <w:rsid w:val="00301957"/>
    <w:rsid w:val="00301B5D"/>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740"/>
    <w:rsid w:val="003038B1"/>
    <w:rsid w:val="003039E6"/>
    <w:rsid w:val="00303A3F"/>
    <w:rsid w:val="00303C80"/>
    <w:rsid w:val="00303E92"/>
    <w:rsid w:val="003040EB"/>
    <w:rsid w:val="003043A1"/>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6005"/>
    <w:rsid w:val="003060EF"/>
    <w:rsid w:val="0030614C"/>
    <w:rsid w:val="00306175"/>
    <w:rsid w:val="003062F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92"/>
    <w:rsid w:val="00307EEE"/>
    <w:rsid w:val="003101F5"/>
    <w:rsid w:val="0031039C"/>
    <w:rsid w:val="00310415"/>
    <w:rsid w:val="00310B63"/>
    <w:rsid w:val="00310D02"/>
    <w:rsid w:val="00310DCE"/>
    <w:rsid w:val="00310ED5"/>
    <w:rsid w:val="0031115B"/>
    <w:rsid w:val="003112C3"/>
    <w:rsid w:val="003113CE"/>
    <w:rsid w:val="003113D3"/>
    <w:rsid w:val="0031142E"/>
    <w:rsid w:val="003115F3"/>
    <w:rsid w:val="003116FD"/>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7AA"/>
    <w:rsid w:val="00315BD4"/>
    <w:rsid w:val="00315CC0"/>
    <w:rsid w:val="00315D43"/>
    <w:rsid w:val="00315E7D"/>
    <w:rsid w:val="0031606E"/>
    <w:rsid w:val="003162EA"/>
    <w:rsid w:val="00316378"/>
    <w:rsid w:val="00316464"/>
    <w:rsid w:val="0031664A"/>
    <w:rsid w:val="00316B84"/>
    <w:rsid w:val="00316E47"/>
    <w:rsid w:val="00316E6C"/>
    <w:rsid w:val="00316EFF"/>
    <w:rsid w:val="00316F84"/>
    <w:rsid w:val="00317261"/>
    <w:rsid w:val="00317421"/>
    <w:rsid w:val="0031764E"/>
    <w:rsid w:val="003178FD"/>
    <w:rsid w:val="00317AF2"/>
    <w:rsid w:val="00317C11"/>
    <w:rsid w:val="00317DEF"/>
    <w:rsid w:val="00317EBB"/>
    <w:rsid w:val="0032082F"/>
    <w:rsid w:val="0032085A"/>
    <w:rsid w:val="00320AAC"/>
    <w:rsid w:val="00320B5D"/>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E22"/>
    <w:rsid w:val="00322E8C"/>
    <w:rsid w:val="00322EE3"/>
    <w:rsid w:val="00322FE9"/>
    <w:rsid w:val="00323092"/>
    <w:rsid w:val="00323126"/>
    <w:rsid w:val="0032327B"/>
    <w:rsid w:val="00323404"/>
    <w:rsid w:val="00323435"/>
    <w:rsid w:val="00323922"/>
    <w:rsid w:val="0032394D"/>
    <w:rsid w:val="0032396B"/>
    <w:rsid w:val="00323D47"/>
    <w:rsid w:val="00323DC6"/>
    <w:rsid w:val="003240CD"/>
    <w:rsid w:val="0032412D"/>
    <w:rsid w:val="0032418A"/>
    <w:rsid w:val="0032438F"/>
    <w:rsid w:val="003246B5"/>
    <w:rsid w:val="003246BD"/>
    <w:rsid w:val="003246CD"/>
    <w:rsid w:val="0032498E"/>
    <w:rsid w:val="00324D33"/>
    <w:rsid w:val="00324F19"/>
    <w:rsid w:val="00324FAC"/>
    <w:rsid w:val="003253BC"/>
    <w:rsid w:val="003257C8"/>
    <w:rsid w:val="003257CB"/>
    <w:rsid w:val="003258B8"/>
    <w:rsid w:val="00325AA5"/>
    <w:rsid w:val="00325ACA"/>
    <w:rsid w:val="00325E81"/>
    <w:rsid w:val="00325EF7"/>
    <w:rsid w:val="0032602D"/>
    <w:rsid w:val="003261E6"/>
    <w:rsid w:val="003261E7"/>
    <w:rsid w:val="003261F2"/>
    <w:rsid w:val="003263DF"/>
    <w:rsid w:val="00326540"/>
    <w:rsid w:val="00326645"/>
    <w:rsid w:val="0032664D"/>
    <w:rsid w:val="003266C9"/>
    <w:rsid w:val="003267E9"/>
    <w:rsid w:val="003267EC"/>
    <w:rsid w:val="00326851"/>
    <w:rsid w:val="00326874"/>
    <w:rsid w:val="00326891"/>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869"/>
    <w:rsid w:val="0033692E"/>
    <w:rsid w:val="00336A20"/>
    <w:rsid w:val="00336C63"/>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BF5"/>
    <w:rsid w:val="00340C3E"/>
    <w:rsid w:val="00340C47"/>
    <w:rsid w:val="00341135"/>
    <w:rsid w:val="003417BB"/>
    <w:rsid w:val="003418BA"/>
    <w:rsid w:val="00341A8F"/>
    <w:rsid w:val="00341EFA"/>
    <w:rsid w:val="003423DA"/>
    <w:rsid w:val="00342572"/>
    <w:rsid w:val="003425AE"/>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60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720"/>
    <w:rsid w:val="00354817"/>
    <w:rsid w:val="003549F7"/>
    <w:rsid w:val="00354BAE"/>
    <w:rsid w:val="00354F8E"/>
    <w:rsid w:val="00354FC8"/>
    <w:rsid w:val="003550C5"/>
    <w:rsid w:val="0035512B"/>
    <w:rsid w:val="0035517A"/>
    <w:rsid w:val="003553D7"/>
    <w:rsid w:val="00355442"/>
    <w:rsid w:val="00355605"/>
    <w:rsid w:val="00355836"/>
    <w:rsid w:val="00355923"/>
    <w:rsid w:val="00355A3E"/>
    <w:rsid w:val="00355BC7"/>
    <w:rsid w:val="00355EDA"/>
    <w:rsid w:val="00356224"/>
    <w:rsid w:val="00356753"/>
    <w:rsid w:val="0035677F"/>
    <w:rsid w:val="003567CE"/>
    <w:rsid w:val="00356810"/>
    <w:rsid w:val="0035682D"/>
    <w:rsid w:val="003569AE"/>
    <w:rsid w:val="00356AD0"/>
    <w:rsid w:val="00356B55"/>
    <w:rsid w:val="00356CE1"/>
    <w:rsid w:val="00356D72"/>
    <w:rsid w:val="00356DDD"/>
    <w:rsid w:val="00356F23"/>
    <w:rsid w:val="0035742E"/>
    <w:rsid w:val="00357531"/>
    <w:rsid w:val="0035759C"/>
    <w:rsid w:val="00357955"/>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1F"/>
    <w:rsid w:val="00363D31"/>
    <w:rsid w:val="00363E14"/>
    <w:rsid w:val="00363E2A"/>
    <w:rsid w:val="00363E39"/>
    <w:rsid w:val="0036432A"/>
    <w:rsid w:val="003647DD"/>
    <w:rsid w:val="00364819"/>
    <w:rsid w:val="003648A4"/>
    <w:rsid w:val="003648B9"/>
    <w:rsid w:val="00364AB9"/>
    <w:rsid w:val="00364AFE"/>
    <w:rsid w:val="00364E6D"/>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5BD"/>
    <w:rsid w:val="003678B6"/>
    <w:rsid w:val="003679BC"/>
    <w:rsid w:val="00367A1E"/>
    <w:rsid w:val="00367B61"/>
    <w:rsid w:val="00367C2C"/>
    <w:rsid w:val="00367E11"/>
    <w:rsid w:val="00367E20"/>
    <w:rsid w:val="00367E96"/>
    <w:rsid w:val="00367F6F"/>
    <w:rsid w:val="00370049"/>
    <w:rsid w:val="0037032D"/>
    <w:rsid w:val="00370710"/>
    <w:rsid w:val="00370836"/>
    <w:rsid w:val="0037092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20"/>
    <w:rsid w:val="00371C6F"/>
    <w:rsid w:val="00371CB7"/>
    <w:rsid w:val="00371D78"/>
    <w:rsid w:val="00371D7A"/>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13"/>
    <w:rsid w:val="0037397C"/>
    <w:rsid w:val="003739B2"/>
    <w:rsid w:val="00373BE9"/>
    <w:rsid w:val="00373CCA"/>
    <w:rsid w:val="00373DF9"/>
    <w:rsid w:val="00373EFB"/>
    <w:rsid w:val="0037447B"/>
    <w:rsid w:val="003744A5"/>
    <w:rsid w:val="00374783"/>
    <w:rsid w:val="003749A3"/>
    <w:rsid w:val="00374AFF"/>
    <w:rsid w:val="00374EEB"/>
    <w:rsid w:val="00374F74"/>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711F"/>
    <w:rsid w:val="0037719D"/>
    <w:rsid w:val="003771A5"/>
    <w:rsid w:val="003771A9"/>
    <w:rsid w:val="00377432"/>
    <w:rsid w:val="00377616"/>
    <w:rsid w:val="003778A4"/>
    <w:rsid w:val="00377B09"/>
    <w:rsid w:val="00377C9D"/>
    <w:rsid w:val="00377CDF"/>
    <w:rsid w:val="00377E8F"/>
    <w:rsid w:val="0038027C"/>
    <w:rsid w:val="003803AB"/>
    <w:rsid w:val="003805CB"/>
    <w:rsid w:val="00380615"/>
    <w:rsid w:val="003806CF"/>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B22"/>
    <w:rsid w:val="00383C5A"/>
    <w:rsid w:val="00383D64"/>
    <w:rsid w:val="00383E6E"/>
    <w:rsid w:val="003840F1"/>
    <w:rsid w:val="00384205"/>
    <w:rsid w:val="00384427"/>
    <w:rsid w:val="00384443"/>
    <w:rsid w:val="003845B6"/>
    <w:rsid w:val="003845F5"/>
    <w:rsid w:val="00384828"/>
    <w:rsid w:val="00384B7A"/>
    <w:rsid w:val="00384CFE"/>
    <w:rsid w:val="00384D5B"/>
    <w:rsid w:val="00384DD0"/>
    <w:rsid w:val="00384F50"/>
    <w:rsid w:val="00385056"/>
    <w:rsid w:val="0038511C"/>
    <w:rsid w:val="00385123"/>
    <w:rsid w:val="00385447"/>
    <w:rsid w:val="003859E2"/>
    <w:rsid w:val="00385A6F"/>
    <w:rsid w:val="00385B2F"/>
    <w:rsid w:val="00385B57"/>
    <w:rsid w:val="00385B7C"/>
    <w:rsid w:val="00385F09"/>
    <w:rsid w:val="00386069"/>
    <w:rsid w:val="00386090"/>
    <w:rsid w:val="003864D5"/>
    <w:rsid w:val="00386712"/>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DE6"/>
    <w:rsid w:val="00391ECD"/>
    <w:rsid w:val="00392010"/>
    <w:rsid w:val="00392313"/>
    <w:rsid w:val="003924A6"/>
    <w:rsid w:val="00392BD8"/>
    <w:rsid w:val="00392FB2"/>
    <w:rsid w:val="00393098"/>
    <w:rsid w:val="00393115"/>
    <w:rsid w:val="00393348"/>
    <w:rsid w:val="003935BD"/>
    <w:rsid w:val="00393708"/>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75D"/>
    <w:rsid w:val="00396AB9"/>
    <w:rsid w:val="00396C26"/>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B7F"/>
    <w:rsid w:val="003A0DCD"/>
    <w:rsid w:val="003A1335"/>
    <w:rsid w:val="003A13F2"/>
    <w:rsid w:val="003A1483"/>
    <w:rsid w:val="003A1A28"/>
    <w:rsid w:val="003A1BD2"/>
    <w:rsid w:val="003A1CAA"/>
    <w:rsid w:val="003A1DA5"/>
    <w:rsid w:val="003A1E09"/>
    <w:rsid w:val="003A2168"/>
    <w:rsid w:val="003A21D4"/>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2161"/>
    <w:rsid w:val="003B21D0"/>
    <w:rsid w:val="003B2381"/>
    <w:rsid w:val="003B278C"/>
    <w:rsid w:val="003B2C6B"/>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907"/>
    <w:rsid w:val="003B5A60"/>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84"/>
    <w:rsid w:val="003C06CA"/>
    <w:rsid w:val="003C076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F3B"/>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7340"/>
    <w:rsid w:val="003C73AE"/>
    <w:rsid w:val="003C7682"/>
    <w:rsid w:val="003C778E"/>
    <w:rsid w:val="003C7B8C"/>
    <w:rsid w:val="003C7CA5"/>
    <w:rsid w:val="003C7D7E"/>
    <w:rsid w:val="003C7ED7"/>
    <w:rsid w:val="003C7F21"/>
    <w:rsid w:val="003C7FD8"/>
    <w:rsid w:val="003D00AA"/>
    <w:rsid w:val="003D00DD"/>
    <w:rsid w:val="003D02D6"/>
    <w:rsid w:val="003D04D0"/>
    <w:rsid w:val="003D0558"/>
    <w:rsid w:val="003D0622"/>
    <w:rsid w:val="003D06F1"/>
    <w:rsid w:val="003D0A04"/>
    <w:rsid w:val="003D0A0C"/>
    <w:rsid w:val="003D0D94"/>
    <w:rsid w:val="003D10A2"/>
    <w:rsid w:val="003D19EF"/>
    <w:rsid w:val="003D1DC0"/>
    <w:rsid w:val="003D2438"/>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4354"/>
    <w:rsid w:val="003D4466"/>
    <w:rsid w:val="003D447D"/>
    <w:rsid w:val="003D45F8"/>
    <w:rsid w:val="003D485D"/>
    <w:rsid w:val="003D493B"/>
    <w:rsid w:val="003D4E16"/>
    <w:rsid w:val="003D4EE6"/>
    <w:rsid w:val="003D5633"/>
    <w:rsid w:val="003D5733"/>
    <w:rsid w:val="003D57E6"/>
    <w:rsid w:val="003D5A42"/>
    <w:rsid w:val="003D5B2D"/>
    <w:rsid w:val="003D645C"/>
    <w:rsid w:val="003D64A8"/>
    <w:rsid w:val="003D6978"/>
    <w:rsid w:val="003D6BA2"/>
    <w:rsid w:val="003D6E16"/>
    <w:rsid w:val="003D6E9F"/>
    <w:rsid w:val="003D7064"/>
    <w:rsid w:val="003D7261"/>
    <w:rsid w:val="003D7347"/>
    <w:rsid w:val="003D757C"/>
    <w:rsid w:val="003D7850"/>
    <w:rsid w:val="003D78F6"/>
    <w:rsid w:val="003D798F"/>
    <w:rsid w:val="003D79C9"/>
    <w:rsid w:val="003D7BD3"/>
    <w:rsid w:val="003D7C46"/>
    <w:rsid w:val="003D7CD5"/>
    <w:rsid w:val="003D7E84"/>
    <w:rsid w:val="003E0273"/>
    <w:rsid w:val="003E076C"/>
    <w:rsid w:val="003E0A2B"/>
    <w:rsid w:val="003E138E"/>
    <w:rsid w:val="003E1398"/>
    <w:rsid w:val="003E165B"/>
    <w:rsid w:val="003E16A6"/>
    <w:rsid w:val="003E16E0"/>
    <w:rsid w:val="003E1937"/>
    <w:rsid w:val="003E1A43"/>
    <w:rsid w:val="003E1B4F"/>
    <w:rsid w:val="003E1BEB"/>
    <w:rsid w:val="003E1C99"/>
    <w:rsid w:val="003E1CA8"/>
    <w:rsid w:val="003E1E51"/>
    <w:rsid w:val="003E1F1E"/>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0F87"/>
    <w:rsid w:val="003F1002"/>
    <w:rsid w:val="003F117A"/>
    <w:rsid w:val="003F117D"/>
    <w:rsid w:val="003F1327"/>
    <w:rsid w:val="003F14F3"/>
    <w:rsid w:val="003F1512"/>
    <w:rsid w:val="003F15D7"/>
    <w:rsid w:val="003F1631"/>
    <w:rsid w:val="003F167A"/>
    <w:rsid w:val="003F1B04"/>
    <w:rsid w:val="003F1DB4"/>
    <w:rsid w:val="003F1DB6"/>
    <w:rsid w:val="003F1F7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F98"/>
    <w:rsid w:val="003F4195"/>
    <w:rsid w:val="003F41FB"/>
    <w:rsid w:val="003F43E2"/>
    <w:rsid w:val="003F457E"/>
    <w:rsid w:val="003F459D"/>
    <w:rsid w:val="003F4845"/>
    <w:rsid w:val="003F48AA"/>
    <w:rsid w:val="003F48AE"/>
    <w:rsid w:val="003F4DEE"/>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44"/>
    <w:rsid w:val="0040131C"/>
    <w:rsid w:val="004013F5"/>
    <w:rsid w:val="0040188C"/>
    <w:rsid w:val="0040197B"/>
    <w:rsid w:val="00401A05"/>
    <w:rsid w:val="00401D5E"/>
    <w:rsid w:val="00401E0F"/>
    <w:rsid w:val="00401E32"/>
    <w:rsid w:val="004022D9"/>
    <w:rsid w:val="0040268D"/>
    <w:rsid w:val="00402771"/>
    <w:rsid w:val="004028FE"/>
    <w:rsid w:val="00403624"/>
    <w:rsid w:val="00403636"/>
    <w:rsid w:val="0040374D"/>
    <w:rsid w:val="004038C9"/>
    <w:rsid w:val="004039E0"/>
    <w:rsid w:val="00403A91"/>
    <w:rsid w:val="00403AEE"/>
    <w:rsid w:val="00403C5D"/>
    <w:rsid w:val="00403D0F"/>
    <w:rsid w:val="00403D57"/>
    <w:rsid w:val="00403D98"/>
    <w:rsid w:val="004040AC"/>
    <w:rsid w:val="00404264"/>
    <w:rsid w:val="004044BD"/>
    <w:rsid w:val="0040455A"/>
    <w:rsid w:val="00404959"/>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DC8"/>
    <w:rsid w:val="00410E20"/>
    <w:rsid w:val="00410ECC"/>
    <w:rsid w:val="0041122C"/>
    <w:rsid w:val="0041126A"/>
    <w:rsid w:val="00411302"/>
    <w:rsid w:val="00411572"/>
    <w:rsid w:val="00411643"/>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24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F7"/>
    <w:rsid w:val="00416B6E"/>
    <w:rsid w:val="00416B79"/>
    <w:rsid w:val="00416FE9"/>
    <w:rsid w:val="004170EF"/>
    <w:rsid w:val="004173B7"/>
    <w:rsid w:val="004178A5"/>
    <w:rsid w:val="00417948"/>
    <w:rsid w:val="00417953"/>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18"/>
    <w:rsid w:val="004250FE"/>
    <w:rsid w:val="00425207"/>
    <w:rsid w:val="00425275"/>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720"/>
    <w:rsid w:val="00426B23"/>
    <w:rsid w:val="00426BE6"/>
    <w:rsid w:val="00426BEB"/>
    <w:rsid w:val="00426C3B"/>
    <w:rsid w:val="00426D6C"/>
    <w:rsid w:val="00426F3C"/>
    <w:rsid w:val="004270BA"/>
    <w:rsid w:val="00427151"/>
    <w:rsid w:val="00427228"/>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2DC"/>
    <w:rsid w:val="00432356"/>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C44"/>
    <w:rsid w:val="00441D12"/>
    <w:rsid w:val="004423AD"/>
    <w:rsid w:val="00442400"/>
    <w:rsid w:val="004424D3"/>
    <w:rsid w:val="00442B44"/>
    <w:rsid w:val="00442C2B"/>
    <w:rsid w:val="00442C63"/>
    <w:rsid w:val="00442EC5"/>
    <w:rsid w:val="004431F4"/>
    <w:rsid w:val="004431F6"/>
    <w:rsid w:val="00443243"/>
    <w:rsid w:val="004433C5"/>
    <w:rsid w:val="0044340D"/>
    <w:rsid w:val="0044370A"/>
    <w:rsid w:val="0044399E"/>
    <w:rsid w:val="00443AD1"/>
    <w:rsid w:val="00443C5B"/>
    <w:rsid w:val="00443F89"/>
    <w:rsid w:val="00443FA3"/>
    <w:rsid w:val="00444001"/>
    <w:rsid w:val="00444035"/>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5E3"/>
    <w:rsid w:val="00461668"/>
    <w:rsid w:val="004617C8"/>
    <w:rsid w:val="00461AE6"/>
    <w:rsid w:val="00461B3D"/>
    <w:rsid w:val="00461E13"/>
    <w:rsid w:val="004621B4"/>
    <w:rsid w:val="00462965"/>
    <w:rsid w:val="00462A84"/>
    <w:rsid w:val="00462BB2"/>
    <w:rsid w:val="00462D20"/>
    <w:rsid w:val="00462F89"/>
    <w:rsid w:val="004630AB"/>
    <w:rsid w:val="004630FE"/>
    <w:rsid w:val="004632BC"/>
    <w:rsid w:val="0046331E"/>
    <w:rsid w:val="00463479"/>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3E"/>
    <w:rsid w:val="004656B1"/>
    <w:rsid w:val="00465755"/>
    <w:rsid w:val="00465962"/>
    <w:rsid w:val="00465AEC"/>
    <w:rsid w:val="00465D1D"/>
    <w:rsid w:val="00465E82"/>
    <w:rsid w:val="00465E8A"/>
    <w:rsid w:val="00466082"/>
    <w:rsid w:val="00466236"/>
    <w:rsid w:val="00466309"/>
    <w:rsid w:val="004665E5"/>
    <w:rsid w:val="0046664B"/>
    <w:rsid w:val="00466693"/>
    <w:rsid w:val="00466794"/>
    <w:rsid w:val="004669DD"/>
    <w:rsid w:val="00466C53"/>
    <w:rsid w:val="00466C97"/>
    <w:rsid w:val="004671F3"/>
    <w:rsid w:val="00467588"/>
    <w:rsid w:val="004675A1"/>
    <w:rsid w:val="0046761F"/>
    <w:rsid w:val="00467A89"/>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79E"/>
    <w:rsid w:val="00474956"/>
    <w:rsid w:val="00474D87"/>
    <w:rsid w:val="00474F6D"/>
    <w:rsid w:val="00475349"/>
    <w:rsid w:val="0047549B"/>
    <w:rsid w:val="004754A0"/>
    <w:rsid w:val="004754AC"/>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C26"/>
    <w:rsid w:val="00477E25"/>
    <w:rsid w:val="00477E2C"/>
    <w:rsid w:val="00480139"/>
    <w:rsid w:val="00480548"/>
    <w:rsid w:val="00480608"/>
    <w:rsid w:val="00480BFA"/>
    <w:rsid w:val="00480D38"/>
    <w:rsid w:val="00480D9E"/>
    <w:rsid w:val="004811F2"/>
    <w:rsid w:val="004812CC"/>
    <w:rsid w:val="0048152B"/>
    <w:rsid w:val="00481538"/>
    <w:rsid w:val="00481B5F"/>
    <w:rsid w:val="00481E62"/>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A17"/>
    <w:rsid w:val="00483CBD"/>
    <w:rsid w:val="00483CD3"/>
    <w:rsid w:val="00483DCD"/>
    <w:rsid w:val="00483F6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9A8"/>
    <w:rsid w:val="004859F9"/>
    <w:rsid w:val="00485B93"/>
    <w:rsid w:val="00485BD4"/>
    <w:rsid w:val="00485E82"/>
    <w:rsid w:val="00485EB0"/>
    <w:rsid w:val="00485F31"/>
    <w:rsid w:val="00486289"/>
    <w:rsid w:val="00486390"/>
    <w:rsid w:val="00486563"/>
    <w:rsid w:val="0048669C"/>
    <w:rsid w:val="004866B4"/>
    <w:rsid w:val="0048678A"/>
    <w:rsid w:val="00486923"/>
    <w:rsid w:val="00486927"/>
    <w:rsid w:val="0048697F"/>
    <w:rsid w:val="00486A7C"/>
    <w:rsid w:val="00486A9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7D"/>
    <w:rsid w:val="0049359F"/>
    <w:rsid w:val="004935D0"/>
    <w:rsid w:val="004935D4"/>
    <w:rsid w:val="00493624"/>
    <w:rsid w:val="00493A97"/>
    <w:rsid w:val="00493B2C"/>
    <w:rsid w:val="00493C6C"/>
    <w:rsid w:val="0049406E"/>
    <w:rsid w:val="004940B3"/>
    <w:rsid w:val="0049440D"/>
    <w:rsid w:val="00494422"/>
    <w:rsid w:val="004945E1"/>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12D6"/>
    <w:rsid w:val="004A150D"/>
    <w:rsid w:val="004A1588"/>
    <w:rsid w:val="004A1629"/>
    <w:rsid w:val="004A1792"/>
    <w:rsid w:val="004A17A8"/>
    <w:rsid w:val="004A18E3"/>
    <w:rsid w:val="004A18FE"/>
    <w:rsid w:val="004A1AB0"/>
    <w:rsid w:val="004A1D49"/>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75"/>
    <w:rsid w:val="004B1A94"/>
    <w:rsid w:val="004B1AE1"/>
    <w:rsid w:val="004B1DBA"/>
    <w:rsid w:val="004B1EE5"/>
    <w:rsid w:val="004B1F74"/>
    <w:rsid w:val="004B1FE6"/>
    <w:rsid w:val="004B2001"/>
    <w:rsid w:val="004B2248"/>
    <w:rsid w:val="004B23CD"/>
    <w:rsid w:val="004B2409"/>
    <w:rsid w:val="004B2413"/>
    <w:rsid w:val="004B296B"/>
    <w:rsid w:val="004B29ED"/>
    <w:rsid w:val="004B2AB7"/>
    <w:rsid w:val="004B2DE3"/>
    <w:rsid w:val="004B3124"/>
    <w:rsid w:val="004B31D0"/>
    <w:rsid w:val="004B3463"/>
    <w:rsid w:val="004B37EB"/>
    <w:rsid w:val="004B3814"/>
    <w:rsid w:val="004B383D"/>
    <w:rsid w:val="004B3936"/>
    <w:rsid w:val="004B3DA2"/>
    <w:rsid w:val="004B3EE6"/>
    <w:rsid w:val="004B4069"/>
    <w:rsid w:val="004B4195"/>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EE8"/>
    <w:rsid w:val="004C2F8D"/>
    <w:rsid w:val="004C31F3"/>
    <w:rsid w:val="004C32EB"/>
    <w:rsid w:val="004C3603"/>
    <w:rsid w:val="004C3817"/>
    <w:rsid w:val="004C3991"/>
    <w:rsid w:val="004C3A7D"/>
    <w:rsid w:val="004C3B83"/>
    <w:rsid w:val="004C3DA6"/>
    <w:rsid w:val="004C40CC"/>
    <w:rsid w:val="004C4355"/>
    <w:rsid w:val="004C4372"/>
    <w:rsid w:val="004C441D"/>
    <w:rsid w:val="004C46EB"/>
    <w:rsid w:val="004C49A9"/>
    <w:rsid w:val="004C4A8C"/>
    <w:rsid w:val="004C4B96"/>
    <w:rsid w:val="004C4BAD"/>
    <w:rsid w:val="004C4C31"/>
    <w:rsid w:val="004C4C73"/>
    <w:rsid w:val="004C4EA2"/>
    <w:rsid w:val="004C50A5"/>
    <w:rsid w:val="004C54DD"/>
    <w:rsid w:val="004C5536"/>
    <w:rsid w:val="004C55A1"/>
    <w:rsid w:val="004C56EE"/>
    <w:rsid w:val="004C5A50"/>
    <w:rsid w:val="004C5B35"/>
    <w:rsid w:val="004C5E11"/>
    <w:rsid w:val="004C5FF2"/>
    <w:rsid w:val="004C604B"/>
    <w:rsid w:val="004C61F8"/>
    <w:rsid w:val="004C6209"/>
    <w:rsid w:val="004C6243"/>
    <w:rsid w:val="004C6631"/>
    <w:rsid w:val="004C66F2"/>
    <w:rsid w:val="004C6793"/>
    <w:rsid w:val="004C69F7"/>
    <w:rsid w:val="004C6ACA"/>
    <w:rsid w:val="004C6BC5"/>
    <w:rsid w:val="004C6D16"/>
    <w:rsid w:val="004C6F6C"/>
    <w:rsid w:val="004C704F"/>
    <w:rsid w:val="004C70ED"/>
    <w:rsid w:val="004C7547"/>
    <w:rsid w:val="004C76FF"/>
    <w:rsid w:val="004C77A8"/>
    <w:rsid w:val="004C77C7"/>
    <w:rsid w:val="004C7BA0"/>
    <w:rsid w:val="004C7DCB"/>
    <w:rsid w:val="004C7FD6"/>
    <w:rsid w:val="004D0076"/>
    <w:rsid w:val="004D019B"/>
    <w:rsid w:val="004D0240"/>
    <w:rsid w:val="004D03BF"/>
    <w:rsid w:val="004D077C"/>
    <w:rsid w:val="004D09F0"/>
    <w:rsid w:val="004D0C59"/>
    <w:rsid w:val="004D108D"/>
    <w:rsid w:val="004D10F7"/>
    <w:rsid w:val="004D130B"/>
    <w:rsid w:val="004D13BB"/>
    <w:rsid w:val="004D142B"/>
    <w:rsid w:val="004D14CF"/>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6B4"/>
    <w:rsid w:val="004D76D4"/>
    <w:rsid w:val="004D76E9"/>
    <w:rsid w:val="004D7759"/>
    <w:rsid w:val="004D77B1"/>
    <w:rsid w:val="004D789D"/>
    <w:rsid w:val="004D7BB2"/>
    <w:rsid w:val="004D7BCB"/>
    <w:rsid w:val="004D7D13"/>
    <w:rsid w:val="004D7D84"/>
    <w:rsid w:val="004D7DAE"/>
    <w:rsid w:val="004E021C"/>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57"/>
    <w:rsid w:val="004E333D"/>
    <w:rsid w:val="004E33A8"/>
    <w:rsid w:val="004E3533"/>
    <w:rsid w:val="004E35AC"/>
    <w:rsid w:val="004E3753"/>
    <w:rsid w:val="004E3D0B"/>
    <w:rsid w:val="004E3DBB"/>
    <w:rsid w:val="004E3DF6"/>
    <w:rsid w:val="004E413C"/>
    <w:rsid w:val="004E422F"/>
    <w:rsid w:val="004E4320"/>
    <w:rsid w:val="004E451E"/>
    <w:rsid w:val="004E45FE"/>
    <w:rsid w:val="004E47F4"/>
    <w:rsid w:val="004E4845"/>
    <w:rsid w:val="004E484C"/>
    <w:rsid w:val="004E4888"/>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781"/>
    <w:rsid w:val="004F1797"/>
    <w:rsid w:val="004F182F"/>
    <w:rsid w:val="004F1A26"/>
    <w:rsid w:val="004F1B15"/>
    <w:rsid w:val="004F1BD0"/>
    <w:rsid w:val="004F1C25"/>
    <w:rsid w:val="004F229F"/>
    <w:rsid w:val="004F24E2"/>
    <w:rsid w:val="004F25F4"/>
    <w:rsid w:val="004F29D9"/>
    <w:rsid w:val="004F2E5C"/>
    <w:rsid w:val="004F2E8C"/>
    <w:rsid w:val="004F2EEE"/>
    <w:rsid w:val="004F3085"/>
    <w:rsid w:val="004F30CF"/>
    <w:rsid w:val="004F317E"/>
    <w:rsid w:val="004F318B"/>
    <w:rsid w:val="004F3309"/>
    <w:rsid w:val="004F3639"/>
    <w:rsid w:val="004F3CDF"/>
    <w:rsid w:val="004F3D0B"/>
    <w:rsid w:val="004F3D4C"/>
    <w:rsid w:val="004F3D82"/>
    <w:rsid w:val="004F3EF6"/>
    <w:rsid w:val="004F3F0A"/>
    <w:rsid w:val="004F431D"/>
    <w:rsid w:val="004F4464"/>
    <w:rsid w:val="004F45ED"/>
    <w:rsid w:val="004F4A88"/>
    <w:rsid w:val="004F4AC9"/>
    <w:rsid w:val="004F4C5E"/>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AB8"/>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64A"/>
    <w:rsid w:val="005107C8"/>
    <w:rsid w:val="00511013"/>
    <w:rsid w:val="005110EF"/>
    <w:rsid w:val="00511417"/>
    <w:rsid w:val="00511720"/>
    <w:rsid w:val="00511772"/>
    <w:rsid w:val="00511841"/>
    <w:rsid w:val="0051185A"/>
    <w:rsid w:val="00511880"/>
    <w:rsid w:val="00511A09"/>
    <w:rsid w:val="00511A53"/>
    <w:rsid w:val="00511A5E"/>
    <w:rsid w:val="00511A95"/>
    <w:rsid w:val="00511D42"/>
    <w:rsid w:val="00511E6A"/>
    <w:rsid w:val="00511EE3"/>
    <w:rsid w:val="00512580"/>
    <w:rsid w:val="0051286E"/>
    <w:rsid w:val="005129EE"/>
    <w:rsid w:val="00512A4C"/>
    <w:rsid w:val="00512B6C"/>
    <w:rsid w:val="00512B80"/>
    <w:rsid w:val="00512D7A"/>
    <w:rsid w:val="00512F7A"/>
    <w:rsid w:val="00513106"/>
    <w:rsid w:val="005132B9"/>
    <w:rsid w:val="005133AD"/>
    <w:rsid w:val="005135C6"/>
    <w:rsid w:val="005135F6"/>
    <w:rsid w:val="00513656"/>
    <w:rsid w:val="0051371B"/>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E9"/>
    <w:rsid w:val="005152C7"/>
    <w:rsid w:val="005152F4"/>
    <w:rsid w:val="005153E1"/>
    <w:rsid w:val="00515463"/>
    <w:rsid w:val="00515560"/>
    <w:rsid w:val="00515947"/>
    <w:rsid w:val="005159C4"/>
    <w:rsid w:val="00515A3C"/>
    <w:rsid w:val="00515ADD"/>
    <w:rsid w:val="00515AE4"/>
    <w:rsid w:val="00515F27"/>
    <w:rsid w:val="005160CF"/>
    <w:rsid w:val="0051621C"/>
    <w:rsid w:val="0051645C"/>
    <w:rsid w:val="00516471"/>
    <w:rsid w:val="005165AB"/>
    <w:rsid w:val="00516A26"/>
    <w:rsid w:val="00516A5C"/>
    <w:rsid w:val="005170EE"/>
    <w:rsid w:val="005171B9"/>
    <w:rsid w:val="00517239"/>
    <w:rsid w:val="005173E6"/>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A2"/>
    <w:rsid w:val="005218CE"/>
    <w:rsid w:val="00521CD6"/>
    <w:rsid w:val="00521D46"/>
    <w:rsid w:val="00521D52"/>
    <w:rsid w:val="00521FE1"/>
    <w:rsid w:val="005220A4"/>
    <w:rsid w:val="005220D2"/>
    <w:rsid w:val="00522400"/>
    <w:rsid w:val="00522427"/>
    <w:rsid w:val="005224DB"/>
    <w:rsid w:val="00522D94"/>
    <w:rsid w:val="00522EA6"/>
    <w:rsid w:val="0052304D"/>
    <w:rsid w:val="00523062"/>
    <w:rsid w:val="005230F9"/>
    <w:rsid w:val="00523251"/>
    <w:rsid w:val="005234DD"/>
    <w:rsid w:val="00523545"/>
    <w:rsid w:val="005235CC"/>
    <w:rsid w:val="00523757"/>
    <w:rsid w:val="00523893"/>
    <w:rsid w:val="005238EE"/>
    <w:rsid w:val="005239C2"/>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4FD7"/>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90"/>
    <w:rsid w:val="00526BD6"/>
    <w:rsid w:val="00526DD2"/>
    <w:rsid w:val="0052704B"/>
    <w:rsid w:val="005270AA"/>
    <w:rsid w:val="00527221"/>
    <w:rsid w:val="0052758B"/>
    <w:rsid w:val="0052780B"/>
    <w:rsid w:val="005279B5"/>
    <w:rsid w:val="00527AD7"/>
    <w:rsid w:val="00527AF5"/>
    <w:rsid w:val="00527C30"/>
    <w:rsid w:val="00527DC2"/>
    <w:rsid w:val="00527FA0"/>
    <w:rsid w:val="005301E4"/>
    <w:rsid w:val="005301F1"/>
    <w:rsid w:val="005302B4"/>
    <w:rsid w:val="005304F1"/>
    <w:rsid w:val="0053072E"/>
    <w:rsid w:val="00530776"/>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79"/>
    <w:rsid w:val="005328D6"/>
    <w:rsid w:val="00532B84"/>
    <w:rsid w:val="00532D7B"/>
    <w:rsid w:val="00532DB6"/>
    <w:rsid w:val="00532EBB"/>
    <w:rsid w:val="00532EF5"/>
    <w:rsid w:val="00532F97"/>
    <w:rsid w:val="0053309B"/>
    <w:rsid w:val="005331A8"/>
    <w:rsid w:val="0053337A"/>
    <w:rsid w:val="005337A7"/>
    <w:rsid w:val="00533C6B"/>
    <w:rsid w:val="00533C84"/>
    <w:rsid w:val="00533E98"/>
    <w:rsid w:val="0053400B"/>
    <w:rsid w:val="00534146"/>
    <w:rsid w:val="005342CC"/>
    <w:rsid w:val="005342F5"/>
    <w:rsid w:val="00534337"/>
    <w:rsid w:val="005344AF"/>
    <w:rsid w:val="0053457D"/>
    <w:rsid w:val="00534D19"/>
    <w:rsid w:val="005351DC"/>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AD"/>
    <w:rsid w:val="00537A86"/>
    <w:rsid w:val="00537D44"/>
    <w:rsid w:val="00537D6C"/>
    <w:rsid w:val="00537E92"/>
    <w:rsid w:val="00537E9E"/>
    <w:rsid w:val="00537EDE"/>
    <w:rsid w:val="00537F4E"/>
    <w:rsid w:val="005401B5"/>
    <w:rsid w:val="005401D4"/>
    <w:rsid w:val="005402E2"/>
    <w:rsid w:val="00540389"/>
    <w:rsid w:val="005404CF"/>
    <w:rsid w:val="00540513"/>
    <w:rsid w:val="0054055E"/>
    <w:rsid w:val="00540805"/>
    <w:rsid w:val="0054083E"/>
    <w:rsid w:val="00540C91"/>
    <w:rsid w:val="00540D2A"/>
    <w:rsid w:val="00540EA6"/>
    <w:rsid w:val="00540EDF"/>
    <w:rsid w:val="005411DE"/>
    <w:rsid w:val="005414B2"/>
    <w:rsid w:val="005416D8"/>
    <w:rsid w:val="005417F5"/>
    <w:rsid w:val="00541E4E"/>
    <w:rsid w:val="00541E65"/>
    <w:rsid w:val="00541EC1"/>
    <w:rsid w:val="00542171"/>
    <w:rsid w:val="00542307"/>
    <w:rsid w:val="005423AE"/>
    <w:rsid w:val="00542408"/>
    <w:rsid w:val="00542447"/>
    <w:rsid w:val="00542512"/>
    <w:rsid w:val="005427A2"/>
    <w:rsid w:val="0054288C"/>
    <w:rsid w:val="00542FD2"/>
    <w:rsid w:val="0054303D"/>
    <w:rsid w:val="00543066"/>
    <w:rsid w:val="00543212"/>
    <w:rsid w:val="005433C3"/>
    <w:rsid w:val="00543456"/>
    <w:rsid w:val="005434E6"/>
    <w:rsid w:val="00543572"/>
    <w:rsid w:val="0054367B"/>
    <w:rsid w:val="00543713"/>
    <w:rsid w:val="00543809"/>
    <w:rsid w:val="00543996"/>
    <w:rsid w:val="00543ABE"/>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DDE"/>
    <w:rsid w:val="00550E03"/>
    <w:rsid w:val="00551099"/>
    <w:rsid w:val="00551190"/>
    <w:rsid w:val="0055132F"/>
    <w:rsid w:val="0055149F"/>
    <w:rsid w:val="005518F8"/>
    <w:rsid w:val="00551911"/>
    <w:rsid w:val="00551A47"/>
    <w:rsid w:val="00551B76"/>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CF"/>
    <w:rsid w:val="00554ADB"/>
    <w:rsid w:val="00554AEA"/>
    <w:rsid w:val="00554C08"/>
    <w:rsid w:val="00554D4A"/>
    <w:rsid w:val="00555233"/>
    <w:rsid w:val="005552B3"/>
    <w:rsid w:val="005555D6"/>
    <w:rsid w:val="00555702"/>
    <w:rsid w:val="005557E3"/>
    <w:rsid w:val="0055594B"/>
    <w:rsid w:val="00555A3E"/>
    <w:rsid w:val="00555AAD"/>
    <w:rsid w:val="00555B9D"/>
    <w:rsid w:val="00555BFC"/>
    <w:rsid w:val="005561B1"/>
    <w:rsid w:val="00556453"/>
    <w:rsid w:val="00556660"/>
    <w:rsid w:val="005567EF"/>
    <w:rsid w:val="005568CB"/>
    <w:rsid w:val="00556BA2"/>
    <w:rsid w:val="00556CF8"/>
    <w:rsid w:val="00556DC9"/>
    <w:rsid w:val="00556E77"/>
    <w:rsid w:val="00556FD9"/>
    <w:rsid w:val="00557023"/>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360"/>
    <w:rsid w:val="0056138E"/>
    <w:rsid w:val="005613A1"/>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8FE"/>
    <w:rsid w:val="00571954"/>
    <w:rsid w:val="00571A69"/>
    <w:rsid w:val="00571A8C"/>
    <w:rsid w:val="00571CA5"/>
    <w:rsid w:val="0057209C"/>
    <w:rsid w:val="00572114"/>
    <w:rsid w:val="005722F7"/>
    <w:rsid w:val="005723CB"/>
    <w:rsid w:val="005724CC"/>
    <w:rsid w:val="00572633"/>
    <w:rsid w:val="00572644"/>
    <w:rsid w:val="005726A3"/>
    <w:rsid w:val="00572759"/>
    <w:rsid w:val="00572924"/>
    <w:rsid w:val="00572A16"/>
    <w:rsid w:val="00572AA3"/>
    <w:rsid w:val="00572D04"/>
    <w:rsid w:val="005732ED"/>
    <w:rsid w:val="0057333E"/>
    <w:rsid w:val="0057343A"/>
    <w:rsid w:val="00573501"/>
    <w:rsid w:val="005736E0"/>
    <w:rsid w:val="0057385B"/>
    <w:rsid w:val="00573A77"/>
    <w:rsid w:val="00573B42"/>
    <w:rsid w:val="00573DE3"/>
    <w:rsid w:val="00574007"/>
    <w:rsid w:val="0057412B"/>
    <w:rsid w:val="00574562"/>
    <w:rsid w:val="0057465B"/>
    <w:rsid w:val="0057487F"/>
    <w:rsid w:val="00574C5D"/>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800F8"/>
    <w:rsid w:val="005801AA"/>
    <w:rsid w:val="005801ED"/>
    <w:rsid w:val="005802A9"/>
    <w:rsid w:val="005803D8"/>
    <w:rsid w:val="00580585"/>
    <w:rsid w:val="00580A07"/>
    <w:rsid w:val="00580B07"/>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9BC"/>
    <w:rsid w:val="00582B30"/>
    <w:rsid w:val="00582B77"/>
    <w:rsid w:val="00582D76"/>
    <w:rsid w:val="00582DBE"/>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90"/>
    <w:rsid w:val="00585525"/>
    <w:rsid w:val="00585538"/>
    <w:rsid w:val="00585594"/>
    <w:rsid w:val="005855B4"/>
    <w:rsid w:val="005856D6"/>
    <w:rsid w:val="0058570E"/>
    <w:rsid w:val="00585855"/>
    <w:rsid w:val="00585A49"/>
    <w:rsid w:val="00585C1D"/>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A58"/>
    <w:rsid w:val="00592AE5"/>
    <w:rsid w:val="00592B0F"/>
    <w:rsid w:val="00592CFF"/>
    <w:rsid w:val="00592D1E"/>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492"/>
    <w:rsid w:val="005966A2"/>
    <w:rsid w:val="005966FC"/>
    <w:rsid w:val="005968AE"/>
    <w:rsid w:val="00596B31"/>
    <w:rsid w:val="00596C12"/>
    <w:rsid w:val="00596C1D"/>
    <w:rsid w:val="00596DF4"/>
    <w:rsid w:val="00596F21"/>
    <w:rsid w:val="00596F38"/>
    <w:rsid w:val="005972E0"/>
    <w:rsid w:val="00597520"/>
    <w:rsid w:val="0059768E"/>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A34"/>
    <w:rsid w:val="005A1A8F"/>
    <w:rsid w:val="005A1C35"/>
    <w:rsid w:val="005A1D4C"/>
    <w:rsid w:val="005A1F56"/>
    <w:rsid w:val="005A239F"/>
    <w:rsid w:val="005A26E1"/>
    <w:rsid w:val="005A27F0"/>
    <w:rsid w:val="005A2828"/>
    <w:rsid w:val="005A2AEA"/>
    <w:rsid w:val="005A2C28"/>
    <w:rsid w:val="005A2C57"/>
    <w:rsid w:val="005A2CCC"/>
    <w:rsid w:val="005A2FAA"/>
    <w:rsid w:val="005A33B8"/>
    <w:rsid w:val="005A34F5"/>
    <w:rsid w:val="005A3542"/>
    <w:rsid w:val="005A363A"/>
    <w:rsid w:val="005A383F"/>
    <w:rsid w:val="005A3BA7"/>
    <w:rsid w:val="005A3BCF"/>
    <w:rsid w:val="005A3C75"/>
    <w:rsid w:val="005A3D70"/>
    <w:rsid w:val="005A3EAE"/>
    <w:rsid w:val="005A3EFA"/>
    <w:rsid w:val="005A3F3F"/>
    <w:rsid w:val="005A42A1"/>
    <w:rsid w:val="005A452B"/>
    <w:rsid w:val="005A47EF"/>
    <w:rsid w:val="005A4B90"/>
    <w:rsid w:val="005A4D4A"/>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0E5A"/>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A24"/>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538"/>
    <w:rsid w:val="005C7793"/>
    <w:rsid w:val="005C7950"/>
    <w:rsid w:val="005C7953"/>
    <w:rsid w:val="005C7BCD"/>
    <w:rsid w:val="005C7D11"/>
    <w:rsid w:val="005D0007"/>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BEC"/>
    <w:rsid w:val="005D2CB1"/>
    <w:rsid w:val="005D2EC0"/>
    <w:rsid w:val="005D3067"/>
    <w:rsid w:val="005D30FF"/>
    <w:rsid w:val="005D32F5"/>
    <w:rsid w:val="005D345E"/>
    <w:rsid w:val="005D3618"/>
    <w:rsid w:val="005D3788"/>
    <w:rsid w:val="005D3922"/>
    <w:rsid w:val="005D3963"/>
    <w:rsid w:val="005D3E76"/>
    <w:rsid w:val="005D40DA"/>
    <w:rsid w:val="005D4338"/>
    <w:rsid w:val="005D4398"/>
    <w:rsid w:val="005D43A1"/>
    <w:rsid w:val="005D45D0"/>
    <w:rsid w:val="005D48DF"/>
    <w:rsid w:val="005D50F4"/>
    <w:rsid w:val="005D5236"/>
    <w:rsid w:val="005D52FB"/>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D7F91"/>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E2B"/>
    <w:rsid w:val="005E2EF9"/>
    <w:rsid w:val="005E2FB4"/>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72F"/>
    <w:rsid w:val="005E48C5"/>
    <w:rsid w:val="005E4AB3"/>
    <w:rsid w:val="005E4B33"/>
    <w:rsid w:val="005E555E"/>
    <w:rsid w:val="005E5674"/>
    <w:rsid w:val="005E5834"/>
    <w:rsid w:val="005E59C0"/>
    <w:rsid w:val="005E5ABF"/>
    <w:rsid w:val="005E5BD0"/>
    <w:rsid w:val="005E5E90"/>
    <w:rsid w:val="005E6003"/>
    <w:rsid w:val="005E60A5"/>
    <w:rsid w:val="005E6154"/>
    <w:rsid w:val="005E6285"/>
    <w:rsid w:val="005E628C"/>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AE6"/>
    <w:rsid w:val="005F1C5B"/>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0C8"/>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31D"/>
    <w:rsid w:val="005F639D"/>
    <w:rsid w:val="005F6534"/>
    <w:rsid w:val="005F65AC"/>
    <w:rsid w:val="005F65E9"/>
    <w:rsid w:val="005F6658"/>
    <w:rsid w:val="005F6664"/>
    <w:rsid w:val="005F66E7"/>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85B"/>
    <w:rsid w:val="00601C83"/>
    <w:rsid w:val="00601F44"/>
    <w:rsid w:val="00602125"/>
    <w:rsid w:val="006022FC"/>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2ED"/>
    <w:rsid w:val="006064E4"/>
    <w:rsid w:val="006066BB"/>
    <w:rsid w:val="0060673A"/>
    <w:rsid w:val="00606894"/>
    <w:rsid w:val="00606A15"/>
    <w:rsid w:val="00606B38"/>
    <w:rsid w:val="00606BB6"/>
    <w:rsid w:val="00606EA2"/>
    <w:rsid w:val="00606F44"/>
    <w:rsid w:val="006070F7"/>
    <w:rsid w:val="00607350"/>
    <w:rsid w:val="00607363"/>
    <w:rsid w:val="006074B4"/>
    <w:rsid w:val="006075E7"/>
    <w:rsid w:val="00607891"/>
    <w:rsid w:val="00607B09"/>
    <w:rsid w:val="00607E60"/>
    <w:rsid w:val="00607F74"/>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680"/>
    <w:rsid w:val="006127F3"/>
    <w:rsid w:val="00612828"/>
    <w:rsid w:val="0061285F"/>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1B"/>
    <w:rsid w:val="0062236D"/>
    <w:rsid w:val="006224BC"/>
    <w:rsid w:val="006225CD"/>
    <w:rsid w:val="006226A6"/>
    <w:rsid w:val="00622771"/>
    <w:rsid w:val="00622B6B"/>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C18"/>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FEC"/>
    <w:rsid w:val="00630372"/>
    <w:rsid w:val="0063068E"/>
    <w:rsid w:val="006307A0"/>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D00"/>
    <w:rsid w:val="00632D52"/>
    <w:rsid w:val="00633192"/>
    <w:rsid w:val="00633304"/>
    <w:rsid w:val="00633361"/>
    <w:rsid w:val="006334A1"/>
    <w:rsid w:val="006336E9"/>
    <w:rsid w:val="00633795"/>
    <w:rsid w:val="00633A50"/>
    <w:rsid w:val="00633BC8"/>
    <w:rsid w:val="00633BF1"/>
    <w:rsid w:val="00633C1C"/>
    <w:rsid w:val="00633DE7"/>
    <w:rsid w:val="00633F5F"/>
    <w:rsid w:val="00633FE5"/>
    <w:rsid w:val="006343BC"/>
    <w:rsid w:val="0063463A"/>
    <w:rsid w:val="006346C0"/>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7DC"/>
    <w:rsid w:val="00636C83"/>
    <w:rsid w:val="00636C99"/>
    <w:rsid w:val="0063745F"/>
    <w:rsid w:val="006374BD"/>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9C6"/>
    <w:rsid w:val="006419F5"/>
    <w:rsid w:val="00641B36"/>
    <w:rsid w:val="00641BCB"/>
    <w:rsid w:val="00641CA2"/>
    <w:rsid w:val="00641DB5"/>
    <w:rsid w:val="00642285"/>
    <w:rsid w:val="006423BD"/>
    <w:rsid w:val="006426BA"/>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6D"/>
    <w:rsid w:val="006506CA"/>
    <w:rsid w:val="006507A1"/>
    <w:rsid w:val="00650895"/>
    <w:rsid w:val="00650A2C"/>
    <w:rsid w:val="00650BA6"/>
    <w:rsid w:val="00650C16"/>
    <w:rsid w:val="00650C3C"/>
    <w:rsid w:val="00650C70"/>
    <w:rsid w:val="00650C79"/>
    <w:rsid w:val="00650C85"/>
    <w:rsid w:val="00650CE2"/>
    <w:rsid w:val="00650E22"/>
    <w:rsid w:val="0065112C"/>
    <w:rsid w:val="00651684"/>
    <w:rsid w:val="00651696"/>
    <w:rsid w:val="006517A2"/>
    <w:rsid w:val="00651915"/>
    <w:rsid w:val="00651974"/>
    <w:rsid w:val="00651A06"/>
    <w:rsid w:val="00651C67"/>
    <w:rsid w:val="00651D25"/>
    <w:rsid w:val="00651FEE"/>
    <w:rsid w:val="00651FFD"/>
    <w:rsid w:val="00652227"/>
    <w:rsid w:val="006524B0"/>
    <w:rsid w:val="006524EF"/>
    <w:rsid w:val="0065260D"/>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BA1"/>
    <w:rsid w:val="0065712A"/>
    <w:rsid w:val="006572D7"/>
    <w:rsid w:val="006572F8"/>
    <w:rsid w:val="006573F2"/>
    <w:rsid w:val="006573F8"/>
    <w:rsid w:val="00657C6E"/>
    <w:rsid w:val="00657FC1"/>
    <w:rsid w:val="00660758"/>
    <w:rsid w:val="00660891"/>
    <w:rsid w:val="006609EC"/>
    <w:rsid w:val="00660A22"/>
    <w:rsid w:val="00660B3B"/>
    <w:rsid w:val="00660B41"/>
    <w:rsid w:val="00660BC0"/>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57"/>
    <w:rsid w:val="006659DE"/>
    <w:rsid w:val="00665AA3"/>
    <w:rsid w:val="00665B71"/>
    <w:rsid w:val="00665C11"/>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E82"/>
    <w:rsid w:val="006734B8"/>
    <w:rsid w:val="00673501"/>
    <w:rsid w:val="006735CE"/>
    <w:rsid w:val="0067366C"/>
    <w:rsid w:val="0067376D"/>
    <w:rsid w:val="00673988"/>
    <w:rsid w:val="00673D9F"/>
    <w:rsid w:val="00673DF0"/>
    <w:rsid w:val="00673E8E"/>
    <w:rsid w:val="00673EAF"/>
    <w:rsid w:val="00674026"/>
    <w:rsid w:val="006740F7"/>
    <w:rsid w:val="00674723"/>
    <w:rsid w:val="00674A46"/>
    <w:rsid w:val="00674E7A"/>
    <w:rsid w:val="00675144"/>
    <w:rsid w:val="00675215"/>
    <w:rsid w:val="0067540F"/>
    <w:rsid w:val="006754DE"/>
    <w:rsid w:val="006755A5"/>
    <w:rsid w:val="006757A8"/>
    <w:rsid w:val="00675890"/>
    <w:rsid w:val="00675A57"/>
    <w:rsid w:val="00675D8A"/>
    <w:rsid w:val="00676500"/>
    <w:rsid w:val="0067654C"/>
    <w:rsid w:val="00676749"/>
    <w:rsid w:val="0067692A"/>
    <w:rsid w:val="00676989"/>
    <w:rsid w:val="00676A2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BB3"/>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AD1"/>
    <w:rsid w:val="00682EA2"/>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A5"/>
    <w:rsid w:val="00685738"/>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C37"/>
    <w:rsid w:val="00686D32"/>
    <w:rsid w:val="00686E11"/>
    <w:rsid w:val="00686F15"/>
    <w:rsid w:val="00687125"/>
    <w:rsid w:val="006873B6"/>
    <w:rsid w:val="00687709"/>
    <w:rsid w:val="0068775B"/>
    <w:rsid w:val="0068781A"/>
    <w:rsid w:val="0068799A"/>
    <w:rsid w:val="00687AB3"/>
    <w:rsid w:val="00687B3C"/>
    <w:rsid w:val="00687DBA"/>
    <w:rsid w:val="006900C5"/>
    <w:rsid w:val="0069014A"/>
    <w:rsid w:val="00690301"/>
    <w:rsid w:val="0069050E"/>
    <w:rsid w:val="0069055E"/>
    <w:rsid w:val="006905FE"/>
    <w:rsid w:val="00690672"/>
    <w:rsid w:val="006909F4"/>
    <w:rsid w:val="00690AC9"/>
    <w:rsid w:val="00690D25"/>
    <w:rsid w:val="00690DB4"/>
    <w:rsid w:val="00690E29"/>
    <w:rsid w:val="00690EE2"/>
    <w:rsid w:val="00690F7D"/>
    <w:rsid w:val="0069117F"/>
    <w:rsid w:val="00691B54"/>
    <w:rsid w:val="00691BE4"/>
    <w:rsid w:val="00691F57"/>
    <w:rsid w:val="006920E6"/>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519"/>
    <w:rsid w:val="006935A2"/>
    <w:rsid w:val="00693747"/>
    <w:rsid w:val="006938C6"/>
    <w:rsid w:val="00693963"/>
    <w:rsid w:val="00693A5E"/>
    <w:rsid w:val="00693AC9"/>
    <w:rsid w:val="00693B2B"/>
    <w:rsid w:val="00693B68"/>
    <w:rsid w:val="00693ED3"/>
    <w:rsid w:val="006940D3"/>
    <w:rsid w:val="00694150"/>
    <w:rsid w:val="00694173"/>
    <w:rsid w:val="006942B4"/>
    <w:rsid w:val="006942CD"/>
    <w:rsid w:val="006944A3"/>
    <w:rsid w:val="0069486F"/>
    <w:rsid w:val="00694958"/>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33"/>
    <w:rsid w:val="00696331"/>
    <w:rsid w:val="006964A3"/>
    <w:rsid w:val="00696A74"/>
    <w:rsid w:val="00696A75"/>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4DE"/>
    <w:rsid w:val="006A55BB"/>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7D5"/>
    <w:rsid w:val="006B0B6C"/>
    <w:rsid w:val="006B0B90"/>
    <w:rsid w:val="006B0BB3"/>
    <w:rsid w:val="006B0C14"/>
    <w:rsid w:val="006B0EDF"/>
    <w:rsid w:val="006B0FF8"/>
    <w:rsid w:val="006B1077"/>
    <w:rsid w:val="006B10AC"/>
    <w:rsid w:val="006B1371"/>
    <w:rsid w:val="006B15CF"/>
    <w:rsid w:val="006B1695"/>
    <w:rsid w:val="006B1879"/>
    <w:rsid w:val="006B19CA"/>
    <w:rsid w:val="006B1A21"/>
    <w:rsid w:val="006B1D35"/>
    <w:rsid w:val="006B200D"/>
    <w:rsid w:val="006B222D"/>
    <w:rsid w:val="006B22B0"/>
    <w:rsid w:val="006B244C"/>
    <w:rsid w:val="006B2469"/>
    <w:rsid w:val="006B27A0"/>
    <w:rsid w:val="006B2B01"/>
    <w:rsid w:val="006B2B1E"/>
    <w:rsid w:val="006B2BD9"/>
    <w:rsid w:val="006B2D6E"/>
    <w:rsid w:val="006B2E15"/>
    <w:rsid w:val="006B2FE9"/>
    <w:rsid w:val="006B308D"/>
    <w:rsid w:val="006B3234"/>
    <w:rsid w:val="006B329B"/>
    <w:rsid w:val="006B34F4"/>
    <w:rsid w:val="006B36F6"/>
    <w:rsid w:val="006B38E7"/>
    <w:rsid w:val="006B40AA"/>
    <w:rsid w:val="006B40C1"/>
    <w:rsid w:val="006B417E"/>
    <w:rsid w:val="006B41C3"/>
    <w:rsid w:val="006B42B7"/>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5D6"/>
    <w:rsid w:val="006B6B57"/>
    <w:rsid w:val="006B6C86"/>
    <w:rsid w:val="006B6CA9"/>
    <w:rsid w:val="006B70B3"/>
    <w:rsid w:val="006B7441"/>
    <w:rsid w:val="006B7508"/>
    <w:rsid w:val="006B75F3"/>
    <w:rsid w:val="006B7944"/>
    <w:rsid w:val="006B7ADB"/>
    <w:rsid w:val="006B7B90"/>
    <w:rsid w:val="006B7D7C"/>
    <w:rsid w:val="006C007F"/>
    <w:rsid w:val="006C00B3"/>
    <w:rsid w:val="006C0179"/>
    <w:rsid w:val="006C0418"/>
    <w:rsid w:val="006C08BD"/>
    <w:rsid w:val="006C0A56"/>
    <w:rsid w:val="006C0A85"/>
    <w:rsid w:val="006C0AFF"/>
    <w:rsid w:val="006C0D9C"/>
    <w:rsid w:val="006C0DB0"/>
    <w:rsid w:val="006C0E04"/>
    <w:rsid w:val="006C0EBD"/>
    <w:rsid w:val="006C0F64"/>
    <w:rsid w:val="006C10B3"/>
    <w:rsid w:val="006C142E"/>
    <w:rsid w:val="006C152C"/>
    <w:rsid w:val="006C178F"/>
    <w:rsid w:val="006C1982"/>
    <w:rsid w:val="006C1C25"/>
    <w:rsid w:val="006C1C2C"/>
    <w:rsid w:val="006C1CAB"/>
    <w:rsid w:val="006C1F22"/>
    <w:rsid w:val="006C23B7"/>
    <w:rsid w:val="006C23C5"/>
    <w:rsid w:val="006C246F"/>
    <w:rsid w:val="006C2489"/>
    <w:rsid w:val="006C24BB"/>
    <w:rsid w:val="006C2554"/>
    <w:rsid w:val="006C2743"/>
    <w:rsid w:val="006C292C"/>
    <w:rsid w:val="006C29CE"/>
    <w:rsid w:val="006C2A7C"/>
    <w:rsid w:val="006C2DFD"/>
    <w:rsid w:val="006C307C"/>
    <w:rsid w:val="006C30B0"/>
    <w:rsid w:val="006C30DE"/>
    <w:rsid w:val="006C3100"/>
    <w:rsid w:val="006C31F7"/>
    <w:rsid w:val="006C3547"/>
    <w:rsid w:val="006C3673"/>
    <w:rsid w:val="006C3776"/>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6B92"/>
    <w:rsid w:val="006C6BAD"/>
    <w:rsid w:val="006C703C"/>
    <w:rsid w:val="006C7361"/>
    <w:rsid w:val="006C76D5"/>
    <w:rsid w:val="006C7A9B"/>
    <w:rsid w:val="006C7AB9"/>
    <w:rsid w:val="006C7C50"/>
    <w:rsid w:val="006C7C6C"/>
    <w:rsid w:val="006C7D80"/>
    <w:rsid w:val="006C7F5F"/>
    <w:rsid w:val="006C7F83"/>
    <w:rsid w:val="006D014E"/>
    <w:rsid w:val="006D0309"/>
    <w:rsid w:val="006D03C3"/>
    <w:rsid w:val="006D03FB"/>
    <w:rsid w:val="006D04FE"/>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D72"/>
    <w:rsid w:val="006D4FD8"/>
    <w:rsid w:val="006D5094"/>
    <w:rsid w:val="006D5418"/>
    <w:rsid w:val="006D5429"/>
    <w:rsid w:val="006D5468"/>
    <w:rsid w:val="006D5711"/>
    <w:rsid w:val="006D58DB"/>
    <w:rsid w:val="006D58EB"/>
    <w:rsid w:val="006D5938"/>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A96"/>
    <w:rsid w:val="006D7C1D"/>
    <w:rsid w:val="006D7C28"/>
    <w:rsid w:val="006D7F98"/>
    <w:rsid w:val="006E000E"/>
    <w:rsid w:val="006E0014"/>
    <w:rsid w:val="006E018A"/>
    <w:rsid w:val="006E026F"/>
    <w:rsid w:val="006E04A0"/>
    <w:rsid w:val="006E0667"/>
    <w:rsid w:val="006E08AB"/>
    <w:rsid w:val="006E0951"/>
    <w:rsid w:val="006E097C"/>
    <w:rsid w:val="006E098A"/>
    <w:rsid w:val="006E0AF8"/>
    <w:rsid w:val="006E0B69"/>
    <w:rsid w:val="006E0C28"/>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134"/>
    <w:rsid w:val="006E66BC"/>
    <w:rsid w:val="006E693F"/>
    <w:rsid w:val="006E694F"/>
    <w:rsid w:val="006E6CDE"/>
    <w:rsid w:val="006E6D31"/>
    <w:rsid w:val="006E706A"/>
    <w:rsid w:val="006E706B"/>
    <w:rsid w:val="006E7218"/>
    <w:rsid w:val="006E72A9"/>
    <w:rsid w:val="006E7604"/>
    <w:rsid w:val="006E7709"/>
    <w:rsid w:val="006E7753"/>
    <w:rsid w:val="006E7844"/>
    <w:rsid w:val="006E78A2"/>
    <w:rsid w:val="006E78B2"/>
    <w:rsid w:val="006E7A14"/>
    <w:rsid w:val="006E7E5B"/>
    <w:rsid w:val="006E7F03"/>
    <w:rsid w:val="006E7FE2"/>
    <w:rsid w:val="006F011E"/>
    <w:rsid w:val="006F01B1"/>
    <w:rsid w:val="006F0287"/>
    <w:rsid w:val="006F02CD"/>
    <w:rsid w:val="006F038D"/>
    <w:rsid w:val="006F0693"/>
    <w:rsid w:val="006F07A0"/>
    <w:rsid w:val="006F0906"/>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94A"/>
    <w:rsid w:val="006F4A00"/>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FE"/>
    <w:rsid w:val="006F6970"/>
    <w:rsid w:val="006F6A4B"/>
    <w:rsid w:val="006F6F8E"/>
    <w:rsid w:val="006F7098"/>
    <w:rsid w:val="006F70A0"/>
    <w:rsid w:val="006F7382"/>
    <w:rsid w:val="006F73DA"/>
    <w:rsid w:val="006F7686"/>
    <w:rsid w:val="006F7709"/>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1B6"/>
    <w:rsid w:val="007043CA"/>
    <w:rsid w:val="007049EC"/>
    <w:rsid w:val="00704B28"/>
    <w:rsid w:val="00704C15"/>
    <w:rsid w:val="00704C4F"/>
    <w:rsid w:val="00704D03"/>
    <w:rsid w:val="00704EF4"/>
    <w:rsid w:val="00704FAF"/>
    <w:rsid w:val="007050FF"/>
    <w:rsid w:val="00705211"/>
    <w:rsid w:val="00705462"/>
    <w:rsid w:val="007057F6"/>
    <w:rsid w:val="0070591A"/>
    <w:rsid w:val="00705981"/>
    <w:rsid w:val="00705CB6"/>
    <w:rsid w:val="00705CEE"/>
    <w:rsid w:val="007060CE"/>
    <w:rsid w:val="007061D5"/>
    <w:rsid w:val="0070630A"/>
    <w:rsid w:val="00706527"/>
    <w:rsid w:val="00706672"/>
    <w:rsid w:val="00706870"/>
    <w:rsid w:val="00706A49"/>
    <w:rsid w:val="00706AA0"/>
    <w:rsid w:val="00706BAA"/>
    <w:rsid w:val="00706CEF"/>
    <w:rsid w:val="00706D4C"/>
    <w:rsid w:val="00706E1A"/>
    <w:rsid w:val="00706EC0"/>
    <w:rsid w:val="00706FE4"/>
    <w:rsid w:val="007071BE"/>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C7"/>
    <w:rsid w:val="007114FA"/>
    <w:rsid w:val="0071153A"/>
    <w:rsid w:val="007115CB"/>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6BB"/>
    <w:rsid w:val="00713743"/>
    <w:rsid w:val="007138D3"/>
    <w:rsid w:val="00713D36"/>
    <w:rsid w:val="00714201"/>
    <w:rsid w:val="00714278"/>
    <w:rsid w:val="007142E8"/>
    <w:rsid w:val="0071447F"/>
    <w:rsid w:val="007144FE"/>
    <w:rsid w:val="00714657"/>
    <w:rsid w:val="00714A51"/>
    <w:rsid w:val="00714A9C"/>
    <w:rsid w:val="00714D07"/>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B48"/>
    <w:rsid w:val="00716E97"/>
    <w:rsid w:val="00717039"/>
    <w:rsid w:val="0071761A"/>
    <w:rsid w:val="00717756"/>
    <w:rsid w:val="00717988"/>
    <w:rsid w:val="0072000C"/>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23B"/>
    <w:rsid w:val="007232BF"/>
    <w:rsid w:val="00723399"/>
    <w:rsid w:val="007234B8"/>
    <w:rsid w:val="007235BD"/>
    <w:rsid w:val="00723649"/>
    <w:rsid w:val="00723650"/>
    <w:rsid w:val="00723E3D"/>
    <w:rsid w:val="00723E7E"/>
    <w:rsid w:val="0072412F"/>
    <w:rsid w:val="0072413F"/>
    <w:rsid w:val="0072425F"/>
    <w:rsid w:val="00724512"/>
    <w:rsid w:val="00724A52"/>
    <w:rsid w:val="00724ACD"/>
    <w:rsid w:val="00724CB2"/>
    <w:rsid w:val="00724DAC"/>
    <w:rsid w:val="007250AE"/>
    <w:rsid w:val="00725426"/>
    <w:rsid w:val="00725667"/>
    <w:rsid w:val="0072577C"/>
    <w:rsid w:val="007258C3"/>
    <w:rsid w:val="00725A25"/>
    <w:rsid w:val="00725A5A"/>
    <w:rsid w:val="00725AE9"/>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AF5"/>
    <w:rsid w:val="00730C3C"/>
    <w:rsid w:val="00730CDA"/>
    <w:rsid w:val="0073126D"/>
    <w:rsid w:val="007312D7"/>
    <w:rsid w:val="007314B5"/>
    <w:rsid w:val="007314C7"/>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3006"/>
    <w:rsid w:val="00733103"/>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F7"/>
    <w:rsid w:val="00736367"/>
    <w:rsid w:val="007363F1"/>
    <w:rsid w:val="00736445"/>
    <w:rsid w:val="007365B7"/>
    <w:rsid w:val="00736628"/>
    <w:rsid w:val="00736884"/>
    <w:rsid w:val="00736919"/>
    <w:rsid w:val="007369F7"/>
    <w:rsid w:val="00736A84"/>
    <w:rsid w:val="007370A7"/>
    <w:rsid w:val="007373F0"/>
    <w:rsid w:val="0073788F"/>
    <w:rsid w:val="00737985"/>
    <w:rsid w:val="00737AD6"/>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64E"/>
    <w:rsid w:val="007417B2"/>
    <w:rsid w:val="0074192E"/>
    <w:rsid w:val="00741F43"/>
    <w:rsid w:val="00741F77"/>
    <w:rsid w:val="0074202D"/>
    <w:rsid w:val="00742095"/>
    <w:rsid w:val="00742170"/>
    <w:rsid w:val="00742295"/>
    <w:rsid w:val="00742366"/>
    <w:rsid w:val="00742462"/>
    <w:rsid w:val="007425ED"/>
    <w:rsid w:val="0074264D"/>
    <w:rsid w:val="00742B3F"/>
    <w:rsid w:val="00742FC5"/>
    <w:rsid w:val="0074340E"/>
    <w:rsid w:val="00743416"/>
    <w:rsid w:val="007434F8"/>
    <w:rsid w:val="00743558"/>
    <w:rsid w:val="0074357A"/>
    <w:rsid w:val="00743759"/>
    <w:rsid w:val="00743A5E"/>
    <w:rsid w:val="00743D4C"/>
    <w:rsid w:val="00743FC1"/>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398"/>
    <w:rsid w:val="007466C5"/>
    <w:rsid w:val="007466DC"/>
    <w:rsid w:val="00746B1D"/>
    <w:rsid w:val="00746BE7"/>
    <w:rsid w:val="00746C78"/>
    <w:rsid w:val="007470BB"/>
    <w:rsid w:val="007470E2"/>
    <w:rsid w:val="00747355"/>
    <w:rsid w:val="007474A2"/>
    <w:rsid w:val="00747625"/>
    <w:rsid w:val="00747723"/>
    <w:rsid w:val="00747816"/>
    <w:rsid w:val="00747D49"/>
    <w:rsid w:val="00747F1B"/>
    <w:rsid w:val="00747F44"/>
    <w:rsid w:val="00747F9E"/>
    <w:rsid w:val="00750177"/>
    <w:rsid w:val="0075019F"/>
    <w:rsid w:val="00750204"/>
    <w:rsid w:val="00750359"/>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AE2"/>
    <w:rsid w:val="00752D12"/>
    <w:rsid w:val="00752DDC"/>
    <w:rsid w:val="00752F2B"/>
    <w:rsid w:val="007531AF"/>
    <w:rsid w:val="00753391"/>
    <w:rsid w:val="007533B4"/>
    <w:rsid w:val="0075349E"/>
    <w:rsid w:val="007536AE"/>
    <w:rsid w:val="007536C1"/>
    <w:rsid w:val="0075374D"/>
    <w:rsid w:val="007538B7"/>
    <w:rsid w:val="00753971"/>
    <w:rsid w:val="00753975"/>
    <w:rsid w:val="00753C02"/>
    <w:rsid w:val="00753D24"/>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12"/>
    <w:rsid w:val="007627A8"/>
    <w:rsid w:val="00762957"/>
    <w:rsid w:val="007629BA"/>
    <w:rsid w:val="00762C39"/>
    <w:rsid w:val="00762D4F"/>
    <w:rsid w:val="00762E9E"/>
    <w:rsid w:val="0076312F"/>
    <w:rsid w:val="00763607"/>
    <w:rsid w:val="00763684"/>
    <w:rsid w:val="00763953"/>
    <w:rsid w:val="00763982"/>
    <w:rsid w:val="00763D31"/>
    <w:rsid w:val="00763ED6"/>
    <w:rsid w:val="00763EF5"/>
    <w:rsid w:val="00763EFC"/>
    <w:rsid w:val="00763FC4"/>
    <w:rsid w:val="007640A8"/>
    <w:rsid w:val="0076410F"/>
    <w:rsid w:val="00764285"/>
    <w:rsid w:val="007642D7"/>
    <w:rsid w:val="0076436B"/>
    <w:rsid w:val="007645BB"/>
    <w:rsid w:val="007645E7"/>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D68"/>
    <w:rsid w:val="00785EB0"/>
    <w:rsid w:val="00786185"/>
    <w:rsid w:val="007864ED"/>
    <w:rsid w:val="0078666F"/>
    <w:rsid w:val="00786695"/>
    <w:rsid w:val="0078669B"/>
    <w:rsid w:val="00786E79"/>
    <w:rsid w:val="007872D7"/>
    <w:rsid w:val="0078733A"/>
    <w:rsid w:val="0078736B"/>
    <w:rsid w:val="0078739B"/>
    <w:rsid w:val="0078754D"/>
    <w:rsid w:val="007875B4"/>
    <w:rsid w:val="007877D7"/>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31A"/>
    <w:rsid w:val="00791635"/>
    <w:rsid w:val="007917CD"/>
    <w:rsid w:val="00791870"/>
    <w:rsid w:val="00791E21"/>
    <w:rsid w:val="00792174"/>
    <w:rsid w:val="007921B9"/>
    <w:rsid w:val="00792886"/>
    <w:rsid w:val="00792906"/>
    <w:rsid w:val="00792A8C"/>
    <w:rsid w:val="00792EF5"/>
    <w:rsid w:val="00793088"/>
    <w:rsid w:val="0079316A"/>
    <w:rsid w:val="007931D6"/>
    <w:rsid w:val="0079342C"/>
    <w:rsid w:val="007935AD"/>
    <w:rsid w:val="007937E4"/>
    <w:rsid w:val="007939DA"/>
    <w:rsid w:val="00793A1C"/>
    <w:rsid w:val="00793DC7"/>
    <w:rsid w:val="0079413D"/>
    <w:rsid w:val="0079416C"/>
    <w:rsid w:val="00794285"/>
    <w:rsid w:val="00794288"/>
    <w:rsid w:val="007942DD"/>
    <w:rsid w:val="007943FE"/>
    <w:rsid w:val="00794598"/>
    <w:rsid w:val="00794711"/>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29B"/>
    <w:rsid w:val="007A03CA"/>
    <w:rsid w:val="007A0766"/>
    <w:rsid w:val="007A078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2E"/>
    <w:rsid w:val="007A185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513D"/>
    <w:rsid w:val="007B5313"/>
    <w:rsid w:val="007B5407"/>
    <w:rsid w:val="007B5A06"/>
    <w:rsid w:val="007B5A4A"/>
    <w:rsid w:val="007B5AAD"/>
    <w:rsid w:val="007B5B06"/>
    <w:rsid w:val="007B5B98"/>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726"/>
    <w:rsid w:val="007C27C8"/>
    <w:rsid w:val="007C2860"/>
    <w:rsid w:val="007C2971"/>
    <w:rsid w:val="007C2A5A"/>
    <w:rsid w:val="007C2BC3"/>
    <w:rsid w:val="007C2CC2"/>
    <w:rsid w:val="007C2D32"/>
    <w:rsid w:val="007C2D9C"/>
    <w:rsid w:val="007C2E62"/>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36A"/>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284"/>
    <w:rsid w:val="007C6459"/>
    <w:rsid w:val="007C6526"/>
    <w:rsid w:val="007C6608"/>
    <w:rsid w:val="007C66C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9FE"/>
    <w:rsid w:val="007D6BAF"/>
    <w:rsid w:val="007D6FA6"/>
    <w:rsid w:val="007D70E2"/>
    <w:rsid w:val="007D7103"/>
    <w:rsid w:val="007D712C"/>
    <w:rsid w:val="007D7287"/>
    <w:rsid w:val="007D73CF"/>
    <w:rsid w:val="007D745B"/>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9E"/>
    <w:rsid w:val="007E0BF6"/>
    <w:rsid w:val="007E0EEC"/>
    <w:rsid w:val="007E0F08"/>
    <w:rsid w:val="007E1301"/>
    <w:rsid w:val="007E132A"/>
    <w:rsid w:val="007E16C8"/>
    <w:rsid w:val="007E16D4"/>
    <w:rsid w:val="007E16EF"/>
    <w:rsid w:val="007E1A5B"/>
    <w:rsid w:val="007E1B27"/>
    <w:rsid w:val="007E1CDD"/>
    <w:rsid w:val="007E1F47"/>
    <w:rsid w:val="007E213D"/>
    <w:rsid w:val="007E220A"/>
    <w:rsid w:val="007E22BF"/>
    <w:rsid w:val="007E238E"/>
    <w:rsid w:val="007E23DE"/>
    <w:rsid w:val="007E24C9"/>
    <w:rsid w:val="007E2552"/>
    <w:rsid w:val="007E2B95"/>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9CE"/>
    <w:rsid w:val="007F3AA3"/>
    <w:rsid w:val="007F3ACC"/>
    <w:rsid w:val="007F3AD3"/>
    <w:rsid w:val="007F3B9A"/>
    <w:rsid w:val="007F3DC9"/>
    <w:rsid w:val="007F3F33"/>
    <w:rsid w:val="007F3FED"/>
    <w:rsid w:val="007F402B"/>
    <w:rsid w:val="007F4164"/>
    <w:rsid w:val="007F4241"/>
    <w:rsid w:val="007F4548"/>
    <w:rsid w:val="007F4700"/>
    <w:rsid w:val="007F48D4"/>
    <w:rsid w:val="007F4B39"/>
    <w:rsid w:val="007F4C68"/>
    <w:rsid w:val="007F4E41"/>
    <w:rsid w:val="007F5221"/>
    <w:rsid w:val="007F529F"/>
    <w:rsid w:val="007F543F"/>
    <w:rsid w:val="007F576F"/>
    <w:rsid w:val="007F5E32"/>
    <w:rsid w:val="007F5E48"/>
    <w:rsid w:val="007F61A6"/>
    <w:rsid w:val="007F61D3"/>
    <w:rsid w:val="007F625F"/>
    <w:rsid w:val="007F657F"/>
    <w:rsid w:val="007F6705"/>
    <w:rsid w:val="007F696B"/>
    <w:rsid w:val="007F6B6F"/>
    <w:rsid w:val="007F6BB2"/>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6B"/>
    <w:rsid w:val="007F7FDB"/>
    <w:rsid w:val="00800055"/>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243C"/>
    <w:rsid w:val="008024B9"/>
    <w:rsid w:val="00802665"/>
    <w:rsid w:val="0080298F"/>
    <w:rsid w:val="00802B44"/>
    <w:rsid w:val="00802C91"/>
    <w:rsid w:val="00803077"/>
    <w:rsid w:val="00803131"/>
    <w:rsid w:val="0080335B"/>
    <w:rsid w:val="0080349D"/>
    <w:rsid w:val="008036A8"/>
    <w:rsid w:val="00803CF1"/>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5EE"/>
    <w:rsid w:val="00806636"/>
    <w:rsid w:val="00806931"/>
    <w:rsid w:val="00806CF8"/>
    <w:rsid w:val="00806D30"/>
    <w:rsid w:val="00806D4B"/>
    <w:rsid w:val="00806DCA"/>
    <w:rsid w:val="00806FB2"/>
    <w:rsid w:val="0080718E"/>
    <w:rsid w:val="00807292"/>
    <w:rsid w:val="00807393"/>
    <w:rsid w:val="00807712"/>
    <w:rsid w:val="008078E4"/>
    <w:rsid w:val="00807E5E"/>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521"/>
    <w:rsid w:val="00812577"/>
    <w:rsid w:val="00812610"/>
    <w:rsid w:val="008126ED"/>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FE"/>
    <w:rsid w:val="00814B08"/>
    <w:rsid w:val="00814B65"/>
    <w:rsid w:val="00814C2A"/>
    <w:rsid w:val="00814E7D"/>
    <w:rsid w:val="00814FE6"/>
    <w:rsid w:val="008150BF"/>
    <w:rsid w:val="0081525C"/>
    <w:rsid w:val="0081538E"/>
    <w:rsid w:val="008153AE"/>
    <w:rsid w:val="008153CD"/>
    <w:rsid w:val="008156E1"/>
    <w:rsid w:val="008156FF"/>
    <w:rsid w:val="00815778"/>
    <w:rsid w:val="008157F7"/>
    <w:rsid w:val="00815926"/>
    <w:rsid w:val="0081596B"/>
    <w:rsid w:val="008159D3"/>
    <w:rsid w:val="00815C78"/>
    <w:rsid w:val="00815CF9"/>
    <w:rsid w:val="00815D92"/>
    <w:rsid w:val="00815E14"/>
    <w:rsid w:val="008160AF"/>
    <w:rsid w:val="00816190"/>
    <w:rsid w:val="008162D4"/>
    <w:rsid w:val="00816581"/>
    <w:rsid w:val="00816A61"/>
    <w:rsid w:val="00816B69"/>
    <w:rsid w:val="00816B9E"/>
    <w:rsid w:val="00816C14"/>
    <w:rsid w:val="00816FDE"/>
    <w:rsid w:val="00817708"/>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59D"/>
    <w:rsid w:val="00821622"/>
    <w:rsid w:val="00821667"/>
    <w:rsid w:val="008217E8"/>
    <w:rsid w:val="00821849"/>
    <w:rsid w:val="00821928"/>
    <w:rsid w:val="00821B30"/>
    <w:rsid w:val="00821DA8"/>
    <w:rsid w:val="00821EBB"/>
    <w:rsid w:val="0082203E"/>
    <w:rsid w:val="008223F1"/>
    <w:rsid w:val="0082252D"/>
    <w:rsid w:val="008225E6"/>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4C6"/>
    <w:rsid w:val="00833527"/>
    <w:rsid w:val="00833689"/>
    <w:rsid w:val="00833705"/>
    <w:rsid w:val="0083386C"/>
    <w:rsid w:val="0083391B"/>
    <w:rsid w:val="00833AD5"/>
    <w:rsid w:val="00833B24"/>
    <w:rsid w:val="00833DBF"/>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46A"/>
    <w:rsid w:val="00842645"/>
    <w:rsid w:val="008427CD"/>
    <w:rsid w:val="00842A22"/>
    <w:rsid w:val="00842AC2"/>
    <w:rsid w:val="00842C2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6A"/>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565"/>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9BD"/>
    <w:rsid w:val="008569CD"/>
    <w:rsid w:val="00856C79"/>
    <w:rsid w:val="00856CCB"/>
    <w:rsid w:val="00856D9A"/>
    <w:rsid w:val="00856F9F"/>
    <w:rsid w:val="00857321"/>
    <w:rsid w:val="008573A2"/>
    <w:rsid w:val="008574F3"/>
    <w:rsid w:val="00857594"/>
    <w:rsid w:val="008576C4"/>
    <w:rsid w:val="00857914"/>
    <w:rsid w:val="00857A82"/>
    <w:rsid w:val="00857AA3"/>
    <w:rsid w:val="00857AC7"/>
    <w:rsid w:val="00857B10"/>
    <w:rsid w:val="00857D01"/>
    <w:rsid w:val="00857E07"/>
    <w:rsid w:val="00857E09"/>
    <w:rsid w:val="00857E2A"/>
    <w:rsid w:val="00860186"/>
    <w:rsid w:val="008603EB"/>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17D"/>
    <w:rsid w:val="00866376"/>
    <w:rsid w:val="008668BD"/>
    <w:rsid w:val="008669C2"/>
    <w:rsid w:val="008669F7"/>
    <w:rsid w:val="00866EA5"/>
    <w:rsid w:val="00866F97"/>
    <w:rsid w:val="00867098"/>
    <w:rsid w:val="00867255"/>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130"/>
    <w:rsid w:val="00873523"/>
    <w:rsid w:val="008737EA"/>
    <w:rsid w:val="008739DE"/>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F63"/>
    <w:rsid w:val="00875139"/>
    <w:rsid w:val="00875160"/>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A5E"/>
    <w:rsid w:val="00877D77"/>
    <w:rsid w:val="00877F12"/>
    <w:rsid w:val="00877F1E"/>
    <w:rsid w:val="00880034"/>
    <w:rsid w:val="0088007A"/>
    <w:rsid w:val="008800EC"/>
    <w:rsid w:val="0088032E"/>
    <w:rsid w:val="00880495"/>
    <w:rsid w:val="00880AEC"/>
    <w:rsid w:val="00880B90"/>
    <w:rsid w:val="00880D28"/>
    <w:rsid w:val="00880EEA"/>
    <w:rsid w:val="00881175"/>
    <w:rsid w:val="00881229"/>
    <w:rsid w:val="008812BB"/>
    <w:rsid w:val="00881433"/>
    <w:rsid w:val="0088143D"/>
    <w:rsid w:val="00881619"/>
    <w:rsid w:val="00881637"/>
    <w:rsid w:val="008816E2"/>
    <w:rsid w:val="00881A38"/>
    <w:rsid w:val="00881C82"/>
    <w:rsid w:val="00881E4E"/>
    <w:rsid w:val="008820BF"/>
    <w:rsid w:val="00882211"/>
    <w:rsid w:val="00882221"/>
    <w:rsid w:val="00882249"/>
    <w:rsid w:val="00882551"/>
    <w:rsid w:val="008826F4"/>
    <w:rsid w:val="00882735"/>
    <w:rsid w:val="008827FC"/>
    <w:rsid w:val="00882814"/>
    <w:rsid w:val="00882A24"/>
    <w:rsid w:val="00882AA0"/>
    <w:rsid w:val="00882B0A"/>
    <w:rsid w:val="00882B28"/>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8A"/>
    <w:rsid w:val="00887382"/>
    <w:rsid w:val="00887538"/>
    <w:rsid w:val="00887993"/>
    <w:rsid w:val="008879A5"/>
    <w:rsid w:val="00887A67"/>
    <w:rsid w:val="00887AC0"/>
    <w:rsid w:val="008900D9"/>
    <w:rsid w:val="0089017D"/>
    <w:rsid w:val="00890226"/>
    <w:rsid w:val="00890253"/>
    <w:rsid w:val="008904D5"/>
    <w:rsid w:val="0089061D"/>
    <w:rsid w:val="0089066F"/>
    <w:rsid w:val="0089098D"/>
    <w:rsid w:val="00890A24"/>
    <w:rsid w:val="00890AB0"/>
    <w:rsid w:val="00890B69"/>
    <w:rsid w:val="00890B9A"/>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BB"/>
    <w:rsid w:val="00893FCF"/>
    <w:rsid w:val="008942B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368"/>
    <w:rsid w:val="0089747E"/>
    <w:rsid w:val="008975B1"/>
    <w:rsid w:val="00897A68"/>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AF"/>
    <w:rsid w:val="008A3EBA"/>
    <w:rsid w:val="008A3F82"/>
    <w:rsid w:val="008A4040"/>
    <w:rsid w:val="008A4270"/>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92"/>
    <w:rsid w:val="008A797F"/>
    <w:rsid w:val="008A7A31"/>
    <w:rsid w:val="008A7D57"/>
    <w:rsid w:val="008A7DBB"/>
    <w:rsid w:val="008A7FA4"/>
    <w:rsid w:val="008B0077"/>
    <w:rsid w:val="008B0510"/>
    <w:rsid w:val="008B081D"/>
    <w:rsid w:val="008B09EE"/>
    <w:rsid w:val="008B0B43"/>
    <w:rsid w:val="008B0BD1"/>
    <w:rsid w:val="008B0CBB"/>
    <w:rsid w:val="008B1069"/>
    <w:rsid w:val="008B12CE"/>
    <w:rsid w:val="008B1373"/>
    <w:rsid w:val="008B1419"/>
    <w:rsid w:val="008B16DA"/>
    <w:rsid w:val="008B18CE"/>
    <w:rsid w:val="008B1A23"/>
    <w:rsid w:val="008B1B90"/>
    <w:rsid w:val="008B20B2"/>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31D"/>
    <w:rsid w:val="008B538E"/>
    <w:rsid w:val="008B54E3"/>
    <w:rsid w:val="008B5722"/>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656"/>
    <w:rsid w:val="008B77F9"/>
    <w:rsid w:val="008B7927"/>
    <w:rsid w:val="008B793A"/>
    <w:rsid w:val="008B79C4"/>
    <w:rsid w:val="008B7E5D"/>
    <w:rsid w:val="008B7F09"/>
    <w:rsid w:val="008B7F98"/>
    <w:rsid w:val="008C008F"/>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3FF"/>
    <w:rsid w:val="008D45C6"/>
    <w:rsid w:val="008D4792"/>
    <w:rsid w:val="008D4B7F"/>
    <w:rsid w:val="008D4B8E"/>
    <w:rsid w:val="008D4C85"/>
    <w:rsid w:val="008D4F05"/>
    <w:rsid w:val="008D4F1F"/>
    <w:rsid w:val="008D51AD"/>
    <w:rsid w:val="008D52A0"/>
    <w:rsid w:val="008D5541"/>
    <w:rsid w:val="008D557C"/>
    <w:rsid w:val="008D59F7"/>
    <w:rsid w:val="008D645F"/>
    <w:rsid w:val="008D6641"/>
    <w:rsid w:val="008D68EB"/>
    <w:rsid w:val="008D6AEC"/>
    <w:rsid w:val="008D6B5A"/>
    <w:rsid w:val="008D6E9C"/>
    <w:rsid w:val="008D7131"/>
    <w:rsid w:val="008D7144"/>
    <w:rsid w:val="008D73F2"/>
    <w:rsid w:val="008D74CE"/>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5E18"/>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10D1"/>
    <w:rsid w:val="008F11AA"/>
    <w:rsid w:val="008F11C1"/>
    <w:rsid w:val="008F11C6"/>
    <w:rsid w:val="008F144A"/>
    <w:rsid w:val="008F1B20"/>
    <w:rsid w:val="008F1EC1"/>
    <w:rsid w:val="008F2214"/>
    <w:rsid w:val="008F2276"/>
    <w:rsid w:val="008F22AD"/>
    <w:rsid w:val="008F248D"/>
    <w:rsid w:val="008F2949"/>
    <w:rsid w:val="008F2C0F"/>
    <w:rsid w:val="008F2E5D"/>
    <w:rsid w:val="008F2FA2"/>
    <w:rsid w:val="008F30FE"/>
    <w:rsid w:val="008F3218"/>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94A"/>
    <w:rsid w:val="008F6D72"/>
    <w:rsid w:val="008F6DDE"/>
    <w:rsid w:val="008F6F05"/>
    <w:rsid w:val="008F734C"/>
    <w:rsid w:val="008F7710"/>
    <w:rsid w:val="008F77CF"/>
    <w:rsid w:val="008F7819"/>
    <w:rsid w:val="008F7900"/>
    <w:rsid w:val="008F7A07"/>
    <w:rsid w:val="008F7A20"/>
    <w:rsid w:val="0090005D"/>
    <w:rsid w:val="00900189"/>
    <w:rsid w:val="00900347"/>
    <w:rsid w:val="009003BC"/>
    <w:rsid w:val="0090065D"/>
    <w:rsid w:val="0090069D"/>
    <w:rsid w:val="009007E8"/>
    <w:rsid w:val="00900E65"/>
    <w:rsid w:val="009010B0"/>
    <w:rsid w:val="009013DF"/>
    <w:rsid w:val="0090159B"/>
    <w:rsid w:val="00901721"/>
    <w:rsid w:val="00901AA7"/>
    <w:rsid w:val="009021D9"/>
    <w:rsid w:val="00902285"/>
    <w:rsid w:val="00902477"/>
    <w:rsid w:val="009024BB"/>
    <w:rsid w:val="009025E9"/>
    <w:rsid w:val="0090269A"/>
    <w:rsid w:val="00902AF2"/>
    <w:rsid w:val="00902BC9"/>
    <w:rsid w:val="00902E07"/>
    <w:rsid w:val="00902E5C"/>
    <w:rsid w:val="00903155"/>
    <w:rsid w:val="009033A2"/>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BA1"/>
    <w:rsid w:val="00907C09"/>
    <w:rsid w:val="00907E8B"/>
    <w:rsid w:val="00907FD9"/>
    <w:rsid w:val="00910148"/>
    <w:rsid w:val="0091026E"/>
    <w:rsid w:val="00910528"/>
    <w:rsid w:val="00910611"/>
    <w:rsid w:val="00910667"/>
    <w:rsid w:val="00910961"/>
    <w:rsid w:val="00910966"/>
    <w:rsid w:val="00910AEC"/>
    <w:rsid w:val="00910BA7"/>
    <w:rsid w:val="00910C67"/>
    <w:rsid w:val="00910CC2"/>
    <w:rsid w:val="00910D61"/>
    <w:rsid w:val="00910F75"/>
    <w:rsid w:val="00910FA3"/>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481"/>
    <w:rsid w:val="0091760A"/>
    <w:rsid w:val="0091781E"/>
    <w:rsid w:val="00917E6F"/>
    <w:rsid w:val="00917F6F"/>
    <w:rsid w:val="00920018"/>
    <w:rsid w:val="0092015A"/>
    <w:rsid w:val="0092016D"/>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7F7"/>
    <w:rsid w:val="009228DD"/>
    <w:rsid w:val="009229F6"/>
    <w:rsid w:val="00922A59"/>
    <w:rsid w:val="00922D65"/>
    <w:rsid w:val="00923064"/>
    <w:rsid w:val="009231C2"/>
    <w:rsid w:val="00923353"/>
    <w:rsid w:val="009235B4"/>
    <w:rsid w:val="009236C6"/>
    <w:rsid w:val="00923705"/>
    <w:rsid w:val="009237F9"/>
    <w:rsid w:val="0092380B"/>
    <w:rsid w:val="00923BB8"/>
    <w:rsid w:val="00923CBE"/>
    <w:rsid w:val="00923CE0"/>
    <w:rsid w:val="0092401D"/>
    <w:rsid w:val="009240A9"/>
    <w:rsid w:val="009240F3"/>
    <w:rsid w:val="00924199"/>
    <w:rsid w:val="009242C2"/>
    <w:rsid w:val="00924AF6"/>
    <w:rsid w:val="00924B36"/>
    <w:rsid w:val="00924C8E"/>
    <w:rsid w:val="00925232"/>
    <w:rsid w:val="009253C0"/>
    <w:rsid w:val="009254B4"/>
    <w:rsid w:val="0092560D"/>
    <w:rsid w:val="0092582F"/>
    <w:rsid w:val="00925867"/>
    <w:rsid w:val="00925A5A"/>
    <w:rsid w:val="00925CA5"/>
    <w:rsid w:val="00925DD5"/>
    <w:rsid w:val="009260D9"/>
    <w:rsid w:val="00926260"/>
    <w:rsid w:val="00926334"/>
    <w:rsid w:val="0092643F"/>
    <w:rsid w:val="0092649C"/>
    <w:rsid w:val="009264D3"/>
    <w:rsid w:val="009264E4"/>
    <w:rsid w:val="009265BF"/>
    <w:rsid w:val="009265CC"/>
    <w:rsid w:val="00926875"/>
    <w:rsid w:val="0092690F"/>
    <w:rsid w:val="00926A12"/>
    <w:rsid w:val="00926DB8"/>
    <w:rsid w:val="0092748A"/>
    <w:rsid w:val="0092752C"/>
    <w:rsid w:val="009275B8"/>
    <w:rsid w:val="00927804"/>
    <w:rsid w:val="0092790E"/>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C0C"/>
    <w:rsid w:val="00942CD0"/>
    <w:rsid w:val="00942E06"/>
    <w:rsid w:val="00942E92"/>
    <w:rsid w:val="00942FC0"/>
    <w:rsid w:val="00943242"/>
    <w:rsid w:val="0094336B"/>
    <w:rsid w:val="009435B6"/>
    <w:rsid w:val="0094373F"/>
    <w:rsid w:val="009437BA"/>
    <w:rsid w:val="00943840"/>
    <w:rsid w:val="009438AB"/>
    <w:rsid w:val="009439C7"/>
    <w:rsid w:val="00943C1B"/>
    <w:rsid w:val="00943F25"/>
    <w:rsid w:val="0094407A"/>
    <w:rsid w:val="009441DD"/>
    <w:rsid w:val="0094423E"/>
    <w:rsid w:val="009442B8"/>
    <w:rsid w:val="0094445D"/>
    <w:rsid w:val="009446A2"/>
    <w:rsid w:val="0094481F"/>
    <w:rsid w:val="00944873"/>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0D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533"/>
    <w:rsid w:val="00960712"/>
    <w:rsid w:val="00960746"/>
    <w:rsid w:val="00960888"/>
    <w:rsid w:val="00960D92"/>
    <w:rsid w:val="00960E77"/>
    <w:rsid w:val="009611CE"/>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997"/>
    <w:rsid w:val="00964DC1"/>
    <w:rsid w:val="00964F37"/>
    <w:rsid w:val="00964FD0"/>
    <w:rsid w:val="0096505F"/>
    <w:rsid w:val="00965061"/>
    <w:rsid w:val="009651D8"/>
    <w:rsid w:val="009653AE"/>
    <w:rsid w:val="009654C9"/>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5F5"/>
    <w:rsid w:val="009727DA"/>
    <w:rsid w:val="009729BE"/>
    <w:rsid w:val="00972A8B"/>
    <w:rsid w:val="00972CB4"/>
    <w:rsid w:val="00972D9B"/>
    <w:rsid w:val="00972DBD"/>
    <w:rsid w:val="00972E61"/>
    <w:rsid w:val="00972F2A"/>
    <w:rsid w:val="009732AB"/>
    <w:rsid w:val="00973709"/>
    <w:rsid w:val="0097373A"/>
    <w:rsid w:val="009738A3"/>
    <w:rsid w:val="00973BC2"/>
    <w:rsid w:val="00973EC5"/>
    <w:rsid w:val="00974158"/>
    <w:rsid w:val="009748EC"/>
    <w:rsid w:val="00974A9F"/>
    <w:rsid w:val="00974B32"/>
    <w:rsid w:val="00974B46"/>
    <w:rsid w:val="00974BC3"/>
    <w:rsid w:val="00974C73"/>
    <w:rsid w:val="00974CCF"/>
    <w:rsid w:val="00974F80"/>
    <w:rsid w:val="009752B3"/>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9B"/>
    <w:rsid w:val="00977935"/>
    <w:rsid w:val="009779E9"/>
    <w:rsid w:val="00977AD6"/>
    <w:rsid w:val="00977AFD"/>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D5"/>
    <w:rsid w:val="00985819"/>
    <w:rsid w:val="0098591A"/>
    <w:rsid w:val="00985AC4"/>
    <w:rsid w:val="00985DF7"/>
    <w:rsid w:val="00985FFA"/>
    <w:rsid w:val="00986145"/>
    <w:rsid w:val="00986260"/>
    <w:rsid w:val="0098648A"/>
    <w:rsid w:val="0098673E"/>
    <w:rsid w:val="009868E7"/>
    <w:rsid w:val="00986931"/>
    <w:rsid w:val="00986D96"/>
    <w:rsid w:val="0098707A"/>
    <w:rsid w:val="00987144"/>
    <w:rsid w:val="0098721F"/>
    <w:rsid w:val="00987575"/>
    <w:rsid w:val="00987729"/>
    <w:rsid w:val="00987C36"/>
    <w:rsid w:val="00987C3A"/>
    <w:rsid w:val="00987C72"/>
    <w:rsid w:val="00987D1A"/>
    <w:rsid w:val="00987DE3"/>
    <w:rsid w:val="00987E12"/>
    <w:rsid w:val="0099046B"/>
    <w:rsid w:val="00990474"/>
    <w:rsid w:val="009904B0"/>
    <w:rsid w:val="00990565"/>
    <w:rsid w:val="0099067C"/>
    <w:rsid w:val="00990689"/>
    <w:rsid w:val="00990778"/>
    <w:rsid w:val="009907D5"/>
    <w:rsid w:val="00991036"/>
    <w:rsid w:val="009910CE"/>
    <w:rsid w:val="0099125C"/>
    <w:rsid w:val="0099147C"/>
    <w:rsid w:val="009917AB"/>
    <w:rsid w:val="009918EC"/>
    <w:rsid w:val="0099192F"/>
    <w:rsid w:val="009919CC"/>
    <w:rsid w:val="00991AC1"/>
    <w:rsid w:val="00991F73"/>
    <w:rsid w:val="00991FD7"/>
    <w:rsid w:val="009922C8"/>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DD2"/>
    <w:rsid w:val="00993E62"/>
    <w:rsid w:val="00993FAF"/>
    <w:rsid w:val="00994642"/>
    <w:rsid w:val="00994811"/>
    <w:rsid w:val="009948E3"/>
    <w:rsid w:val="009948FB"/>
    <w:rsid w:val="009949E3"/>
    <w:rsid w:val="009949E7"/>
    <w:rsid w:val="00995166"/>
    <w:rsid w:val="009951B8"/>
    <w:rsid w:val="00995370"/>
    <w:rsid w:val="009953DF"/>
    <w:rsid w:val="0099546E"/>
    <w:rsid w:val="00995505"/>
    <w:rsid w:val="0099564A"/>
    <w:rsid w:val="009958D4"/>
    <w:rsid w:val="0099592C"/>
    <w:rsid w:val="009959C1"/>
    <w:rsid w:val="00995ABB"/>
    <w:rsid w:val="00995AE9"/>
    <w:rsid w:val="00995F0F"/>
    <w:rsid w:val="00996045"/>
    <w:rsid w:val="009960A6"/>
    <w:rsid w:val="009960BF"/>
    <w:rsid w:val="0099612F"/>
    <w:rsid w:val="009961A0"/>
    <w:rsid w:val="009964C9"/>
    <w:rsid w:val="009966DC"/>
    <w:rsid w:val="00996D32"/>
    <w:rsid w:val="00996E4E"/>
    <w:rsid w:val="009974D7"/>
    <w:rsid w:val="00997536"/>
    <w:rsid w:val="009975A9"/>
    <w:rsid w:val="00997865"/>
    <w:rsid w:val="00997957"/>
    <w:rsid w:val="00997C4F"/>
    <w:rsid w:val="00997E1D"/>
    <w:rsid w:val="00997E6E"/>
    <w:rsid w:val="009A0411"/>
    <w:rsid w:val="009A041E"/>
    <w:rsid w:val="009A0427"/>
    <w:rsid w:val="009A0433"/>
    <w:rsid w:val="009A05A5"/>
    <w:rsid w:val="009A067B"/>
    <w:rsid w:val="009A0690"/>
    <w:rsid w:val="009A0733"/>
    <w:rsid w:val="009A08F5"/>
    <w:rsid w:val="009A0FB3"/>
    <w:rsid w:val="009A11A4"/>
    <w:rsid w:val="009A14F4"/>
    <w:rsid w:val="009A1622"/>
    <w:rsid w:val="009A180A"/>
    <w:rsid w:val="009A1BE4"/>
    <w:rsid w:val="009A1D14"/>
    <w:rsid w:val="009A1D56"/>
    <w:rsid w:val="009A2010"/>
    <w:rsid w:val="009A22FA"/>
    <w:rsid w:val="009A2D35"/>
    <w:rsid w:val="009A2E96"/>
    <w:rsid w:val="009A2FD6"/>
    <w:rsid w:val="009A34B5"/>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5AB"/>
    <w:rsid w:val="009A46FC"/>
    <w:rsid w:val="009A4740"/>
    <w:rsid w:val="009A4807"/>
    <w:rsid w:val="009A4825"/>
    <w:rsid w:val="009A4991"/>
    <w:rsid w:val="009A4AF3"/>
    <w:rsid w:val="009A4B45"/>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96"/>
    <w:rsid w:val="009B0AB1"/>
    <w:rsid w:val="009B0B4D"/>
    <w:rsid w:val="009B0BA2"/>
    <w:rsid w:val="009B0C1C"/>
    <w:rsid w:val="009B0FA8"/>
    <w:rsid w:val="009B148D"/>
    <w:rsid w:val="009B15B7"/>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39"/>
    <w:rsid w:val="009B3F82"/>
    <w:rsid w:val="009B3F88"/>
    <w:rsid w:val="009B4339"/>
    <w:rsid w:val="009B43EB"/>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80"/>
    <w:rsid w:val="009B58DD"/>
    <w:rsid w:val="009B59DD"/>
    <w:rsid w:val="009B5A4E"/>
    <w:rsid w:val="009B5A52"/>
    <w:rsid w:val="009B5AC3"/>
    <w:rsid w:val="009B5B23"/>
    <w:rsid w:val="009B5E7D"/>
    <w:rsid w:val="009B5E9E"/>
    <w:rsid w:val="009B5EE3"/>
    <w:rsid w:val="009B5F62"/>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604"/>
    <w:rsid w:val="009C0695"/>
    <w:rsid w:val="009C088D"/>
    <w:rsid w:val="009C09A3"/>
    <w:rsid w:val="009C0A16"/>
    <w:rsid w:val="009C0A3A"/>
    <w:rsid w:val="009C0C35"/>
    <w:rsid w:val="009C0D9B"/>
    <w:rsid w:val="009C0DCE"/>
    <w:rsid w:val="009C1021"/>
    <w:rsid w:val="009C1106"/>
    <w:rsid w:val="009C11F1"/>
    <w:rsid w:val="009C122D"/>
    <w:rsid w:val="009C1262"/>
    <w:rsid w:val="009C147A"/>
    <w:rsid w:val="009C196D"/>
    <w:rsid w:val="009C1A11"/>
    <w:rsid w:val="009C1AD0"/>
    <w:rsid w:val="009C1B7D"/>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0E9"/>
    <w:rsid w:val="009C61CB"/>
    <w:rsid w:val="009C67C5"/>
    <w:rsid w:val="009C6A3A"/>
    <w:rsid w:val="009C6A8C"/>
    <w:rsid w:val="009C702A"/>
    <w:rsid w:val="009C719D"/>
    <w:rsid w:val="009C723F"/>
    <w:rsid w:val="009C76FD"/>
    <w:rsid w:val="009C77F3"/>
    <w:rsid w:val="009C78C6"/>
    <w:rsid w:val="009C7AA5"/>
    <w:rsid w:val="009C7BD6"/>
    <w:rsid w:val="009C7C13"/>
    <w:rsid w:val="009C7DB0"/>
    <w:rsid w:val="009C7FB6"/>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417"/>
    <w:rsid w:val="009D14E4"/>
    <w:rsid w:val="009D16AB"/>
    <w:rsid w:val="009D16C6"/>
    <w:rsid w:val="009D171D"/>
    <w:rsid w:val="009D1813"/>
    <w:rsid w:val="009D18EB"/>
    <w:rsid w:val="009D195B"/>
    <w:rsid w:val="009D1CBB"/>
    <w:rsid w:val="009D1E95"/>
    <w:rsid w:val="009D2019"/>
    <w:rsid w:val="009D2050"/>
    <w:rsid w:val="009D214A"/>
    <w:rsid w:val="009D217C"/>
    <w:rsid w:val="009D238D"/>
    <w:rsid w:val="009D2576"/>
    <w:rsid w:val="009D26DF"/>
    <w:rsid w:val="009D2953"/>
    <w:rsid w:val="009D29F4"/>
    <w:rsid w:val="009D2C83"/>
    <w:rsid w:val="009D2D3A"/>
    <w:rsid w:val="009D2F4C"/>
    <w:rsid w:val="009D301C"/>
    <w:rsid w:val="009D30EC"/>
    <w:rsid w:val="009D32FD"/>
    <w:rsid w:val="009D33FF"/>
    <w:rsid w:val="009D365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6B0"/>
    <w:rsid w:val="009E0783"/>
    <w:rsid w:val="009E08B7"/>
    <w:rsid w:val="009E0990"/>
    <w:rsid w:val="009E09BA"/>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A18"/>
    <w:rsid w:val="009E5B6D"/>
    <w:rsid w:val="009E5C2B"/>
    <w:rsid w:val="009E5CBA"/>
    <w:rsid w:val="009E5FF9"/>
    <w:rsid w:val="009E61A4"/>
    <w:rsid w:val="009E61B3"/>
    <w:rsid w:val="009E64E7"/>
    <w:rsid w:val="009E66EC"/>
    <w:rsid w:val="009E6951"/>
    <w:rsid w:val="009E6A14"/>
    <w:rsid w:val="009E6BFF"/>
    <w:rsid w:val="009E6C5C"/>
    <w:rsid w:val="009E6D81"/>
    <w:rsid w:val="009E6FD1"/>
    <w:rsid w:val="009E70DD"/>
    <w:rsid w:val="009E7383"/>
    <w:rsid w:val="009E75C1"/>
    <w:rsid w:val="009E7649"/>
    <w:rsid w:val="009E76BD"/>
    <w:rsid w:val="009E774F"/>
    <w:rsid w:val="009E775E"/>
    <w:rsid w:val="009E77BE"/>
    <w:rsid w:val="009E77D2"/>
    <w:rsid w:val="009E783A"/>
    <w:rsid w:val="009E78D8"/>
    <w:rsid w:val="009E7A92"/>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49E"/>
    <w:rsid w:val="009F25EF"/>
    <w:rsid w:val="009F26B9"/>
    <w:rsid w:val="009F28D9"/>
    <w:rsid w:val="009F2915"/>
    <w:rsid w:val="009F2967"/>
    <w:rsid w:val="009F2A05"/>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E41"/>
    <w:rsid w:val="009F5F81"/>
    <w:rsid w:val="009F604C"/>
    <w:rsid w:val="009F629B"/>
    <w:rsid w:val="009F640B"/>
    <w:rsid w:val="009F65D6"/>
    <w:rsid w:val="009F67BC"/>
    <w:rsid w:val="009F67BE"/>
    <w:rsid w:val="009F689B"/>
    <w:rsid w:val="009F695D"/>
    <w:rsid w:val="009F6FAA"/>
    <w:rsid w:val="009F72C1"/>
    <w:rsid w:val="009F77AA"/>
    <w:rsid w:val="009F7AAA"/>
    <w:rsid w:val="009F7C47"/>
    <w:rsid w:val="009F7E1F"/>
    <w:rsid w:val="009F7E66"/>
    <w:rsid w:val="009F7F30"/>
    <w:rsid w:val="009F7F87"/>
    <w:rsid w:val="00A0027C"/>
    <w:rsid w:val="00A002EF"/>
    <w:rsid w:val="00A0030F"/>
    <w:rsid w:val="00A009FA"/>
    <w:rsid w:val="00A00B3F"/>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E53"/>
    <w:rsid w:val="00A054FB"/>
    <w:rsid w:val="00A056C8"/>
    <w:rsid w:val="00A057BE"/>
    <w:rsid w:val="00A05AB4"/>
    <w:rsid w:val="00A05C22"/>
    <w:rsid w:val="00A05C75"/>
    <w:rsid w:val="00A05D7D"/>
    <w:rsid w:val="00A05DFB"/>
    <w:rsid w:val="00A0604B"/>
    <w:rsid w:val="00A060DB"/>
    <w:rsid w:val="00A060EE"/>
    <w:rsid w:val="00A0632E"/>
    <w:rsid w:val="00A06397"/>
    <w:rsid w:val="00A06460"/>
    <w:rsid w:val="00A0655E"/>
    <w:rsid w:val="00A069EF"/>
    <w:rsid w:val="00A06B38"/>
    <w:rsid w:val="00A06E28"/>
    <w:rsid w:val="00A070DA"/>
    <w:rsid w:val="00A0718E"/>
    <w:rsid w:val="00A0726C"/>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784"/>
    <w:rsid w:val="00A13894"/>
    <w:rsid w:val="00A13A88"/>
    <w:rsid w:val="00A13B34"/>
    <w:rsid w:val="00A13BB8"/>
    <w:rsid w:val="00A13E05"/>
    <w:rsid w:val="00A14005"/>
    <w:rsid w:val="00A142B3"/>
    <w:rsid w:val="00A1434A"/>
    <w:rsid w:val="00A143A2"/>
    <w:rsid w:val="00A14641"/>
    <w:rsid w:val="00A146A2"/>
    <w:rsid w:val="00A14792"/>
    <w:rsid w:val="00A14BAF"/>
    <w:rsid w:val="00A14E81"/>
    <w:rsid w:val="00A152AF"/>
    <w:rsid w:val="00A1535C"/>
    <w:rsid w:val="00A158D2"/>
    <w:rsid w:val="00A15910"/>
    <w:rsid w:val="00A15B97"/>
    <w:rsid w:val="00A15CD1"/>
    <w:rsid w:val="00A15EE5"/>
    <w:rsid w:val="00A15F21"/>
    <w:rsid w:val="00A160B3"/>
    <w:rsid w:val="00A1629D"/>
    <w:rsid w:val="00A165CA"/>
    <w:rsid w:val="00A1667D"/>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E9C"/>
    <w:rsid w:val="00A20FC7"/>
    <w:rsid w:val="00A21038"/>
    <w:rsid w:val="00A210A3"/>
    <w:rsid w:val="00A219D4"/>
    <w:rsid w:val="00A21CC9"/>
    <w:rsid w:val="00A21EF6"/>
    <w:rsid w:val="00A2207F"/>
    <w:rsid w:val="00A220A0"/>
    <w:rsid w:val="00A220F3"/>
    <w:rsid w:val="00A22511"/>
    <w:rsid w:val="00A225BA"/>
    <w:rsid w:val="00A226BC"/>
    <w:rsid w:val="00A228B4"/>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6D7"/>
    <w:rsid w:val="00A27858"/>
    <w:rsid w:val="00A27AA8"/>
    <w:rsid w:val="00A27E6A"/>
    <w:rsid w:val="00A27F7A"/>
    <w:rsid w:val="00A30087"/>
    <w:rsid w:val="00A300F6"/>
    <w:rsid w:val="00A3017E"/>
    <w:rsid w:val="00A3051E"/>
    <w:rsid w:val="00A3071F"/>
    <w:rsid w:val="00A30839"/>
    <w:rsid w:val="00A30BBD"/>
    <w:rsid w:val="00A30D06"/>
    <w:rsid w:val="00A3112C"/>
    <w:rsid w:val="00A31292"/>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E5"/>
    <w:rsid w:val="00A336D6"/>
    <w:rsid w:val="00A338D5"/>
    <w:rsid w:val="00A339EA"/>
    <w:rsid w:val="00A33A7D"/>
    <w:rsid w:val="00A33A94"/>
    <w:rsid w:val="00A33AF7"/>
    <w:rsid w:val="00A33B1A"/>
    <w:rsid w:val="00A33D88"/>
    <w:rsid w:val="00A33E1A"/>
    <w:rsid w:val="00A34010"/>
    <w:rsid w:val="00A34117"/>
    <w:rsid w:val="00A3425E"/>
    <w:rsid w:val="00A342D7"/>
    <w:rsid w:val="00A348BA"/>
    <w:rsid w:val="00A348FF"/>
    <w:rsid w:val="00A34948"/>
    <w:rsid w:val="00A34A26"/>
    <w:rsid w:val="00A34BBD"/>
    <w:rsid w:val="00A34BD7"/>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A2"/>
    <w:rsid w:val="00A417CD"/>
    <w:rsid w:val="00A4180C"/>
    <w:rsid w:val="00A41916"/>
    <w:rsid w:val="00A41BA4"/>
    <w:rsid w:val="00A41CFD"/>
    <w:rsid w:val="00A41EFC"/>
    <w:rsid w:val="00A425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FA1"/>
    <w:rsid w:val="00A44126"/>
    <w:rsid w:val="00A4423D"/>
    <w:rsid w:val="00A44366"/>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F9"/>
    <w:rsid w:val="00A5226D"/>
    <w:rsid w:val="00A523FD"/>
    <w:rsid w:val="00A524D1"/>
    <w:rsid w:val="00A5269C"/>
    <w:rsid w:val="00A526ED"/>
    <w:rsid w:val="00A5285A"/>
    <w:rsid w:val="00A52897"/>
    <w:rsid w:val="00A528B6"/>
    <w:rsid w:val="00A52A1B"/>
    <w:rsid w:val="00A52AB9"/>
    <w:rsid w:val="00A52B17"/>
    <w:rsid w:val="00A52B4E"/>
    <w:rsid w:val="00A52C07"/>
    <w:rsid w:val="00A52C26"/>
    <w:rsid w:val="00A53194"/>
    <w:rsid w:val="00A53209"/>
    <w:rsid w:val="00A538FC"/>
    <w:rsid w:val="00A53A90"/>
    <w:rsid w:val="00A53D7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4A"/>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6A"/>
    <w:rsid w:val="00A634CE"/>
    <w:rsid w:val="00A636D8"/>
    <w:rsid w:val="00A6377E"/>
    <w:rsid w:val="00A63D3F"/>
    <w:rsid w:val="00A63E70"/>
    <w:rsid w:val="00A64113"/>
    <w:rsid w:val="00A6413A"/>
    <w:rsid w:val="00A643EC"/>
    <w:rsid w:val="00A644F3"/>
    <w:rsid w:val="00A647FB"/>
    <w:rsid w:val="00A64999"/>
    <w:rsid w:val="00A64B26"/>
    <w:rsid w:val="00A64D2B"/>
    <w:rsid w:val="00A64EF6"/>
    <w:rsid w:val="00A64FEF"/>
    <w:rsid w:val="00A6514C"/>
    <w:rsid w:val="00A65305"/>
    <w:rsid w:val="00A653A5"/>
    <w:rsid w:val="00A6545B"/>
    <w:rsid w:val="00A657F0"/>
    <w:rsid w:val="00A658CE"/>
    <w:rsid w:val="00A6608B"/>
    <w:rsid w:val="00A66121"/>
    <w:rsid w:val="00A6653A"/>
    <w:rsid w:val="00A669D9"/>
    <w:rsid w:val="00A66ADD"/>
    <w:rsid w:val="00A66B57"/>
    <w:rsid w:val="00A66C72"/>
    <w:rsid w:val="00A66D32"/>
    <w:rsid w:val="00A66DC0"/>
    <w:rsid w:val="00A66EAC"/>
    <w:rsid w:val="00A66F43"/>
    <w:rsid w:val="00A671C5"/>
    <w:rsid w:val="00A6722D"/>
    <w:rsid w:val="00A6724F"/>
    <w:rsid w:val="00A67BC3"/>
    <w:rsid w:val="00A67BEC"/>
    <w:rsid w:val="00A67CC6"/>
    <w:rsid w:val="00A67CED"/>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B97"/>
    <w:rsid w:val="00A75D73"/>
    <w:rsid w:val="00A75E0E"/>
    <w:rsid w:val="00A75ED7"/>
    <w:rsid w:val="00A761C3"/>
    <w:rsid w:val="00A7641C"/>
    <w:rsid w:val="00A7656E"/>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6F"/>
    <w:rsid w:val="00A80C8E"/>
    <w:rsid w:val="00A80DB4"/>
    <w:rsid w:val="00A80E61"/>
    <w:rsid w:val="00A80E77"/>
    <w:rsid w:val="00A80F2B"/>
    <w:rsid w:val="00A81054"/>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51"/>
    <w:rsid w:val="00A87B07"/>
    <w:rsid w:val="00A87C22"/>
    <w:rsid w:val="00A87CAE"/>
    <w:rsid w:val="00A87E9F"/>
    <w:rsid w:val="00A87F60"/>
    <w:rsid w:val="00A9005D"/>
    <w:rsid w:val="00A90603"/>
    <w:rsid w:val="00A9062C"/>
    <w:rsid w:val="00A907B4"/>
    <w:rsid w:val="00A90883"/>
    <w:rsid w:val="00A90A7A"/>
    <w:rsid w:val="00A90BCC"/>
    <w:rsid w:val="00A90BD5"/>
    <w:rsid w:val="00A90BE8"/>
    <w:rsid w:val="00A90C39"/>
    <w:rsid w:val="00A9112D"/>
    <w:rsid w:val="00A91525"/>
    <w:rsid w:val="00A916E5"/>
    <w:rsid w:val="00A918CA"/>
    <w:rsid w:val="00A91941"/>
    <w:rsid w:val="00A91A55"/>
    <w:rsid w:val="00A91B2A"/>
    <w:rsid w:val="00A91CC0"/>
    <w:rsid w:val="00A91D0F"/>
    <w:rsid w:val="00A91D4F"/>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1EF4"/>
    <w:rsid w:val="00AA2064"/>
    <w:rsid w:val="00AA20D6"/>
    <w:rsid w:val="00AA238E"/>
    <w:rsid w:val="00AA26C8"/>
    <w:rsid w:val="00AA283E"/>
    <w:rsid w:val="00AA2B8B"/>
    <w:rsid w:val="00AA2C11"/>
    <w:rsid w:val="00AA3265"/>
    <w:rsid w:val="00AA329F"/>
    <w:rsid w:val="00AA32F2"/>
    <w:rsid w:val="00AA347A"/>
    <w:rsid w:val="00AA35A2"/>
    <w:rsid w:val="00AA3751"/>
    <w:rsid w:val="00AA3790"/>
    <w:rsid w:val="00AA3E26"/>
    <w:rsid w:val="00AA3FC8"/>
    <w:rsid w:val="00AA4024"/>
    <w:rsid w:val="00AA4092"/>
    <w:rsid w:val="00AA42A5"/>
    <w:rsid w:val="00AA42B0"/>
    <w:rsid w:val="00AA4368"/>
    <w:rsid w:val="00AA48AB"/>
    <w:rsid w:val="00AA491F"/>
    <w:rsid w:val="00AA4960"/>
    <w:rsid w:val="00AA4AF4"/>
    <w:rsid w:val="00AA4B22"/>
    <w:rsid w:val="00AA4D19"/>
    <w:rsid w:val="00AA4FC9"/>
    <w:rsid w:val="00AA50F3"/>
    <w:rsid w:val="00AA54B6"/>
    <w:rsid w:val="00AA570A"/>
    <w:rsid w:val="00AA5714"/>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AF0"/>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89E"/>
    <w:rsid w:val="00AB4C44"/>
    <w:rsid w:val="00AB519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3DC"/>
    <w:rsid w:val="00AB741C"/>
    <w:rsid w:val="00AB7474"/>
    <w:rsid w:val="00AB7555"/>
    <w:rsid w:val="00AB77E0"/>
    <w:rsid w:val="00AB7978"/>
    <w:rsid w:val="00AB7E77"/>
    <w:rsid w:val="00AB7F6D"/>
    <w:rsid w:val="00AC00AC"/>
    <w:rsid w:val="00AC00D8"/>
    <w:rsid w:val="00AC0119"/>
    <w:rsid w:val="00AC02D9"/>
    <w:rsid w:val="00AC03C8"/>
    <w:rsid w:val="00AC044E"/>
    <w:rsid w:val="00AC05CB"/>
    <w:rsid w:val="00AC0750"/>
    <w:rsid w:val="00AC0D3A"/>
    <w:rsid w:val="00AC0EBC"/>
    <w:rsid w:val="00AC0ED2"/>
    <w:rsid w:val="00AC113B"/>
    <w:rsid w:val="00AC1374"/>
    <w:rsid w:val="00AC13FB"/>
    <w:rsid w:val="00AC1870"/>
    <w:rsid w:val="00AC19D2"/>
    <w:rsid w:val="00AC19F3"/>
    <w:rsid w:val="00AC1ABD"/>
    <w:rsid w:val="00AC1B78"/>
    <w:rsid w:val="00AC2255"/>
    <w:rsid w:val="00AC22AB"/>
    <w:rsid w:val="00AC238C"/>
    <w:rsid w:val="00AC261A"/>
    <w:rsid w:val="00AC264B"/>
    <w:rsid w:val="00AC2819"/>
    <w:rsid w:val="00AC284E"/>
    <w:rsid w:val="00AC2989"/>
    <w:rsid w:val="00AC29C7"/>
    <w:rsid w:val="00AC2C22"/>
    <w:rsid w:val="00AC2CFF"/>
    <w:rsid w:val="00AC2E04"/>
    <w:rsid w:val="00AC3172"/>
    <w:rsid w:val="00AC3575"/>
    <w:rsid w:val="00AC35D6"/>
    <w:rsid w:val="00AC3856"/>
    <w:rsid w:val="00AC3887"/>
    <w:rsid w:val="00AC3AEA"/>
    <w:rsid w:val="00AC3C48"/>
    <w:rsid w:val="00AC3C6A"/>
    <w:rsid w:val="00AC3F15"/>
    <w:rsid w:val="00AC3F4E"/>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454"/>
    <w:rsid w:val="00AD0495"/>
    <w:rsid w:val="00AD04E0"/>
    <w:rsid w:val="00AD0664"/>
    <w:rsid w:val="00AD0950"/>
    <w:rsid w:val="00AD0958"/>
    <w:rsid w:val="00AD0AA8"/>
    <w:rsid w:val="00AD0B98"/>
    <w:rsid w:val="00AD0BBA"/>
    <w:rsid w:val="00AD0CEE"/>
    <w:rsid w:val="00AD0D4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927"/>
    <w:rsid w:val="00AD3D4D"/>
    <w:rsid w:val="00AD3EF5"/>
    <w:rsid w:val="00AD4209"/>
    <w:rsid w:val="00AD43AD"/>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67B8"/>
    <w:rsid w:val="00AD6A00"/>
    <w:rsid w:val="00AD6A8B"/>
    <w:rsid w:val="00AD6B96"/>
    <w:rsid w:val="00AD6E5D"/>
    <w:rsid w:val="00AD6EC5"/>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46C"/>
    <w:rsid w:val="00AE2475"/>
    <w:rsid w:val="00AE248E"/>
    <w:rsid w:val="00AE2599"/>
    <w:rsid w:val="00AE25AB"/>
    <w:rsid w:val="00AE2A89"/>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62C3"/>
    <w:rsid w:val="00AE63C6"/>
    <w:rsid w:val="00AE6415"/>
    <w:rsid w:val="00AE67E4"/>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2AE"/>
    <w:rsid w:val="00AF03CC"/>
    <w:rsid w:val="00AF042E"/>
    <w:rsid w:val="00AF0755"/>
    <w:rsid w:val="00AF07D4"/>
    <w:rsid w:val="00AF0874"/>
    <w:rsid w:val="00AF099D"/>
    <w:rsid w:val="00AF0ADE"/>
    <w:rsid w:val="00AF0BC6"/>
    <w:rsid w:val="00AF0C92"/>
    <w:rsid w:val="00AF0D38"/>
    <w:rsid w:val="00AF0F58"/>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02C"/>
    <w:rsid w:val="00AF56F5"/>
    <w:rsid w:val="00AF57D9"/>
    <w:rsid w:val="00AF5861"/>
    <w:rsid w:val="00AF590A"/>
    <w:rsid w:val="00AF5AC7"/>
    <w:rsid w:val="00AF5DDE"/>
    <w:rsid w:val="00AF623E"/>
    <w:rsid w:val="00AF62F1"/>
    <w:rsid w:val="00AF6325"/>
    <w:rsid w:val="00AF6A38"/>
    <w:rsid w:val="00AF6B6A"/>
    <w:rsid w:val="00AF6CA9"/>
    <w:rsid w:val="00AF722D"/>
    <w:rsid w:val="00AF74D8"/>
    <w:rsid w:val="00AF764A"/>
    <w:rsid w:val="00AF7704"/>
    <w:rsid w:val="00AF7720"/>
    <w:rsid w:val="00AF77F2"/>
    <w:rsid w:val="00AF7D85"/>
    <w:rsid w:val="00AF7DC5"/>
    <w:rsid w:val="00AF7EDA"/>
    <w:rsid w:val="00B0010B"/>
    <w:rsid w:val="00B006D7"/>
    <w:rsid w:val="00B006E8"/>
    <w:rsid w:val="00B00718"/>
    <w:rsid w:val="00B0093E"/>
    <w:rsid w:val="00B00CF6"/>
    <w:rsid w:val="00B00DFC"/>
    <w:rsid w:val="00B00ECD"/>
    <w:rsid w:val="00B00ED9"/>
    <w:rsid w:val="00B00FA7"/>
    <w:rsid w:val="00B0100C"/>
    <w:rsid w:val="00B011A3"/>
    <w:rsid w:val="00B011E8"/>
    <w:rsid w:val="00B01234"/>
    <w:rsid w:val="00B012D2"/>
    <w:rsid w:val="00B01619"/>
    <w:rsid w:val="00B017B4"/>
    <w:rsid w:val="00B017E1"/>
    <w:rsid w:val="00B01864"/>
    <w:rsid w:val="00B01A2B"/>
    <w:rsid w:val="00B01CEA"/>
    <w:rsid w:val="00B01D4F"/>
    <w:rsid w:val="00B0229A"/>
    <w:rsid w:val="00B022FC"/>
    <w:rsid w:val="00B02300"/>
    <w:rsid w:val="00B027CD"/>
    <w:rsid w:val="00B0289D"/>
    <w:rsid w:val="00B02902"/>
    <w:rsid w:val="00B0299E"/>
    <w:rsid w:val="00B02AFD"/>
    <w:rsid w:val="00B02B67"/>
    <w:rsid w:val="00B02B6D"/>
    <w:rsid w:val="00B02BB6"/>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46C"/>
    <w:rsid w:val="00B0577C"/>
    <w:rsid w:val="00B057FF"/>
    <w:rsid w:val="00B05EB5"/>
    <w:rsid w:val="00B0601A"/>
    <w:rsid w:val="00B06394"/>
    <w:rsid w:val="00B06480"/>
    <w:rsid w:val="00B06496"/>
    <w:rsid w:val="00B065DB"/>
    <w:rsid w:val="00B0666B"/>
    <w:rsid w:val="00B0676D"/>
    <w:rsid w:val="00B069FC"/>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965"/>
    <w:rsid w:val="00B16DB6"/>
    <w:rsid w:val="00B16DE4"/>
    <w:rsid w:val="00B16F98"/>
    <w:rsid w:val="00B171D7"/>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9A"/>
    <w:rsid w:val="00B207AE"/>
    <w:rsid w:val="00B209D5"/>
    <w:rsid w:val="00B20C3E"/>
    <w:rsid w:val="00B20C52"/>
    <w:rsid w:val="00B20D52"/>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BB8"/>
    <w:rsid w:val="00B23EFC"/>
    <w:rsid w:val="00B24217"/>
    <w:rsid w:val="00B243D3"/>
    <w:rsid w:val="00B244A6"/>
    <w:rsid w:val="00B244C7"/>
    <w:rsid w:val="00B2452B"/>
    <w:rsid w:val="00B2465B"/>
    <w:rsid w:val="00B246BB"/>
    <w:rsid w:val="00B24775"/>
    <w:rsid w:val="00B247AB"/>
    <w:rsid w:val="00B24878"/>
    <w:rsid w:val="00B24A9B"/>
    <w:rsid w:val="00B24B99"/>
    <w:rsid w:val="00B24BA9"/>
    <w:rsid w:val="00B24C3E"/>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76"/>
    <w:rsid w:val="00B30499"/>
    <w:rsid w:val="00B30525"/>
    <w:rsid w:val="00B305D3"/>
    <w:rsid w:val="00B306F4"/>
    <w:rsid w:val="00B30825"/>
    <w:rsid w:val="00B30AF2"/>
    <w:rsid w:val="00B30E0B"/>
    <w:rsid w:val="00B30F26"/>
    <w:rsid w:val="00B30FFA"/>
    <w:rsid w:val="00B3115A"/>
    <w:rsid w:val="00B31189"/>
    <w:rsid w:val="00B31214"/>
    <w:rsid w:val="00B3134A"/>
    <w:rsid w:val="00B313C2"/>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3F"/>
    <w:rsid w:val="00B347B6"/>
    <w:rsid w:val="00B34812"/>
    <w:rsid w:val="00B3484D"/>
    <w:rsid w:val="00B34894"/>
    <w:rsid w:val="00B34910"/>
    <w:rsid w:val="00B349BC"/>
    <w:rsid w:val="00B34B0B"/>
    <w:rsid w:val="00B34C73"/>
    <w:rsid w:val="00B34D8E"/>
    <w:rsid w:val="00B34FA1"/>
    <w:rsid w:val="00B3558C"/>
    <w:rsid w:val="00B35590"/>
    <w:rsid w:val="00B355CF"/>
    <w:rsid w:val="00B3565B"/>
    <w:rsid w:val="00B356D5"/>
    <w:rsid w:val="00B35819"/>
    <w:rsid w:val="00B35A0A"/>
    <w:rsid w:val="00B35A9B"/>
    <w:rsid w:val="00B35C51"/>
    <w:rsid w:val="00B35F17"/>
    <w:rsid w:val="00B36085"/>
    <w:rsid w:val="00B362D3"/>
    <w:rsid w:val="00B36430"/>
    <w:rsid w:val="00B36504"/>
    <w:rsid w:val="00B366B0"/>
    <w:rsid w:val="00B366BB"/>
    <w:rsid w:val="00B36BE5"/>
    <w:rsid w:val="00B3705D"/>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B14"/>
    <w:rsid w:val="00B40B7A"/>
    <w:rsid w:val="00B40BC0"/>
    <w:rsid w:val="00B40CE3"/>
    <w:rsid w:val="00B40E8E"/>
    <w:rsid w:val="00B40F77"/>
    <w:rsid w:val="00B4126C"/>
    <w:rsid w:val="00B412C0"/>
    <w:rsid w:val="00B412E5"/>
    <w:rsid w:val="00B4131F"/>
    <w:rsid w:val="00B413F4"/>
    <w:rsid w:val="00B41409"/>
    <w:rsid w:val="00B4142E"/>
    <w:rsid w:val="00B4161F"/>
    <w:rsid w:val="00B41824"/>
    <w:rsid w:val="00B4182E"/>
    <w:rsid w:val="00B4190B"/>
    <w:rsid w:val="00B4190C"/>
    <w:rsid w:val="00B4194F"/>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5B"/>
    <w:rsid w:val="00B44A8F"/>
    <w:rsid w:val="00B44D35"/>
    <w:rsid w:val="00B44F76"/>
    <w:rsid w:val="00B44FB3"/>
    <w:rsid w:val="00B4521B"/>
    <w:rsid w:val="00B4558D"/>
    <w:rsid w:val="00B455D9"/>
    <w:rsid w:val="00B4563E"/>
    <w:rsid w:val="00B45703"/>
    <w:rsid w:val="00B45841"/>
    <w:rsid w:val="00B45852"/>
    <w:rsid w:val="00B45932"/>
    <w:rsid w:val="00B4598B"/>
    <w:rsid w:val="00B459FC"/>
    <w:rsid w:val="00B45A11"/>
    <w:rsid w:val="00B45C08"/>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4E2"/>
    <w:rsid w:val="00B507F8"/>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740"/>
    <w:rsid w:val="00B53825"/>
    <w:rsid w:val="00B538E2"/>
    <w:rsid w:val="00B539D3"/>
    <w:rsid w:val="00B53B29"/>
    <w:rsid w:val="00B53BDD"/>
    <w:rsid w:val="00B53C26"/>
    <w:rsid w:val="00B53D45"/>
    <w:rsid w:val="00B53FAD"/>
    <w:rsid w:val="00B54014"/>
    <w:rsid w:val="00B54033"/>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88"/>
    <w:rsid w:val="00B61999"/>
    <w:rsid w:val="00B61ACB"/>
    <w:rsid w:val="00B61B01"/>
    <w:rsid w:val="00B61BA2"/>
    <w:rsid w:val="00B61BF4"/>
    <w:rsid w:val="00B61DE8"/>
    <w:rsid w:val="00B61E94"/>
    <w:rsid w:val="00B622A8"/>
    <w:rsid w:val="00B62358"/>
    <w:rsid w:val="00B624E5"/>
    <w:rsid w:val="00B624F8"/>
    <w:rsid w:val="00B625E0"/>
    <w:rsid w:val="00B62808"/>
    <w:rsid w:val="00B628BC"/>
    <w:rsid w:val="00B62942"/>
    <w:rsid w:val="00B62D0B"/>
    <w:rsid w:val="00B632AA"/>
    <w:rsid w:val="00B6332C"/>
    <w:rsid w:val="00B6333E"/>
    <w:rsid w:val="00B6350D"/>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C23"/>
    <w:rsid w:val="00B70C39"/>
    <w:rsid w:val="00B70E24"/>
    <w:rsid w:val="00B70EE0"/>
    <w:rsid w:val="00B70F9B"/>
    <w:rsid w:val="00B7104B"/>
    <w:rsid w:val="00B71088"/>
    <w:rsid w:val="00B710D9"/>
    <w:rsid w:val="00B7114C"/>
    <w:rsid w:val="00B7130F"/>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149"/>
    <w:rsid w:val="00B74366"/>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65"/>
    <w:rsid w:val="00B80AAC"/>
    <w:rsid w:val="00B80C5A"/>
    <w:rsid w:val="00B80E10"/>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F37"/>
    <w:rsid w:val="00B8302C"/>
    <w:rsid w:val="00B831E4"/>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F2"/>
    <w:rsid w:val="00B92EBD"/>
    <w:rsid w:val="00B92F24"/>
    <w:rsid w:val="00B9311E"/>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728"/>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219"/>
    <w:rsid w:val="00BB23C1"/>
    <w:rsid w:val="00BB29B7"/>
    <w:rsid w:val="00BB2A21"/>
    <w:rsid w:val="00BB2A47"/>
    <w:rsid w:val="00BB2A8D"/>
    <w:rsid w:val="00BB2DB4"/>
    <w:rsid w:val="00BB2ED8"/>
    <w:rsid w:val="00BB301D"/>
    <w:rsid w:val="00BB3128"/>
    <w:rsid w:val="00BB3191"/>
    <w:rsid w:val="00BB320D"/>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73AE"/>
    <w:rsid w:val="00BC7544"/>
    <w:rsid w:val="00BC7621"/>
    <w:rsid w:val="00BC77E1"/>
    <w:rsid w:val="00BC7C38"/>
    <w:rsid w:val="00BC7EE8"/>
    <w:rsid w:val="00BD0132"/>
    <w:rsid w:val="00BD01FF"/>
    <w:rsid w:val="00BD0657"/>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40F"/>
    <w:rsid w:val="00BD1B0C"/>
    <w:rsid w:val="00BD1CF7"/>
    <w:rsid w:val="00BD1EDD"/>
    <w:rsid w:val="00BD1F00"/>
    <w:rsid w:val="00BD20A8"/>
    <w:rsid w:val="00BD212B"/>
    <w:rsid w:val="00BD2162"/>
    <w:rsid w:val="00BD2253"/>
    <w:rsid w:val="00BD260E"/>
    <w:rsid w:val="00BD2910"/>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5177"/>
    <w:rsid w:val="00BD51AE"/>
    <w:rsid w:val="00BD5252"/>
    <w:rsid w:val="00BD5336"/>
    <w:rsid w:val="00BD5540"/>
    <w:rsid w:val="00BD55C7"/>
    <w:rsid w:val="00BD5765"/>
    <w:rsid w:val="00BD5775"/>
    <w:rsid w:val="00BD5A00"/>
    <w:rsid w:val="00BD5A7B"/>
    <w:rsid w:val="00BD5B1D"/>
    <w:rsid w:val="00BD5C2E"/>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BC9"/>
    <w:rsid w:val="00BD7BF0"/>
    <w:rsid w:val="00BD7CC9"/>
    <w:rsid w:val="00BD7CE1"/>
    <w:rsid w:val="00BE023B"/>
    <w:rsid w:val="00BE0318"/>
    <w:rsid w:val="00BE0520"/>
    <w:rsid w:val="00BE07C1"/>
    <w:rsid w:val="00BE0960"/>
    <w:rsid w:val="00BE0A2C"/>
    <w:rsid w:val="00BE0CE9"/>
    <w:rsid w:val="00BE0E0C"/>
    <w:rsid w:val="00BE0F06"/>
    <w:rsid w:val="00BE0F93"/>
    <w:rsid w:val="00BE115E"/>
    <w:rsid w:val="00BE124D"/>
    <w:rsid w:val="00BE12F7"/>
    <w:rsid w:val="00BE1449"/>
    <w:rsid w:val="00BE1477"/>
    <w:rsid w:val="00BE14D7"/>
    <w:rsid w:val="00BE1839"/>
    <w:rsid w:val="00BE1C27"/>
    <w:rsid w:val="00BE1E8E"/>
    <w:rsid w:val="00BE1EBE"/>
    <w:rsid w:val="00BE20AB"/>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EB"/>
    <w:rsid w:val="00BF12B9"/>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A67"/>
    <w:rsid w:val="00BF4A90"/>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C04"/>
    <w:rsid w:val="00BF6E72"/>
    <w:rsid w:val="00BF6F5E"/>
    <w:rsid w:val="00BF70A6"/>
    <w:rsid w:val="00BF75B9"/>
    <w:rsid w:val="00BF7770"/>
    <w:rsid w:val="00BF77E2"/>
    <w:rsid w:val="00BF7900"/>
    <w:rsid w:val="00BF7B4F"/>
    <w:rsid w:val="00BF7E82"/>
    <w:rsid w:val="00C000E9"/>
    <w:rsid w:val="00C00425"/>
    <w:rsid w:val="00C00432"/>
    <w:rsid w:val="00C00754"/>
    <w:rsid w:val="00C007E0"/>
    <w:rsid w:val="00C0089E"/>
    <w:rsid w:val="00C008EA"/>
    <w:rsid w:val="00C00D2E"/>
    <w:rsid w:val="00C012A1"/>
    <w:rsid w:val="00C0143A"/>
    <w:rsid w:val="00C014BC"/>
    <w:rsid w:val="00C015EA"/>
    <w:rsid w:val="00C017C7"/>
    <w:rsid w:val="00C01807"/>
    <w:rsid w:val="00C01D28"/>
    <w:rsid w:val="00C01D3D"/>
    <w:rsid w:val="00C01EC8"/>
    <w:rsid w:val="00C02114"/>
    <w:rsid w:val="00C02143"/>
    <w:rsid w:val="00C02174"/>
    <w:rsid w:val="00C02315"/>
    <w:rsid w:val="00C023C7"/>
    <w:rsid w:val="00C025F8"/>
    <w:rsid w:val="00C029D5"/>
    <w:rsid w:val="00C02EE2"/>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865"/>
    <w:rsid w:val="00C0787F"/>
    <w:rsid w:val="00C079F7"/>
    <w:rsid w:val="00C07A33"/>
    <w:rsid w:val="00C07ADA"/>
    <w:rsid w:val="00C07BAB"/>
    <w:rsid w:val="00C07C45"/>
    <w:rsid w:val="00C07ED1"/>
    <w:rsid w:val="00C07FFA"/>
    <w:rsid w:val="00C101DD"/>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8EF"/>
    <w:rsid w:val="00C14940"/>
    <w:rsid w:val="00C14CAB"/>
    <w:rsid w:val="00C14F46"/>
    <w:rsid w:val="00C150E1"/>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A2"/>
    <w:rsid w:val="00C27293"/>
    <w:rsid w:val="00C272E9"/>
    <w:rsid w:val="00C2737E"/>
    <w:rsid w:val="00C273F2"/>
    <w:rsid w:val="00C27733"/>
    <w:rsid w:val="00C27766"/>
    <w:rsid w:val="00C27887"/>
    <w:rsid w:val="00C279DF"/>
    <w:rsid w:val="00C27BA0"/>
    <w:rsid w:val="00C27D7B"/>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F71"/>
    <w:rsid w:val="00C3105E"/>
    <w:rsid w:val="00C3106E"/>
    <w:rsid w:val="00C31267"/>
    <w:rsid w:val="00C312A2"/>
    <w:rsid w:val="00C313BB"/>
    <w:rsid w:val="00C314C8"/>
    <w:rsid w:val="00C314EE"/>
    <w:rsid w:val="00C31652"/>
    <w:rsid w:val="00C31825"/>
    <w:rsid w:val="00C31826"/>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422"/>
    <w:rsid w:val="00C366CB"/>
    <w:rsid w:val="00C367A9"/>
    <w:rsid w:val="00C367E8"/>
    <w:rsid w:val="00C3681E"/>
    <w:rsid w:val="00C368ED"/>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66F"/>
    <w:rsid w:val="00C426FB"/>
    <w:rsid w:val="00C42733"/>
    <w:rsid w:val="00C427F7"/>
    <w:rsid w:val="00C428D1"/>
    <w:rsid w:val="00C42915"/>
    <w:rsid w:val="00C42B0A"/>
    <w:rsid w:val="00C42B1C"/>
    <w:rsid w:val="00C42C3F"/>
    <w:rsid w:val="00C4320B"/>
    <w:rsid w:val="00C43416"/>
    <w:rsid w:val="00C435AB"/>
    <w:rsid w:val="00C437DD"/>
    <w:rsid w:val="00C4383B"/>
    <w:rsid w:val="00C43C6A"/>
    <w:rsid w:val="00C44140"/>
    <w:rsid w:val="00C4421B"/>
    <w:rsid w:val="00C44534"/>
    <w:rsid w:val="00C44672"/>
    <w:rsid w:val="00C44945"/>
    <w:rsid w:val="00C44B7B"/>
    <w:rsid w:val="00C44B96"/>
    <w:rsid w:val="00C44D1E"/>
    <w:rsid w:val="00C44E01"/>
    <w:rsid w:val="00C44F7C"/>
    <w:rsid w:val="00C459B5"/>
    <w:rsid w:val="00C45A47"/>
    <w:rsid w:val="00C45B6E"/>
    <w:rsid w:val="00C45F07"/>
    <w:rsid w:val="00C45FF2"/>
    <w:rsid w:val="00C4624B"/>
    <w:rsid w:val="00C46451"/>
    <w:rsid w:val="00C4650B"/>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F4B"/>
    <w:rsid w:val="00C53070"/>
    <w:rsid w:val="00C53343"/>
    <w:rsid w:val="00C538FA"/>
    <w:rsid w:val="00C53973"/>
    <w:rsid w:val="00C53EDE"/>
    <w:rsid w:val="00C53EF4"/>
    <w:rsid w:val="00C53FD6"/>
    <w:rsid w:val="00C54062"/>
    <w:rsid w:val="00C54158"/>
    <w:rsid w:val="00C541F4"/>
    <w:rsid w:val="00C54361"/>
    <w:rsid w:val="00C54719"/>
    <w:rsid w:val="00C5498C"/>
    <w:rsid w:val="00C54A6A"/>
    <w:rsid w:val="00C54C1F"/>
    <w:rsid w:val="00C54E3A"/>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DE"/>
    <w:rsid w:val="00C644FF"/>
    <w:rsid w:val="00C645EE"/>
    <w:rsid w:val="00C6466D"/>
    <w:rsid w:val="00C6471E"/>
    <w:rsid w:val="00C6498D"/>
    <w:rsid w:val="00C64993"/>
    <w:rsid w:val="00C64A7B"/>
    <w:rsid w:val="00C64D87"/>
    <w:rsid w:val="00C64E91"/>
    <w:rsid w:val="00C65111"/>
    <w:rsid w:val="00C6530B"/>
    <w:rsid w:val="00C654CA"/>
    <w:rsid w:val="00C6559C"/>
    <w:rsid w:val="00C658AB"/>
    <w:rsid w:val="00C65A2F"/>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84"/>
    <w:rsid w:val="00C678CB"/>
    <w:rsid w:val="00C679BA"/>
    <w:rsid w:val="00C67A2E"/>
    <w:rsid w:val="00C67A9C"/>
    <w:rsid w:val="00C67D4F"/>
    <w:rsid w:val="00C67EFD"/>
    <w:rsid w:val="00C702CB"/>
    <w:rsid w:val="00C703B9"/>
    <w:rsid w:val="00C70412"/>
    <w:rsid w:val="00C7048E"/>
    <w:rsid w:val="00C7079F"/>
    <w:rsid w:val="00C70B0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3008"/>
    <w:rsid w:val="00C7301F"/>
    <w:rsid w:val="00C73127"/>
    <w:rsid w:val="00C73551"/>
    <w:rsid w:val="00C73A4A"/>
    <w:rsid w:val="00C73F1D"/>
    <w:rsid w:val="00C74112"/>
    <w:rsid w:val="00C74208"/>
    <w:rsid w:val="00C742E4"/>
    <w:rsid w:val="00C74559"/>
    <w:rsid w:val="00C7463D"/>
    <w:rsid w:val="00C7463E"/>
    <w:rsid w:val="00C74995"/>
    <w:rsid w:val="00C749FA"/>
    <w:rsid w:val="00C74BB4"/>
    <w:rsid w:val="00C750BE"/>
    <w:rsid w:val="00C750FB"/>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F11"/>
    <w:rsid w:val="00C75FC0"/>
    <w:rsid w:val="00C76568"/>
    <w:rsid w:val="00C765A8"/>
    <w:rsid w:val="00C7677F"/>
    <w:rsid w:val="00C76BA2"/>
    <w:rsid w:val="00C76CF9"/>
    <w:rsid w:val="00C76E7F"/>
    <w:rsid w:val="00C7785B"/>
    <w:rsid w:val="00C779D3"/>
    <w:rsid w:val="00C77CA7"/>
    <w:rsid w:val="00C77D1B"/>
    <w:rsid w:val="00C77F26"/>
    <w:rsid w:val="00C77F58"/>
    <w:rsid w:val="00C80313"/>
    <w:rsid w:val="00C805EC"/>
    <w:rsid w:val="00C806F5"/>
    <w:rsid w:val="00C808EF"/>
    <w:rsid w:val="00C80949"/>
    <w:rsid w:val="00C80985"/>
    <w:rsid w:val="00C80B5D"/>
    <w:rsid w:val="00C80B86"/>
    <w:rsid w:val="00C80B93"/>
    <w:rsid w:val="00C80BF5"/>
    <w:rsid w:val="00C80C42"/>
    <w:rsid w:val="00C8101D"/>
    <w:rsid w:val="00C81217"/>
    <w:rsid w:val="00C81439"/>
    <w:rsid w:val="00C816E3"/>
    <w:rsid w:val="00C81712"/>
    <w:rsid w:val="00C81780"/>
    <w:rsid w:val="00C819B6"/>
    <w:rsid w:val="00C819B8"/>
    <w:rsid w:val="00C81BEB"/>
    <w:rsid w:val="00C81E6F"/>
    <w:rsid w:val="00C81F33"/>
    <w:rsid w:val="00C81F93"/>
    <w:rsid w:val="00C82045"/>
    <w:rsid w:val="00C82560"/>
    <w:rsid w:val="00C82606"/>
    <w:rsid w:val="00C82753"/>
    <w:rsid w:val="00C827BB"/>
    <w:rsid w:val="00C8288F"/>
    <w:rsid w:val="00C828C5"/>
    <w:rsid w:val="00C828D2"/>
    <w:rsid w:val="00C8291E"/>
    <w:rsid w:val="00C8299B"/>
    <w:rsid w:val="00C829A6"/>
    <w:rsid w:val="00C82DB6"/>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A0"/>
    <w:rsid w:val="00C84B81"/>
    <w:rsid w:val="00C84B8D"/>
    <w:rsid w:val="00C84E8B"/>
    <w:rsid w:val="00C84F67"/>
    <w:rsid w:val="00C84FF8"/>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A3F"/>
    <w:rsid w:val="00C90B10"/>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FF9"/>
    <w:rsid w:val="00C92255"/>
    <w:rsid w:val="00C92355"/>
    <w:rsid w:val="00C9239A"/>
    <w:rsid w:val="00C928BD"/>
    <w:rsid w:val="00C92B0B"/>
    <w:rsid w:val="00C92CF8"/>
    <w:rsid w:val="00C93092"/>
    <w:rsid w:val="00C93173"/>
    <w:rsid w:val="00C9322F"/>
    <w:rsid w:val="00C9324D"/>
    <w:rsid w:val="00C932AC"/>
    <w:rsid w:val="00C93537"/>
    <w:rsid w:val="00C93854"/>
    <w:rsid w:val="00C93A2E"/>
    <w:rsid w:val="00C93E2C"/>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568"/>
    <w:rsid w:val="00C95717"/>
    <w:rsid w:val="00C95726"/>
    <w:rsid w:val="00C958BC"/>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88C"/>
    <w:rsid w:val="00CA091C"/>
    <w:rsid w:val="00CA0A16"/>
    <w:rsid w:val="00CA0AED"/>
    <w:rsid w:val="00CA0E36"/>
    <w:rsid w:val="00CA0F79"/>
    <w:rsid w:val="00CA0FEF"/>
    <w:rsid w:val="00CA113F"/>
    <w:rsid w:val="00CA151B"/>
    <w:rsid w:val="00CA18F5"/>
    <w:rsid w:val="00CA1BC3"/>
    <w:rsid w:val="00CA1BC5"/>
    <w:rsid w:val="00CA1E3A"/>
    <w:rsid w:val="00CA21D4"/>
    <w:rsid w:val="00CA2256"/>
    <w:rsid w:val="00CA2297"/>
    <w:rsid w:val="00CA23F0"/>
    <w:rsid w:val="00CA2689"/>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42E"/>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812"/>
    <w:rsid w:val="00CB2A8F"/>
    <w:rsid w:val="00CB2D45"/>
    <w:rsid w:val="00CB2FA6"/>
    <w:rsid w:val="00CB30D7"/>
    <w:rsid w:val="00CB31D0"/>
    <w:rsid w:val="00CB31E1"/>
    <w:rsid w:val="00CB327E"/>
    <w:rsid w:val="00CB33E1"/>
    <w:rsid w:val="00CB40DB"/>
    <w:rsid w:val="00CB41FF"/>
    <w:rsid w:val="00CB42D0"/>
    <w:rsid w:val="00CB4368"/>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859"/>
    <w:rsid w:val="00CC5E47"/>
    <w:rsid w:val="00CC5F0F"/>
    <w:rsid w:val="00CC601C"/>
    <w:rsid w:val="00CC616A"/>
    <w:rsid w:val="00CC61E2"/>
    <w:rsid w:val="00CC632B"/>
    <w:rsid w:val="00CC6642"/>
    <w:rsid w:val="00CC66A0"/>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D0320"/>
    <w:rsid w:val="00CD033B"/>
    <w:rsid w:val="00CD0387"/>
    <w:rsid w:val="00CD0445"/>
    <w:rsid w:val="00CD060E"/>
    <w:rsid w:val="00CD0619"/>
    <w:rsid w:val="00CD065F"/>
    <w:rsid w:val="00CD07CB"/>
    <w:rsid w:val="00CD08FE"/>
    <w:rsid w:val="00CD0950"/>
    <w:rsid w:val="00CD096E"/>
    <w:rsid w:val="00CD0A93"/>
    <w:rsid w:val="00CD0AF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BF"/>
    <w:rsid w:val="00CD40E1"/>
    <w:rsid w:val="00CD417F"/>
    <w:rsid w:val="00CD4233"/>
    <w:rsid w:val="00CD42AE"/>
    <w:rsid w:val="00CD43C4"/>
    <w:rsid w:val="00CD4447"/>
    <w:rsid w:val="00CD460F"/>
    <w:rsid w:val="00CD4819"/>
    <w:rsid w:val="00CD4A0C"/>
    <w:rsid w:val="00CD4A53"/>
    <w:rsid w:val="00CD4AF4"/>
    <w:rsid w:val="00CD4CAE"/>
    <w:rsid w:val="00CD570C"/>
    <w:rsid w:val="00CD57D1"/>
    <w:rsid w:val="00CD5852"/>
    <w:rsid w:val="00CD5870"/>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AAB"/>
    <w:rsid w:val="00CD6E20"/>
    <w:rsid w:val="00CD6E3E"/>
    <w:rsid w:val="00CD71C9"/>
    <w:rsid w:val="00CD7287"/>
    <w:rsid w:val="00CD728D"/>
    <w:rsid w:val="00CD734D"/>
    <w:rsid w:val="00CD73CA"/>
    <w:rsid w:val="00CD7460"/>
    <w:rsid w:val="00CD769A"/>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B94"/>
    <w:rsid w:val="00CE1BA7"/>
    <w:rsid w:val="00CE2085"/>
    <w:rsid w:val="00CE212D"/>
    <w:rsid w:val="00CE2132"/>
    <w:rsid w:val="00CE21B1"/>
    <w:rsid w:val="00CE21FE"/>
    <w:rsid w:val="00CE229B"/>
    <w:rsid w:val="00CE2539"/>
    <w:rsid w:val="00CE25B2"/>
    <w:rsid w:val="00CE25FF"/>
    <w:rsid w:val="00CE281F"/>
    <w:rsid w:val="00CE2B79"/>
    <w:rsid w:val="00CE2C09"/>
    <w:rsid w:val="00CE2E71"/>
    <w:rsid w:val="00CE2F15"/>
    <w:rsid w:val="00CE31AF"/>
    <w:rsid w:val="00CE336E"/>
    <w:rsid w:val="00CE34DC"/>
    <w:rsid w:val="00CE35F2"/>
    <w:rsid w:val="00CE3625"/>
    <w:rsid w:val="00CE3706"/>
    <w:rsid w:val="00CE3771"/>
    <w:rsid w:val="00CE3843"/>
    <w:rsid w:val="00CE3BC0"/>
    <w:rsid w:val="00CE3C02"/>
    <w:rsid w:val="00CE4179"/>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8DB"/>
    <w:rsid w:val="00CF3907"/>
    <w:rsid w:val="00CF3B4F"/>
    <w:rsid w:val="00CF3C6E"/>
    <w:rsid w:val="00CF3EA0"/>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0DF8"/>
    <w:rsid w:val="00D012A5"/>
    <w:rsid w:val="00D01378"/>
    <w:rsid w:val="00D0138A"/>
    <w:rsid w:val="00D014FF"/>
    <w:rsid w:val="00D01515"/>
    <w:rsid w:val="00D015E6"/>
    <w:rsid w:val="00D016E8"/>
    <w:rsid w:val="00D016F4"/>
    <w:rsid w:val="00D01B5D"/>
    <w:rsid w:val="00D01B83"/>
    <w:rsid w:val="00D01F04"/>
    <w:rsid w:val="00D01F76"/>
    <w:rsid w:val="00D02047"/>
    <w:rsid w:val="00D021ED"/>
    <w:rsid w:val="00D02230"/>
    <w:rsid w:val="00D022D4"/>
    <w:rsid w:val="00D026E8"/>
    <w:rsid w:val="00D02709"/>
    <w:rsid w:val="00D02B09"/>
    <w:rsid w:val="00D02CE2"/>
    <w:rsid w:val="00D02D81"/>
    <w:rsid w:val="00D02F02"/>
    <w:rsid w:val="00D02F36"/>
    <w:rsid w:val="00D02F56"/>
    <w:rsid w:val="00D02FBE"/>
    <w:rsid w:val="00D03282"/>
    <w:rsid w:val="00D03392"/>
    <w:rsid w:val="00D033DF"/>
    <w:rsid w:val="00D034DA"/>
    <w:rsid w:val="00D038CB"/>
    <w:rsid w:val="00D039ED"/>
    <w:rsid w:val="00D03C49"/>
    <w:rsid w:val="00D03C74"/>
    <w:rsid w:val="00D0417F"/>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14E"/>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A2"/>
    <w:rsid w:val="00D106EE"/>
    <w:rsid w:val="00D10742"/>
    <w:rsid w:val="00D109A1"/>
    <w:rsid w:val="00D10A5E"/>
    <w:rsid w:val="00D10C79"/>
    <w:rsid w:val="00D110AF"/>
    <w:rsid w:val="00D1150A"/>
    <w:rsid w:val="00D11934"/>
    <w:rsid w:val="00D11956"/>
    <w:rsid w:val="00D11A99"/>
    <w:rsid w:val="00D11AFE"/>
    <w:rsid w:val="00D121EA"/>
    <w:rsid w:val="00D122F1"/>
    <w:rsid w:val="00D124B3"/>
    <w:rsid w:val="00D12546"/>
    <w:rsid w:val="00D126E2"/>
    <w:rsid w:val="00D127EC"/>
    <w:rsid w:val="00D12809"/>
    <w:rsid w:val="00D1295E"/>
    <w:rsid w:val="00D1296E"/>
    <w:rsid w:val="00D12D4C"/>
    <w:rsid w:val="00D12F51"/>
    <w:rsid w:val="00D1304A"/>
    <w:rsid w:val="00D130A5"/>
    <w:rsid w:val="00D130F3"/>
    <w:rsid w:val="00D1310E"/>
    <w:rsid w:val="00D13266"/>
    <w:rsid w:val="00D13364"/>
    <w:rsid w:val="00D13662"/>
    <w:rsid w:val="00D1367E"/>
    <w:rsid w:val="00D1382C"/>
    <w:rsid w:val="00D13858"/>
    <w:rsid w:val="00D1385B"/>
    <w:rsid w:val="00D138C5"/>
    <w:rsid w:val="00D1394E"/>
    <w:rsid w:val="00D13961"/>
    <w:rsid w:val="00D139F4"/>
    <w:rsid w:val="00D13A73"/>
    <w:rsid w:val="00D13EE2"/>
    <w:rsid w:val="00D14735"/>
    <w:rsid w:val="00D147E7"/>
    <w:rsid w:val="00D14918"/>
    <w:rsid w:val="00D14E34"/>
    <w:rsid w:val="00D14EC2"/>
    <w:rsid w:val="00D151F7"/>
    <w:rsid w:val="00D157F3"/>
    <w:rsid w:val="00D15929"/>
    <w:rsid w:val="00D15BDB"/>
    <w:rsid w:val="00D15E8F"/>
    <w:rsid w:val="00D15FDD"/>
    <w:rsid w:val="00D163CD"/>
    <w:rsid w:val="00D16644"/>
    <w:rsid w:val="00D1675E"/>
    <w:rsid w:val="00D16767"/>
    <w:rsid w:val="00D167EC"/>
    <w:rsid w:val="00D16847"/>
    <w:rsid w:val="00D16BDC"/>
    <w:rsid w:val="00D16C2F"/>
    <w:rsid w:val="00D16C82"/>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7A"/>
    <w:rsid w:val="00D22ECF"/>
    <w:rsid w:val="00D23038"/>
    <w:rsid w:val="00D231DB"/>
    <w:rsid w:val="00D232ED"/>
    <w:rsid w:val="00D237DD"/>
    <w:rsid w:val="00D23A9F"/>
    <w:rsid w:val="00D23D92"/>
    <w:rsid w:val="00D23EDD"/>
    <w:rsid w:val="00D23F83"/>
    <w:rsid w:val="00D2421C"/>
    <w:rsid w:val="00D24266"/>
    <w:rsid w:val="00D2437C"/>
    <w:rsid w:val="00D2441A"/>
    <w:rsid w:val="00D24675"/>
    <w:rsid w:val="00D24818"/>
    <w:rsid w:val="00D248E4"/>
    <w:rsid w:val="00D24AAD"/>
    <w:rsid w:val="00D24BD2"/>
    <w:rsid w:val="00D24E68"/>
    <w:rsid w:val="00D24EDD"/>
    <w:rsid w:val="00D2517C"/>
    <w:rsid w:val="00D253BE"/>
    <w:rsid w:val="00D2540B"/>
    <w:rsid w:val="00D258EA"/>
    <w:rsid w:val="00D25941"/>
    <w:rsid w:val="00D25CAC"/>
    <w:rsid w:val="00D25D39"/>
    <w:rsid w:val="00D25E43"/>
    <w:rsid w:val="00D2607C"/>
    <w:rsid w:val="00D264E1"/>
    <w:rsid w:val="00D2674D"/>
    <w:rsid w:val="00D2691D"/>
    <w:rsid w:val="00D26B83"/>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50A"/>
    <w:rsid w:val="00D31823"/>
    <w:rsid w:val="00D31862"/>
    <w:rsid w:val="00D31914"/>
    <w:rsid w:val="00D31D3A"/>
    <w:rsid w:val="00D31FA1"/>
    <w:rsid w:val="00D32036"/>
    <w:rsid w:val="00D32190"/>
    <w:rsid w:val="00D3252C"/>
    <w:rsid w:val="00D327FF"/>
    <w:rsid w:val="00D32831"/>
    <w:rsid w:val="00D32A70"/>
    <w:rsid w:val="00D32AE0"/>
    <w:rsid w:val="00D32BED"/>
    <w:rsid w:val="00D33273"/>
    <w:rsid w:val="00D33305"/>
    <w:rsid w:val="00D33308"/>
    <w:rsid w:val="00D333C9"/>
    <w:rsid w:val="00D3344B"/>
    <w:rsid w:val="00D3367D"/>
    <w:rsid w:val="00D336CC"/>
    <w:rsid w:val="00D33849"/>
    <w:rsid w:val="00D33963"/>
    <w:rsid w:val="00D33B69"/>
    <w:rsid w:val="00D340B4"/>
    <w:rsid w:val="00D341CC"/>
    <w:rsid w:val="00D3459A"/>
    <w:rsid w:val="00D346C5"/>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F0"/>
    <w:rsid w:val="00D4283E"/>
    <w:rsid w:val="00D42D46"/>
    <w:rsid w:val="00D42D6A"/>
    <w:rsid w:val="00D42EAC"/>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439"/>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304"/>
    <w:rsid w:val="00D47473"/>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D9"/>
    <w:rsid w:val="00D522FB"/>
    <w:rsid w:val="00D52356"/>
    <w:rsid w:val="00D52437"/>
    <w:rsid w:val="00D527EF"/>
    <w:rsid w:val="00D5293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DDC"/>
    <w:rsid w:val="00D55149"/>
    <w:rsid w:val="00D5525E"/>
    <w:rsid w:val="00D552E6"/>
    <w:rsid w:val="00D55368"/>
    <w:rsid w:val="00D5588F"/>
    <w:rsid w:val="00D55925"/>
    <w:rsid w:val="00D559CC"/>
    <w:rsid w:val="00D559CD"/>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836"/>
    <w:rsid w:val="00D60866"/>
    <w:rsid w:val="00D60AA0"/>
    <w:rsid w:val="00D60B05"/>
    <w:rsid w:val="00D60B6C"/>
    <w:rsid w:val="00D60D09"/>
    <w:rsid w:val="00D61007"/>
    <w:rsid w:val="00D611A3"/>
    <w:rsid w:val="00D61360"/>
    <w:rsid w:val="00D61637"/>
    <w:rsid w:val="00D61713"/>
    <w:rsid w:val="00D61820"/>
    <w:rsid w:val="00D6192C"/>
    <w:rsid w:val="00D61BB9"/>
    <w:rsid w:val="00D61E0A"/>
    <w:rsid w:val="00D61E6E"/>
    <w:rsid w:val="00D61F62"/>
    <w:rsid w:val="00D61F71"/>
    <w:rsid w:val="00D61FFB"/>
    <w:rsid w:val="00D62099"/>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B3A"/>
    <w:rsid w:val="00D64CB4"/>
    <w:rsid w:val="00D650BC"/>
    <w:rsid w:val="00D65271"/>
    <w:rsid w:val="00D65A00"/>
    <w:rsid w:val="00D65A0B"/>
    <w:rsid w:val="00D65BD1"/>
    <w:rsid w:val="00D65DE7"/>
    <w:rsid w:val="00D65E6D"/>
    <w:rsid w:val="00D65FD6"/>
    <w:rsid w:val="00D660F0"/>
    <w:rsid w:val="00D66472"/>
    <w:rsid w:val="00D66819"/>
    <w:rsid w:val="00D6697C"/>
    <w:rsid w:val="00D66AA9"/>
    <w:rsid w:val="00D66AD1"/>
    <w:rsid w:val="00D66B85"/>
    <w:rsid w:val="00D66C35"/>
    <w:rsid w:val="00D66E01"/>
    <w:rsid w:val="00D66F9A"/>
    <w:rsid w:val="00D66FB9"/>
    <w:rsid w:val="00D67028"/>
    <w:rsid w:val="00D67132"/>
    <w:rsid w:val="00D672DD"/>
    <w:rsid w:val="00D6734C"/>
    <w:rsid w:val="00D674AE"/>
    <w:rsid w:val="00D676CB"/>
    <w:rsid w:val="00D6789A"/>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239"/>
    <w:rsid w:val="00D71400"/>
    <w:rsid w:val="00D7146F"/>
    <w:rsid w:val="00D71514"/>
    <w:rsid w:val="00D7178A"/>
    <w:rsid w:val="00D71805"/>
    <w:rsid w:val="00D718B4"/>
    <w:rsid w:val="00D719C1"/>
    <w:rsid w:val="00D71D26"/>
    <w:rsid w:val="00D7210D"/>
    <w:rsid w:val="00D72207"/>
    <w:rsid w:val="00D7237A"/>
    <w:rsid w:val="00D724B8"/>
    <w:rsid w:val="00D724E0"/>
    <w:rsid w:val="00D7256A"/>
    <w:rsid w:val="00D726EE"/>
    <w:rsid w:val="00D72AD3"/>
    <w:rsid w:val="00D72CDF"/>
    <w:rsid w:val="00D72D1E"/>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CA4"/>
    <w:rsid w:val="00D74EB1"/>
    <w:rsid w:val="00D74EBE"/>
    <w:rsid w:val="00D74F1B"/>
    <w:rsid w:val="00D74F41"/>
    <w:rsid w:val="00D74F8F"/>
    <w:rsid w:val="00D751C0"/>
    <w:rsid w:val="00D75679"/>
    <w:rsid w:val="00D756D1"/>
    <w:rsid w:val="00D7576F"/>
    <w:rsid w:val="00D7577E"/>
    <w:rsid w:val="00D758DA"/>
    <w:rsid w:val="00D75AA0"/>
    <w:rsid w:val="00D75C1F"/>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738B"/>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BA4"/>
    <w:rsid w:val="00D80BDA"/>
    <w:rsid w:val="00D80D0A"/>
    <w:rsid w:val="00D80E07"/>
    <w:rsid w:val="00D80E76"/>
    <w:rsid w:val="00D80E7E"/>
    <w:rsid w:val="00D80F6D"/>
    <w:rsid w:val="00D81182"/>
    <w:rsid w:val="00D812BD"/>
    <w:rsid w:val="00D814DE"/>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401"/>
    <w:rsid w:val="00D84543"/>
    <w:rsid w:val="00D8473A"/>
    <w:rsid w:val="00D8487A"/>
    <w:rsid w:val="00D848B3"/>
    <w:rsid w:val="00D848DD"/>
    <w:rsid w:val="00D84A66"/>
    <w:rsid w:val="00D84A7D"/>
    <w:rsid w:val="00D84D71"/>
    <w:rsid w:val="00D84E4A"/>
    <w:rsid w:val="00D84EB7"/>
    <w:rsid w:val="00D84ECB"/>
    <w:rsid w:val="00D85049"/>
    <w:rsid w:val="00D8520E"/>
    <w:rsid w:val="00D8544E"/>
    <w:rsid w:val="00D8591E"/>
    <w:rsid w:val="00D859E7"/>
    <w:rsid w:val="00D85B9E"/>
    <w:rsid w:val="00D85D7C"/>
    <w:rsid w:val="00D85E87"/>
    <w:rsid w:val="00D85EB8"/>
    <w:rsid w:val="00D85F70"/>
    <w:rsid w:val="00D86036"/>
    <w:rsid w:val="00D860F9"/>
    <w:rsid w:val="00D86250"/>
    <w:rsid w:val="00D8671F"/>
    <w:rsid w:val="00D86CBC"/>
    <w:rsid w:val="00D871AA"/>
    <w:rsid w:val="00D87271"/>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90153"/>
    <w:rsid w:val="00D90312"/>
    <w:rsid w:val="00D90671"/>
    <w:rsid w:val="00D9068C"/>
    <w:rsid w:val="00D908C1"/>
    <w:rsid w:val="00D9098B"/>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31B6"/>
    <w:rsid w:val="00D936AE"/>
    <w:rsid w:val="00D93782"/>
    <w:rsid w:val="00D939CD"/>
    <w:rsid w:val="00D93A1F"/>
    <w:rsid w:val="00D93AE0"/>
    <w:rsid w:val="00D93C80"/>
    <w:rsid w:val="00D93DBC"/>
    <w:rsid w:val="00D93E28"/>
    <w:rsid w:val="00D93FFB"/>
    <w:rsid w:val="00D9415D"/>
    <w:rsid w:val="00D941FF"/>
    <w:rsid w:val="00D94454"/>
    <w:rsid w:val="00D9451D"/>
    <w:rsid w:val="00D9457F"/>
    <w:rsid w:val="00D94610"/>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EC5"/>
    <w:rsid w:val="00DA1FF8"/>
    <w:rsid w:val="00DA20D4"/>
    <w:rsid w:val="00DA2299"/>
    <w:rsid w:val="00DA25C8"/>
    <w:rsid w:val="00DA28A2"/>
    <w:rsid w:val="00DA294D"/>
    <w:rsid w:val="00DA29E4"/>
    <w:rsid w:val="00DA300F"/>
    <w:rsid w:val="00DA30AE"/>
    <w:rsid w:val="00DA326F"/>
    <w:rsid w:val="00DA3784"/>
    <w:rsid w:val="00DA3B0F"/>
    <w:rsid w:val="00DA3C34"/>
    <w:rsid w:val="00DA3D78"/>
    <w:rsid w:val="00DA40D6"/>
    <w:rsid w:val="00DA4195"/>
    <w:rsid w:val="00DA41D6"/>
    <w:rsid w:val="00DA4509"/>
    <w:rsid w:val="00DA46F0"/>
    <w:rsid w:val="00DA4922"/>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B5B"/>
    <w:rsid w:val="00DA7C22"/>
    <w:rsid w:val="00DA7DAA"/>
    <w:rsid w:val="00DA7DD9"/>
    <w:rsid w:val="00DB0003"/>
    <w:rsid w:val="00DB0276"/>
    <w:rsid w:val="00DB0389"/>
    <w:rsid w:val="00DB04E1"/>
    <w:rsid w:val="00DB057C"/>
    <w:rsid w:val="00DB0763"/>
    <w:rsid w:val="00DB07F3"/>
    <w:rsid w:val="00DB085C"/>
    <w:rsid w:val="00DB08F6"/>
    <w:rsid w:val="00DB0ACE"/>
    <w:rsid w:val="00DB0AD8"/>
    <w:rsid w:val="00DB0CB8"/>
    <w:rsid w:val="00DB1492"/>
    <w:rsid w:val="00DB14BE"/>
    <w:rsid w:val="00DB179C"/>
    <w:rsid w:val="00DB181C"/>
    <w:rsid w:val="00DB198D"/>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56B"/>
    <w:rsid w:val="00DB487E"/>
    <w:rsid w:val="00DB48CD"/>
    <w:rsid w:val="00DB4B45"/>
    <w:rsid w:val="00DB4C3E"/>
    <w:rsid w:val="00DB4F59"/>
    <w:rsid w:val="00DB51E9"/>
    <w:rsid w:val="00DB520C"/>
    <w:rsid w:val="00DB5314"/>
    <w:rsid w:val="00DB534D"/>
    <w:rsid w:val="00DB57D3"/>
    <w:rsid w:val="00DB583C"/>
    <w:rsid w:val="00DB5F32"/>
    <w:rsid w:val="00DB6007"/>
    <w:rsid w:val="00DB60E1"/>
    <w:rsid w:val="00DB631C"/>
    <w:rsid w:val="00DB63E0"/>
    <w:rsid w:val="00DB6465"/>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332"/>
    <w:rsid w:val="00DC25B1"/>
    <w:rsid w:val="00DC2AAB"/>
    <w:rsid w:val="00DC2BC9"/>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52A"/>
    <w:rsid w:val="00DD1709"/>
    <w:rsid w:val="00DD1C14"/>
    <w:rsid w:val="00DD1D05"/>
    <w:rsid w:val="00DD206F"/>
    <w:rsid w:val="00DD20C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5DB"/>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B7B"/>
    <w:rsid w:val="00DD4C7B"/>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E9A"/>
    <w:rsid w:val="00DE0F40"/>
    <w:rsid w:val="00DE1101"/>
    <w:rsid w:val="00DE15DD"/>
    <w:rsid w:val="00DE177F"/>
    <w:rsid w:val="00DE18B6"/>
    <w:rsid w:val="00DE1A15"/>
    <w:rsid w:val="00DE1ACD"/>
    <w:rsid w:val="00DE1CA5"/>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FE"/>
    <w:rsid w:val="00DE4144"/>
    <w:rsid w:val="00DE4158"/>
    <w:rsid w:val="00DE4220"/>
    <w:rsid w:val="00DE427C"/>
    <w:rsid w:val="00DE4765"/>
    <w:rsid w:val="00DE48A2"/>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08"/>
    <w:rsid w:val="00DE77E5"/>
    <w:rsid w:val="00DE7824"/>
    <w:rsid w:val="00DE7CB5"/>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990"/>
    <w:rsid w:val="00E039C2"/>
    <w:rsid w:val="00E03A8A"/>
    <w:rsid w:val="00E03A97"/>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F80"/>
    <w:rsid w:val="00E20063"/>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B8"/>
    <w:rsid w:val="00E225B2"/>
    <w:rsid w:val="00E228B3"/>
    <w:rsid w:val="00E229C8"/>
    <w:rsid w:val="00E22B3F"/>
    <w:rsid w:val="00E22B61"/>
    <w:rsid w:val="00E22BAF"/>
    <w:rsid w:val="00E22E82"/>
    <w:rsid w:val="00E23013"/>
    <w:rsid w:val="00E230BD"/>
    <w:rsid w:val="00E23225"/>
    <w:rsid w:val="00E23382"/>
    <w:rsid w:val="00E2368E"/>
    <w:rsid w:val="00E23B10"/>
    <w:rsid w:val="00E23BDE"/>
    <w:rsid w:val="00E23BFB"/>
    <w:rsid w:val="00E23C8C"/>
    <w:rsid w:val="00E23E1D"/>
    <w:rsid w:val="00E23F4D"/>
    <w:rsid w:val="00E240B5"/>
    <w:rsid w:val="00E24271"/>
    <w:rsid w:val="00E242F8"/>
    <w:rsid w:val="00E2433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7041"/>
    <w:rsid w:val="00E271B8"/>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FE"/>
    <w:rsid w:val="00E32F92"/>
    <w:rsid w:val="00E32FBC"/>
    <w:rsid w:val="00E331A2"/>
    <w:rsid w:val="00E331FE"/>
    <w:rsid w:val="00E3374C"/>
    <w:rsid w:val="00E337C8"/>
    <w:rsid w:val="00E33C7E"/>
    <w:rsid w:val="00E34105"/>
    <w:rsid w:val="00E34164"/>
    <w:rsid w:val="00E3437D"/>
    <w:rsid w:val="00E34873"/>
    <w:rsid w:val="00E34991"/>
    <w:rsid w:val="00E349CE"/>
    <w:rsid w:val="00E34A61"/>
    <w:rsid w:val="00E34DA7"/>
    <w:rsid w:val="00E34EDA"/>
    <w:rsid w:val="00E34F6D"/>
    <w:rsid w:val="00E351EC"/>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A1"/>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900"/>
    <w:rsid w:val="00E529CD"/>
    <w:rsid w:val="00E52A0D"/>
    <w:rsid w:val="00E52FA0"/>
    <w:rsid w:val="00E5306B"/>
    <w:rsid w:val="00E531AA"/>
    <w:rsid w:val="00E53226"/>
    <w:rsid w:val="00E53651"/>
    <w:rsid w:val="00E53877"/>
    <w:rsid w:val="00E53B65"/>
    <w:rsid w:val="00E53DFA"/>
    <w:rsid w:val="00E53EFE"/>
    <w:rsid w:val="00E53F16"/>
    <w:rsid w:val="00E53FA1"/>
    <w:rsid w:val="00E54024"/>
    <w:rsid w:val="00E5404C"/>
    <w:rsid w:val="00E54105"/>
    <w:rsid w:val="00E54141"/>
    <w:rsid w:val="00E54175"/>
    <w:rsid w:val="00E54292"/>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87"/>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7CF"/>
    <w:rsid w:val="00E57887"/>
    <w:rsid w:val="00E5792E"/>
    <w:rsid w:val="00E57C7E"/>
    <w:rsid w:val="00E6010E"/>
    <w:rsid w:val="00E60111"/>
    <w:rsid w:val="00E602BD"/>
    <w:rsid w:val="00E6056C"/>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B6C"/>
    <w:rsid w:val="00E66C5A"/>
    <w:rsid w:val="00E66D25"/>
    <w:rsid w:val="00E66D42"/>
    <w:rsid w:val="00E66F94"/>
    <w:rsid w:val="00E670CD"/>
    <w:rsid w:val="00E6714B"/>
    <w:rsid w:val="00E67177"/>
    <w:rsid w:val="00E672CB"/>
    <w:rsid w:val="00E673FD"/>
    <w:rsid w:val="00E67703"/>
    <w:rsid w:val="00E678FD"/>
    <w:rsid w:val="00E67BFB"/>
    <w:rsid w:val="00E67C4A"/>
    <w:rsid w:val="00E67CA5"/>
    <w:rsid w:val="00E67DD6"/>
    <w:rsid w:val="00E67E99"/>
    <w:rsid w:val="00E67ED5"/>
    <w:rsid w:val="00E67F1F"/>
    <w:rsid w:val="00E67FE3"/>
    <w:rsid w:val="00E70259"/>
    <w:rsid w:val="00E704CF"/>
    <w:rsid w:val="00E70810"/>
    <w:rsid w:val="00E70A44"/>
    <w:rsid w:val="00E70F08"/>
    <w:rsid w:val="00E70FD9"/>
    <w:rsid w:val="00E7115F"/>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0DD"/>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F44"/>
    <w:rsid w:val="00E93F55"/>
    <w:rsid w:val="00E940A6"/>
    <w:rsid w:val="00E94211"/>
    <w:rsid w:val="00E944A3"/>
    <w:rsid w:val="00E944DB"/>
    <w:rsid w:val="00E949FD"/>
    <w:rsid w:val="00E9529B"/>
    <w:rsid w:val="00E952ED"/>
    <w:rsid w:val="00E95375"/>
    <w:rsid w:val="00E95477"/>
    <w:rsid w:val="00E95519"/>
    <w:rsid w:val="00E9571F"/>
    <w:rsid w:val="00E95B6C"/>
    <w:rsid w:val="00E95D50"/>
    <w:rsid w:val="00E95F4E"/>
    <w:rsid w:val="00E95F6E"/>
    <w:rsid w:val="00E960C9"/>
    <w:rsid w:val="00E962F8"/>
    <w:rsid w:val="00E963E4"/>
    <w:rsid w:val="00E963FA"/>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06"/>
    <w:rsid w:val="00EA21C9"/>
    <w:rsid w:val="00EA21DD"/>
    <w:rsid w:val="00EA23D5"/>
    <w:rsid w:val="00EA23F4"/>
    <w:rsid w:val="00EA2705"/>
    <w:rsid w:val="00EA2A7B"/>
    <w:rsid w:val="00EA2B0A"/>
    <w:rsid w:val="00EA2B79"/>
    <w:rsid w:val="00EA2B7A"/>
    <w:rsid w:val="00EA2B7D"/>
    <w:rsid w:val="00EA2C3E"/>
    <w:rsid w:val="00EA2D13"/>
    <w:rsid w:val="00EA328B"/>
    <w:rsid w:val="00EA348B"/>
    <w:rsid w:val="00EA35F3"/>
    <w:rsid w:val="00EA360A"/>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7CE"/>
    <w:rsid w:val="00EA59D4"/>
    <w:rsid w:val="00EA5BE3"/>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926"/>
    <w:rsid w:val="00EA7AF6"/>
    <w:rsid w:val="00EA7BD3"/>
    <w:rsid w:val="00EA7DB1"/>
    <w:rsid w:val="00EA7EA9"/>
    <w:rsid w:val="00EA7F17"/>
    <w:rsid w:val="00EB0250"/>
    <w:rsid w:val="00EB0279"/>
    <w:rsid w:val="00EB042C"/>
    <w:rsid w:val="00EB0469"/>
    <w:rsid w:val="00EB05D1"/>
    <w:rsid w:val="00EB0869"/>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2024"/>
    <w:rsid w:val="00EB207F"/>
    <w:rsid w:val="00EB20F6"/>
    <w:rsid w:val="00EB2111"/>
    <w:rsid w:val="00EB24A2"/>
    <w:rsid w:val="00EB2733"/>
    <w:rsid w:val="00EB290B"/>
    <w:rsid w:val="00EB2952"/>
    <w:rsid w:val="00EB2A3A"/>
    <w:rsid w:val="00EB2AB2"/>
    <w:rsid w:val="00EB2B1D"/>
    <w:rsid w:val="00EB2C0C"/>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292"/>
    <w:rsid w:val="00EC3316"/>
    <w:rsid w:val="00EC33A0"/>
    <w:rsid w:val="00EC33B6"/>
    <w:rsid w:val="00EC3826"/>
    <w:rsid w:val="00EC3B4E"/>
    <w:rsid w:val="00EC3CA0"/>
    <w:rsid w:val="00EC4156"/>
    <w:rsid w:val="00EC4327"/>
    <w:rsid w:val="00EC4495"/>
    <w:rsid w:val="00EC46F2"/>
    <w:rsid w:val="00EC4735"/>
    <w:rsid w:val="00EC47A9"/>
    <w:rsid w:val="00EC47FC"/>
    <w:rsid w:val="00EC48E6"/>
    <w:rsid w:val="00EC4948"/>
    <w:rsid w:val="00EC4D96"/>
    <w:rsid w:val="00EC4F38"/>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CD"/>
    <w:rsid w:val="00EC6F72"/>
    <w:rsid w:val="00EC6FA0"/>
    <w:rsid w:val="00EC705A"/>
    <w:rsid w:val="00EC7113"/>
    <w:rsid w:val="00EC71B1"/>
    <w:rsid w:val="00EC7405"/>
    <w:rsid w:val="00EC7544"/>
    <w:rsid w:val="00EC75E7"/>
    <w:rsid w:val="00EC7699"/>
    <w:rsid w:val="00EC76C8"/>
    <w:rsid w:val="00EC76F7"/>
    <w:rsid w:val="00EC796E"/>
    <w:rsid w:val="00EC7C36"/>
    <w:rsid w:val="00EC7E4B"/>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8B"/>
    <w:rsid w:val="00ED12A3"/>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C48"/>
    <w:rsid w:val="00ED5C4B"/>
    <w:rsid w:val="00ED5E10"/>
    <w:rsid w:val="00ED645F"/>
    <w:rsid w:val="00ED64DC"/>
    <w:rsid w:val="00ED654C"/>
    <w:rsid w:val="00ED6672"/>
    <w:rsid w:val="00ED6812"/>
    <w:rsid w:val="00ED6955"/>
    <w:rsid w:val="00ED6CFE"/>
    <w:rsid w:val="00ED6FDD"/>
    <w:rsid w:val="00ED70C7"/>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4"/>
    <w:rsid w:val="00EE194F"/>
    <w:rsid w:val="00EE1A3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FC"/>
    <w:rsid w:val="00EF3148"/>
    <w:rsid w:val="00EF3221"/>
    <w:rsid w:val="00EF33D1"/>
    <w:rsid w:val="00EF3653"/>
    <w:rsid w:val="00EF3814"/>
    <w:rsid w:val="00EF38BD"/>
    <w:rsid w:val="00EF3AC0"/>
    <w:rsid w:val="00EF3B9D"/>
    <w:rsid w:val="00EF3D5C"/>
    <w:rsid w:val="00EF4064"/>
    <w:rsid w:val="00EF4310"/>
    <w:rsid w:val="00EF48C7"/>
    <w:rsid w:val="00EF4917"/>
    <w:rsid w:val="00EF49C2"/>
    <w:rsid w:val="00EF4D04"/>
    <w:rsid w:val="00EF52E9"/>
    <w:rsid w:val="00EF55A4"/>
    <w:rsid w:val="00EF57FE"/>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1F"/>
    <w:rsid w:val="00F012E6"/>
    <w:rsid w:val="00F0140A"/>
    <w:rsid w:val="00F019DD"/>
    <w:rsid w:val="00F01B6F"/>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441"/>
    <w:rsid w:val="00F1050F"/>
    <w:rsid w:val="00F10972"/>
    <w:rsid w:val="00F109CD"/>
    <w:rsid w:val="00F10A42"/>
    <w:rsid w:val="00F10A7B"/>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52A"/>
    <w:rsid w:val="00F12562"/>
    <w:rsid w:val="00F129CC"/>
    <w:rsid w:val="00F12A41"/>
    <w:rsid w:val="00F12DC2"/>
    <w:rsid w:val="00F13128"/>
    <w:rsid w:val="00F13382"/>
    <w:rsid w:val="00F133AE"/>
    <w:rsid w:val="00F1343F"/>
    <w:rsid w:val="00F1375A"/>
    <w:rsid w:val="00F137B1"/>
    <w:rsid w:val="00F13813"/>
    <w:rsid w:val="00F13941"/>
    <w:rsid w:val="00F139E0"/>
    <w:rsid w:val="00F13CD2"/>
    <w:rsid w:val="00F14167"/>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FA9"/>
    <w:rsid w:val="00F16FC7"/>
    <w:rsid w:val="00F170DE"/>
    <w:rsid w:val="00F17237"/>
    <w:rsid w:val="00F1723B"/>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3146"/>
    <w:rsid w:val="00F23172"/>
    <w:rsid w:val="00F23253"/>
    <w:rsid w:val="00F2334E"/>
    <w:rsid w:val="00F2347A"/>
    <w:rsid w:val="00F235FF"/>
    <w:rsid w:val="00F237F2"/>
    <w:rsid w:val="00F238B2"/>
    <w:rsid w:val="00F23BB7"/>
    <w:rsid w:val="00F23BDB"/>
    <w:rsid w:val="00F2403B"/>
    <w:rsid w:val="00F241DF"/>
    <w:rsid w:val="00F249C8"/>
    <w:rsid w:val="00F249F1"/>
    <w:rsid w:val="00F24E49"/>
    <w:rsid w:val="00F24F0E"/>
    <w:rsid w:val="00F250D8"/>
    <w:rsid w:val="00F251D8"/>
    <w:rsid w:val="00F252E3"/>
    <w:rsid w:val="00F25303"/>
    <w:rsid w:val="00F2541B"/>
    <w:rsid w:val="00F257BA"/>
    <w:rsid w:val="00F258B8"/>
    <w:rsid w:val="00F25933"/>
    <w:rsid w:val="00F25C21"/>
    <w:rsid w:val="00F25E13"/>
    <w:rsid w:val="00F26065"/>
    <w:rsid w:val="00F2626C"/>
    <w:rsid w:val="00F262FE"/>
    <w:rsid w:val="00F26571"/>
    <w:rsid w:val="00F26660"/>
    <w:rsid w:val="00F266B3"/>
    <w:rsid w:val="00F266F0"/>
    <w:rsid w:val="00F267E1"/>
    <w:rsid w:val="00F26B90"/>
    <w:rsid w:val="00F26CE7"/>
    <w:rsid w:val="00F270C3"/>
    <w:rsid w:val="00F27357"/>
    <w:rsid w:val="00F2757C"/>
    <w:rsid w:val="00F275AD"/>
    <w:rsid w:val="00F2774D"/>
    <w:rsid w:val="00F277DA"/>
    <w:rsid w:val="00F27959"/>
    <w:rsid w:val="00F2798A"/>
    <w:rsid w:val="00F27B0D"/>
    <w:rsid w:val="00F27E23"/>
    <w:rsid w:val="00F27E6D"/>
    <w:rsid w:val="00F30012"/>
    <w:rsid w:val="00F300C5"/>
    <w:rsid w:val="00F300C6"/>
    <w:rsid w:val="00F30417"/>
    <w:rsid w:val="00F304F0"/>
    <w:rsid w:val="00F30A31"/>
    <w:rsid w:val="00F30BF5"/>
    <w:rsid w:val="00F30C23"/>
    <w:rsid w:val="00F30DC9"/>
    <w:rsid w:val="00F314EC"/>
    <w:rsid w:val="00F31584"/>
    <w:rsid w:val="00F315B1"/>
    <w:rsid w:val="00F315CF"/>
    <w:rsid w:val="00F315FA"/>
    <w:rsid w:val="00F316F5"/>
    <w:rsid w:val="00F3176E"/>
    <w:rsid w:val="00F31772"/>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751"/>
    <w:rsid w:val="00F41AFC"/>
    <w:rsid w:val="00F41C1F"/>
    <w:rsid w:val="00F41D29"/>
    <w:rsid w:val="00F41DE7"/>
    <w:rsid w:val="00F41E6C"/>
    <w:rsid w:val="00F41F85"/>
    <w:rsid w:val="00F4200D"/>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855"/>
    <w:rsid w:val="00F439EE"/>
    <w:rsid w:val="00F43E4A"/>
    <w:rsid w:val="00F43F8A"/>
    <w:rsid w:val="00F44676"/>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6249"/>
    <w:rsid w:val="00F4624F"/>
    <w:rsid w:val="00F4648A"/>
    <w:rsid w:val="00F467F7"/>
    <w:rsid w:val="00F46890"/>
    <w:rsid w:val="00F46917"/>
    <w:rsid w:val="00F46935"/>
    <w:rsid w:val="00F46947"/>
    <w:rsid w:val="00F47479"/>
    <w:rsid w:val="00F4756B"/>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BE5"/>
    <w:rsid w:val="00F53F64"/>
    <w:rsid w:val="00F5405D"/>
    <w:rsid w:val="00F54133"/>
    <w:rsid w:val="00F541E4"/>
    <w:rsid w:val="00F54294"/>
    <w:rsid w:val="00F545D0"/>
    <w:rsid w:val="00F5462E"/>
    <w:rsid w:val="00F5468E"/>
    <w:rsid w:val="00F54826"/>
    <w:rsid w:val="00F54893"/>
    <w:rsid w:val="00F548E5"/>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5EDD"/>
    <w:rsid w:val="00F55FF3"/>
    <w:rsid w:val="00F56022"/>
    <w:rsid w:val="00F5611E"/>
    <w:rsid w:val="00F56B44"/>
    <w:rsid w:val="00F56B8A"/>
    <w:rsid w:val="00F56C09"/>
    <w:rsid w:val="00F56D3E"/>
    <w:rsid w:val="00F5705B"/>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AA0"/>
    <w:rsid w:val="00F61B4A"/>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23"/>
    <w:rsid w:val="00F63E31"/>
    <w:rsid w:val="00F63F55"/>
    <w:rsid w:val="00F640FF"/>
    <w:rsid w:val="00F64357"/>
    <w:rsid w:val="00F6441E"/>
    <w:rsid w:val="00F646C2"/>
    <w:rsid w:val="00F64705"/>
    <w:rsid w:val="00F64787"/>
    <w:rsid w:val="00F647C8"/>
    <w:rsid w:val="00F649A0"/>
    <w:rsid w:val="00F64C52"/>
    <w:rsid w:val="00F64D3A"/>
    <w:rsid w:val="00F64E7A"/>
    <w:rsid w:val="00F64EDB"/>
    <w:rsid w:val="00F657FA"/>
    <w:rsid w:val="00F6599E"/>
    <w:rsid w:val="00F65CE6"/>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B"/>
    <w:rsid w:val="00F70006"/>
    <w:rsid w:val="00F702C1"/>
    <w:rsid w:val="00F7034F"/>
    <w:rsid w:val="00F703AE"/>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6FE1"/>
    <w:rsid w:val="00F87011"/>
    <w:rsid w:val="00F871DE"/>
    <w:rsid w:val="00F873FA"/>
    <w:rsid w:val="00F8774A"/>
    <w:rsid w:val="00F87823"/>
    <w:rsid w:val="00F87875"/>
    <w:rsid w:val="00F879E8"/>
    <w:rsid w:val="00F87A09"/>
    <w:rsid w:val="00F87AD3"/>
    <w:rsid w:val="00F87B0D"/>
    <w:rsid w:val="00F87E27"/>
    <w:rsid w:val="00F87EE7"/>
    <w:rsid w:val="00F90594"/>
    <w:rsid w:val="00F906A8"/>
    <w:rsid w:val="00F9090A"/>
    <w:rsid w:val="00F90ACB"/>
    <w:rsid w:val="00F90ECE"/>
    <w:rsid w:val="00F90FDA"/>
    <w:rsid w:val="00F91165"/>
    <w:rsid w:val="00F911D4"/>
    <w:rsid w:val="00F91301"/>
    <w:rsid w:val="00F915D1"/>
    <w:rsid w:val="00F915FC"/>
    <w:rsid w:val="00F9179A"/>
    <w:rsid w:val="00F918AC"/>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F9D"/>
    <w:rsid w:val="00F9532D"/>
    <w:rsid w:val="00F953B3"/>
    <w:rsid w:val="00F95466"/>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6E5E"/>
    <w:rsid w:val="00F972F2"/>
    <w:rsid w:val="00F9745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D82"/>
    <w:rsid w:val="00FA1E9B"/>
    <w:rsid w:val="00FA1FE4"/>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CA"/>
    <w:rsid w:val="00FA49B8"/>
    <w:rsid w:val="00FA4A50"/>
    <w:rsid w:val="00FA4D69"/>
    <w:rsid w:val="00FA4EB5"/>
    <w:rsid w:val="00FA4EF1"/>
    <w:rsid w:val="00FA5095"/>
    <w:rsid w:val="00FA50D1"/>
    <w:rsid w:val="00FA51AF"/>
    <w:rsid w:val="00FA5207"/>
    <w:rsid w:val="00FA548F"/>
    <w:rsid w:val="00FA564E"/>
    <w:rsid w:val="00FA56D6"/>
    <w:rsid w:val="00FA5AB4"/>
    <w:rsid w:val="00FA5BCB"/>
    <w:rsid w:val="00FA5BCC"/>
    <w:rsid w:val="00FA5E91"/>
    <w:rsid w:val="00FA601E"/>
    <w:rsid w:val="00FA6229"/>
    <w:rsid w:val="00FA62D7"/>
    <w:rsid w:val="00FA6359"/>
    <w:rsid w:val="00FA637E"/>
    <w:rsid w:val="00FA651F"/>
    <w:rsid w:val="00FA681C"/>
    <w:rsid w:val="00FA6B25"/>
    <w:rsid w:val="00FA6BE0"/>
    <w:rsid w:val="00FA6CE3"/>
    <w:rsid w:val="00FA6D7B"/>
    <w:rsid w:val="00FA6E11"/>
    <w:rsid w:val="00FA6E92"/>
    <w:rsid w:val="00FA733D"/>
    <w:rsid w:val="00FA76F3"/>
    <w:rsid w:val="00FA78D0"/>
    <w:rsid w:val="00FA78E7"/>
    <w:rsid w:val="00FA7A60"/>
    <w:rsid w:val="00FA7EA4"/>
    <w:rsid w:val="00FA7EDE"/>
    <w:rsid w:val="00FB00C9"/>
    <w:rsid w:val="00FB0207"/>
    <w:rsid w:val="00FB042B"/>
    <w:rsid w:val="00FB0647"/>
    <w:rsid w:val="00FB06DE"/>
    <w:rsid w:val="00FB0807"/>
    <w:rsid w:val="00FB084B"/>
    <w:rsid w:val="00FB0B9D"/>
    <w:rsid w:val="00FB0C19"/>
    <w:rsid w:val="00FB0C32"/>
    <w:rsid w:val="00FB0E87"/>
    <w:rsid w:val="00FB11B5"/>
    <w:rsid w:val="00FB1203"/>
    <w:rsid w:val="00FB133A"/>
    <w:rsid w:val="00FB1561"/>
    <w:rsid w:val="00FB160A"/>
    <w:rsid w:val="00FB1934"/>
    <w:rsid w:val="00FB1A4E"/>
    <w:rsid w:val="00FB1B98"/>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DE5"/>
    <w:rsid w:val="00FB6E19"/>
    <w:rsid w:val="00FB6F1C"/>
    <w:rsid w:val="00FB7131"/>
    <w:rsid w:val="00FB7161"/>
    <w:rsid w:val="00FB7393"/>
    <w:rsid w:val="00FB740C"/>
    <w:rsid w:val="00FB78B7"/>
    <w:rsid w:val="00FB79CB"/>
    <w:rsid w:val="00FB7AE5"/>
    <w:rsid w:val="00FB7C57"/>
    <w:rsid w:val="00FB7D33"/>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136"/>
    <w:rsid w:val="00FC1259"/>
    <w:rsid w:val="00FC130A"/>
    <w:rsid w:val="00FC13B6"/>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50CD"/>
    <w:rsid w:val="00FC52A8"/>
    <w:rsid w:val="00FC54C0"/>
    <w:rsid w:val="00FC5522"/>
    <w:rsid w:val="00FC556B"/>
    <w:rsid w:val="00FC5724"/>
    <w:rsid w:val="00FC5730"/>
    <w:rsid w:val="00FC57A3"/>
    <w:rsid w:val="00FC5861"/>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462"/>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0C"/>
    <w:rsid w:val="00FD1E61"/>
    <w:rsid w:val="00FD1E65"/>
    <w:rsid w:val="00FD248D"/>
    <w:rsid w:val="00FD2534"/>
    <w:rsid w:val="00FD25D7"/>
    <w:rsid w:val="00FD2B5E"/>
    <w:rsid w:val="00FD2EC3"/>
    <w:rsid w:val="00FD2F40"/>
    <w:rsid w:val="00FD310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045"/>
    <w:rsid w:val="00FD524E"/>
    <w:rsid w:val="00FD54E5"/>
    <w:rsid w:val="00FD563F"/>
    <w:rsid w:val="00FD5D3B"/>
    <w:rsid w:val="00FD5FB6"/>
    <w:rsid w:val="00FD5FFE"/>
    <w:rsid w:val="00FD601B"/>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37"/>
    <w:rsid w:val="00FD7B5A"/>
    <w:rsid w:val="00FD7FA0"/>
    <w:rsid w:val="00FE008B"/>
    <w:rsid w:val="00FE00C9"/>
    <w:rsid w:val="00FE01F5"/>
    <w:rsid w:val="00FE0292"/>
    <w:rsid w:val="00FE03C0"/>
    <w:rsid w:val="00FE04BF"/>
    <w:rsid w:val="00FE0604"/>
    <w:rsid w:val="00FE071E"/>
    <w:rsid w:val="00FE0725"/>
    <w:rsid w:val="00FE086A"/>
    <w:rsid w:val="00FE08A4"/>
    <w:rsid w:val="00FE11CC"/>
    <w:rsid w:val="00FE131C"/>
    <w:rsid w:val="00FE16EC"/>
    <w:rsid w:val="00FE1784"/>
    <w:rsid w:val="00FE17E8"/>
    <w:rsid w:val="00FE18D3"/>
    <w:rsid w:val="00FE1A5B"/>
    <w:rsid w:val="00FE1AF4"/>
    <w:rsid w:val="00FE1E97"/>
    <w:rsid w:val="00FE1F7D"/>
    <w:rsid w:val="00FE1F9A"/>
    <w:rsid w:val="00FE2116"/>
    <w:rsid w:val="00FE237D"/>
    <w:rsid w:val="00FE24F2"/>
    <w:rsid w:val="00FE270A"/>
    <w:rsid w:val="00FE2780"/>
    <w:rsid w:val="00FE2C2D"/>
    <w:rsid w:val="00FE2E42"/>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81D"/>
    <w:rsid w:val="00FE4884"/>
    <w:rsid w:val="00FE4922"/>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702"/>
    <w:rsid w:val="00FF6B58"/>
    <w:rsid w:val="00FF6C95"/>
    <w:rsid w:val="00FF6D5C"/>
    <w:rsid w:val="00FF6F20"/>
    <w:rsid w:val="00FF6F24"/>
    <w:rsid w:val="00FF72FB"/>
    <w:rsid w:val="00FF734E"/>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230BD"/>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1">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1"/>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2"/>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uiPriority w:val="99"/>
    <w:qFormat/>
    <w:rPr>
      <w:rFonts w:eastAsia="Times New Roman"/>
      <w:lang w:val="en-GB"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0">
    <w:name w:val="标题 4 字符"/>
    <w:link w:val="4"/>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eastAsia="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eastAsia="zh-CN"/>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7.emf"/><Relationship Id="rId26" Type="http://schemas.openxmlformats.org/officeDocument/2006/relationships/image" Target="media/image14.emf"/><Relationship Id="rId39" Type="http://schemas.openxmlformats.org/officeDocument/2006/relationships/image" Target="media/image26.emf"/><Relationship Id="rId21" Type="http://schemas.openxmlformats.org/officeDocument/2006/relationships/image" Target="media/image9.emf"/><Relationship Id="rId34" Type="http://schemas.openxmlformats.org/officeDocument/2006/relationships/image" Target="media/image21.emf"/><Relationship Id="rId42" Type="http://schemas.openxmlformats.org/officeDocument/2006/relationships/image" Target="media/image28.emf"/><Relationship Id="rId47" Type="http://schemas.openxmlformats.org/officeDocument/2006/relationships/image" Target="media/image33.emf"/><Relationship Id="rId50" Type="http://schemas.openxmlformats.org/officeDocument/2006/relationships/image" Target="media/image36.emf"/><Relationship Id="rId55" Type="http://schemas.openxmlformats.org/officeDocument/2006/relationships/package" Target="embeddings/Microsoft_Visio___8.vsdx"/><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7.emf"/><Relationship Id="rId11" Type="http://schemas.openxmlformats.org/officeDocument/2006/relationships/image" Target="media/image3.emf"/><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1.emf"/><Relationship Id="rId53" Type="http://schemas.openxmlformats.org/officeDocument/2006/relationships/package" Target="embeddings/Microsoft_Visio___7.vsdx"/><Relationship Id="rId58" Type="http://schemas.openxmlformats.org/officeDocument/2006/relationships/package" Target="embeddings/Microsoft_Visio___9.vsdx"/><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package" Target="embeddings/Microsoft_Visio___3.vsdx"/><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2.emf"/><Relationship Id="rId43" Type="http://schemas.openxmlformats.org/officeDocument/2006/relationships/image" Target="media/image29.emf"/><Relationship Id="rId48" Type="http://schemas.openxmlformats.org/officeDocument/2006/relationships/image" Target="media/image34.emf"/><Relationship Id="rId56" Type="http://schemas.openxmlformats.org/officeDocument/2006/relationships/image" Target="media/image39.emf"/><Relationship Id="rId8" Type="http://schemas.openxmlformats.org/officeDocument/2006/relationships/endnotes" Target="endnotes.xml"/><Relationship Id="rId51" Type="http://schemas.openxmlformats.org/officeDocument/2006/relationships/package" Target="embeddings/Microsoft_Visio___6.vsdx"/><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package" Target="embeddings/Microsoft_Visio___2.vsdx"/><Relationship Id="rId25" Type="http://schemas.openxmlformats.org/officeDocument/2006/relationships/image" Target="media/image13.emf"/><Relationship Id="rId33" Type="http://schemas.openxmlformats.org/officeDocument/2006/relationships/package" Target="embeddings/Microsoft_Visio___4.vsdx"/><Relationship Id="rId38" Type="http://schemas.openxmlformats.org/officeDocument/2006/relationships/image" Target="media/image25.emf"/><Relationship Id="rId46" Type="http://schemas.openxmlformats.org/officeDocument/2006/relationships/image" Target="media/image32.emf"/><Relationship Id="rId59" Type="http://schemas.openxmlformats.org/officeDocument/2006/relationships/image" Target="media/image41.emf"/><Relationship Id="rId20" Type="http://schemas.openxmlformats.org/officeDocument/2006/relationships/image" Target="media/image8.emf"/><Relationship Id="rId41" Type="http://schemas.openxmlformats.org/officeDocument/2006/relationships/package" Target="embeddings/Microsoft_Visio___5.vsdx"/><Relationship Id="rId54" Type="http://schemas.openxmlformats.org/officeDocument/2006/relationships/image" Target="media/image38.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3.emf"/><Relationship Id="rId49" Type="http://schemas.openxmlformats.org/officeDocument/2006/relationships/image" Target="media/image35.emf"/><Relationship Id="rId57" Type="http://schemas.openxmlformats.org/officeDocument/2006/relationships/image" Target="media/image40.emf"/><Relationship Id="rId10" Type="http://schemas.openxmlformats.org/officeDocument/2006/relationships/image" Target="media/image2.emf"/><Relationship Id="rId31" Type="http://schemas.openxmlformats.org/officeDocument/2006/relationships/image" Target="media/image19.emf"/><Relationship Id="rId44" Type="http://schemas.openxmlformats.org/officeDocument/2006/relationships/image" Target="media/image30.emf"/><Relationship Id="rId52" Type="http://schemas.openxmlformats.org/officeDocument/2006/relationships/image" Target="media/image37.emf"/><Relationship Id="rId60" Type="http://schemas.openxmlformats.org/officeDocument/2006/relationships/package" Target="embeddings/Microsoft_Visio___10.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5D3F97B-1349-434F-B625-DF93AE6678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21</Pages>
  <Words>7899</Words>
  <Characters>45030</Characters>
  <Application>Microsoft Office Word</Application>
  <DocSecurity>0</DocSecurity>
  <Lines>375</Lines>
  <Paragraphs>105</Paragraphs>
  <ScaleCrop>false</ScaleCrop>
  <Company>Vivo</Company>
  <LinksUpToDate>false</LinksUpToDate>
  <CharactersWithSpaces>52824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彭淑燕</cp:lastModifiedBy>
  <cp:revision>95</cp:revision>
  <cp:lastPrinted>2011-08-02T21:36:00Z</cp:lastPrinted>
  <dcterms:created xsi:type="dcterms:W3CDTF">2021-04-07T02:26:00Z</dcterms:created>
  <dcterms:modified xsi:type="dcterms:W3CDTF">2021-05-11T12:44:00Z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